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CD" w:rsidRDefault="00FE72CC" w:rsidP="006D6BCD">
      <w:pPr>
        <w:pStyle w:val="11"/>
        <w:ind w:left="0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Тестирование в </w:t>
      </w:r>
      <w:r w:rsidR="006D6BCD">
        <w:rPr>
          <w:sz w:val="36"/>
          <w:szCs w:val="36"/>
        </w:rPr>
        <w:t>МКОУ «</w:t>
      </w:r>
      <w:proofErr w:type="spellStart"/>
      <w:r w:rsidR="006D6BCD">
        <w:rPr>
          <w:sz w:val="36"/>
          <w:szCs w:val="36"/>
        </w:rPr>
        <w:t>Новобирюзякская</w:t>
      </w:r>
      <w:proofErr w:type="spellEnd"/>
      <w:r w:rsidR="006D6BCD">
        <w:rPr>
          <w:sz w:val="36"/>
          <w:szCs w:val="36"/>
        </w:rPr>
        <w:t xml:space="preserve"> СОШ </w:t>
      </w:r>
      <w:r w:rsidRPr="00FE72CC"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</w:p>
    <w:p w:rsidR="00FE72CC" w:rsidRPr="00FE72CC" w:rsidRDefault="00FE72CC" w:rsidP="006D6BCD">
      <w:pPr>
        <w:pStyle w:val="11"/>
        <w:ind w:left="0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прошли все.</w:t>
      </w:r>
    </w:p>
    <w:p w:rsidR="00FE72CC" w:rsidRPr="00714146" w:rsidRDefault="00FE72CC" w:rsidP="00FE72CC">
      <w:pPr>
        <w:pStyle w:val="a3"/>
        <w:ind w:left="0" w:firstLine="567"/>
        <w:contextualSpacing/>
        <w:jc w:val="left"/>
        <w:rPr>
          <w:b/>
          <w:i/>
          <w:sz w:val="22"/>
          <w:szCs w:val="22"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373"/>
        <w:gridCol w:w="3448"/>
      </w:tblGrid>
      <w:tr w:rsidR="00FE72CC" w:rsidRPr="00FE72CC" w:rsidTr="00FE72CC">
        <w:trPr>
          <w:trHeight w:val="654"/>
        </w:trPr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8F217C">
            <w:pPr>
              <w:pStyle w:val="TableParagraph"/>
              <w:ind w:left="275"/>
              <w:contextualSpacing/>
              <w:rPr>
                <w:b/>
                <w:sz w:val="32"/>
                <w:szCs w:val="32"/>
              </w:rPr>
            </w:pPr>
            <w:proofErr w:type="spellStart"/>
            <w:r w:rsidRPr="008F217C">
              <w:rPr>
                <w:b/>
                <w:sz w:val="32"/>
                <w:szCs w:val="32"/>
              </w:rPr>
              <w:t>Наличие</w:t>
            </w:r>
            <w:proofErr w:type="spellEnd"/>
            <w:r w:rsidRPr="008F217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F217C">
              <w:rPr>
                <w:b/>
                <w:sz w:val="32"/>
                <w:szCs w:val="32"/>
              </w:rPr>
              <w:t>условий</w:t>
            </w:r>
            <w:proofErr w:type="spellEnd"/>
            <w:r w:rsidRPr="008F217C">
              <w:rPr>
                <w:b/>
                <w:sz w:val="32"/>
                <w:szCs w:val="32"/>
              </w:rPr>
              <w:t xml:space="preserve"> у </w:t>
            </w:r>
            <w:proofErr w:type="spellStart"/>
            <w:r w:rsidRPr="008F217C">
              <w:rPr>
                <w:b/>
                <w:sz w:val="32"/>
                <w:szCs w:val="32"/>
              </w:rPr>
              <w:t>ученика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2CC" w:rsidRPr="008F217C" w:rsidRDefault="00FE72CC" w:rsidP="00FE72CC">
            <w:pPr>
              <w:pStyle w:val="TableParagraph"/>
              <w:ind w:left="0"/>
              <w:contextualSpacing/>
              <w:jc w:val="center"/>
              <w:rPr>
                <w:b/>
                <w:sz w:val="32"/>
                <w:szCs w:val="32"/>
                <w:lang w:val="ru-RU"/>
              </w:rPr>
            </w:pPr>
            <w:r w:rsidRPr="008F217C">
              <w:rPr>
                <w:b/>
                <w:sz w:val="32"/>
                <w:szCs w:val="32"/>
                <w:lang w:val="ru-RU"/>
              </w:rPr>
              <w:t>Количество учащихся</w:t>
            </w:r>
          </w:p>
        </w:tc>
      </w:tr>
      <w:tr w:rsidR="00FE72CC" w:rsidRPr="00FE72CC" w:rsidTr="00FE72CC">
        <w:trPr>
          <w:trHeight w:val="558"/>
        </w:trPr>
        <w:tc>
          <w:tcPr>
            <w:tcW w:w="6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8F217C">
            <w:pPr>
              <w:ind w:left="275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FE72CC">
            <w:pPr>
              <w:pStyle w:val="TableParagraph"/>
              <w:ind w:left="0"/>
              <w:contextualSpacing/>
              <w:jc w:val="center"/>
              <w:rPr>
                <w:b/>
                <w:sz w:val="32"/>
                <w:szCs w:val="32"/>
              </w:rPr>
            </w:pPr>
          </w:p>
        </w:tc>
      </w:tr>
      <w:tr w:rsidR="00FE72CC" w:rsidRPr="00FE72CC" w:rsidTr="00FE72CC">
        <w:trPr>
          <w:trHeight w:val="964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8F217C" w:rsidP="008F217C">
            <w:pPr>
              <w:pStyle w:val="TableParagraph"/>
              <w:ind w:left="275"/>
              <w:contextualSpacing/>
              <w:rPr>
                <w:sz w:val="32"/>
                <w:szCs w:val="32"/>
              </w:rPr>
            </w:pPr>
            <w:proofErr w:type="spellStart"/>
            <w:r w:rsidRPr="008F217C">
              <w:rPr>
                <w:sz w:val="32"/>
                <w:szCs w:val="32"/>
              </w:rPr>
              <w:t>К</w:t>
            </w:r>
            <w:r w:rsidR="00FE72CC" w:rsidRPr="008F217C">
              <w:rPr>
                <w:sz w:val="32"/>
                <w:szCs w:val="32"/>
              </w:rPr>
              <w:t>омпьютер</w:t>
            </w:r>
            <w:proofErr w:type="spellEnd"/>
            <w:r w:rsidR="00FE72CC" w:rsidRPr="008F217C">
              <w:rPr>
                <w:sz w:val="32"/>
                <w:szCs w:val="32"/>
              </w:rPr>
              <w:t xml:space="preserve"> и </w:t>
            </w:r>
            <w:proofErr w:type="spellStart"/>
            <w:r w:rsidR="00FE72CC" w:rsidRPr="008F217C">
              <w:rPr>
                <w:sz w:val="32"/>
                <w:szCs w:val="32"/>
              </w:rPr>
              <w:t>Интернет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FE72CC">
            <w:pPr>
              <w:pStyle w:val="TableParagraph"/>
              <w:ind w:left="0"/>
              <w:contextualSpacing/>
              <w:jc w:val="center"/>
              <w:rPr>
                <w:sz w:val="32"/>
                <w:szCs w:val="32"/>
                <w:lang w:val="ru-RU"/>
              </w:rPr>
            </w:pPr>
            <w:r w:rsidRPr="008F217C">
              <w:rPr>
                <w:sz w:val="32"/>
                <w:szCs w:val="32"/>
                <w:lang w:val="ru-RU"/>
              </w:rPr>
              <w:t>3</w:t>
            </w:r>
          </w:p>
        </w:tc>
      </w:tr>
      <w:tr w:rsidR="00FE72CC" w:rsidRPr="00FE72CC" w:rsidTr="00FE72CC">
        <w:trPr>
          <w:trHeight w:val="1181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8F217C" w:rsidP="008F217C">
            <w:pPr>
              <w:pStyle w:val="TableParagraph"/>
              <w:ind w:left="275"/>
              <w:contextualSpacing/>
              <w:rPr>
                <w:sz w:val="32"/>
                <w:szCs w:val="32"/>
              </w:rPr>
            </w:pPr>
            <w:proofErr w:type="spellStart"/>
            <w:r w:rsidRPr="008F217C">
              <w:rPr>
                <w:sz w:val="32"/>
                <w:szCs w:val="32"/>
              </w:rPr>
              <w:t>Т</w:t>
            </w:r>
            <w:r w:rsidR="00FE72CC" w:rsidRPr="008F217C">
              <w:rPr>
                <w:sz w:val="32"/>
                <w:szCs w:val="32"/>
              </w:rPr>
              <w:t>олько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="00FE72CC" w:rsidRPr="008F217C">
              <w:rPr>
                <w:sz w:val="32"/>
                <w:szCs w:val="32"/>
              </w:rPr>
              <w:t>омпьютер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FE72CC">
            <w:pPr>
              <w:pStyle w:val="TableParagraph"/>
              <w:ind w:left="0"/>
              <w:contextualSpacing/>
              <w:jc w:val="center"/>
              <w:rPr>
                <w:sz w:val="32"/>
                <w:szCs w:val="32"/>
                <w:lang w:val="ru-RU"/>
              </w:rPr>
            </w:pPr>
            <w:r w:rsidRPr="008F217C">
              <w:rPr>
                <w:sz w:val="32"/>
                <w:szCs w:val="32"/>
                <w:lang w:val="ru-RU"/>
              </w:rPr>
              <w:t>5</w:t>
            </w:r>
          </w:p>
        </w:tc>
      </w:tr>
      <w:tr w:rsidR="00FE72CC" w:rsidRPr="00FE72CC" w:rsidTr="00FE72CC">
        <w:trPr>
          <w:trHeight w:val="1186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8F217C" w:rsidP="008F217C">
            <w:pPr>
              <w:pStyle w:val="TableParagraph"/>
              <w:ind w:left="275"/>
              <w:contextualSpacing/>
              <w:rPr>
                <w:sz w:val="32"/>
                <w:szCs w:val="32"/>
              </w:rPr>
            </w:pPr>
            <w:proofErr w:type="spellStart"/>
            <w:r w:rsidRPr="008F217C">
              <w:rPr>
                <w:sz w:val="32"/>
                <w:szCs w:val="32"/>
              </w:rPr>
              <w:t>Т</w:t>
            </w:r>
            <w:r w:rsidR="00FE72CC" w:rsidRPr="008F217C">
              <w:rPr>
                <w:sz w:val="32"/>
                <w:szCs w:val="32"/>
              </w:rPr>
              <w:t>олько</w:t>
            </w:r>
            <w:proofErr w:type="spellEnd"/>
            <w:r w:rsidR="00FE72CC" w:rsidRPr="008F217C">
              <w:rPr>
                <w:sz w:val="32"/>
                <w:szCs w:val="32"/>
              </w:rPr>
              <w:t xml:space="preserve"> </w:t>
            </w:r>
            <w:proofErr w:type="spellStart"/>
            <w:r w:rsidR="00FE72CC" w:rsidRPr="008F217C">
              <w:rPr>
                <w:sz w:val="32"/>
                <w:szCs w:val="32"/>
              </w:rPr>
              <w:t>мобильный</w:t>
            </w:r>
            <w:proofErr w:type="spellEnd"/>
            <w:r w:rsidR="00FE72CC" w:rsidRPr="008F217C">
              <w:rPr>
                <w:sz w:val="32"/>
                <w:szCs w:val="32"/>
              </w:rPr>
              <w:t xml:space="preserve"> </w:t>
            </w:r>
            <w:proofErr w:type="spellStart"/>
            <w:r w:rsidR="00FE72CC" w:rsidRPr="008F217C">
              <w:rPr>
                <w:sz w:val="32"/>
                <w:szCs w:val="32"/>
              </w:rPr>
              <w:t>интернет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FE72CC">
            <w:pPr>
              <w:pStyle w:val="TableParagraph"/>
              <w:ind w:left="0"/>
              <w:contextualSpacing/>
              <w:jc w:val="center"/>
              <w:rPr>
                <w:sz w:val="32"/>
                <w:szCs w:val="32"/>
                <w:lang w:val="ru-RU"/>
              </w:rPr>
            </w:pPr>
            <w:r w:rsidRPr="008F217C">
              <w:rPr>
                <w:sz w:val="32"/>
                <w:szCs w:val="32"/>
                <w:lang w:val="ru-RU"/>
              </w:rPr>
              <w:t>88</w:t>
            </w:r>
          </w:p>
        </w:tc>
      </w:tr>
      <w:tr w:rsidR="00FE72CC" w:rsidRPr="00FE72CC" w:rsidTr="00FE72CC">
        <w:trPr>
          <w:trHeight w:val="140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8F217C" w:rsidP="008F217C">
            <w:pPr>
              <w:pStyle w:val="TableParagraph"/>
              <w:ind w:left="275"/>
              <w:contextualSpacing/>
              <w:rPr>
                <w:sz w:val="32"/>
                <w:szCs w:val="32"/>
              </w:rPr>
            </w:pPr>
            <w:proofErr w:type="spellStart"/>
            <w:r w:rsidRPr="008F217C">
              <w:rPr>
                <w:sz w:val="32"/>
                <w:szCs w:val="32"/>
              </w:rPr>
              <w:t>Н</w:t>
            </w:r>
            <w:r w:rsidR="00FE72CC" w:rsidRPr="008F217C">
              <w:rPr>
                <w:sz w:val="32"/>
                <w:szCs w:val="32"/>
              </w:rPr>
              <w:t>ет</w:t>
            </w:r>
            <w:proofErr w:type="spellEnd"/>
            <w:r w:rsidR="00FE72CC" w:rsidRPr="008F217C">
              <w:rPr>
                <w:sz w:val="32"/>
                <w:szCs w:val="32"/>
              </w:rPr>
              <w:t xml:space="preserve"> </w:t>
            </w:r>
            <w:proofErr w:type="spellStart"/>
            <w:r w:rsidR="00FE72CC" w:rsidRPr="008F217C">
              <w:rPr>
                <w:sz w:val="32"/>
                <w:szCs w:val="32"/>
              </w:rPr>
              <w:t>условий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2CC" w:rsidRPr="008F217C" w:rsidRDefault="00FE72CC" w:rsidP="00FE72CC">
            <w:pPr>
              <w:pStyle w:val="TableParagraph"/>
              <w:ind w:left="0"/>
              <w:contextualSpacing/>
              <w:jc w:val="center"/>
              <w:rPr>
                <w:sz w:val="32"/>
                <w:szCs w:val="32"/>
                <w:lang w:val="ru-RU"/>
              </w:rPr>
            </w:pPr>
            <w:r w:rsidRPr="008F217C">
              <w:rPr>
                <w:sz w:val="32"/>
                <w:szCs w:val="32"/>
                <w:lang w:val="ru-RU"/>
              </w:rPr>
              <w:t>2</w:t>
            </w:r>
          </w:p>
        </w:tc>
      </w:tr>
    </w:tbl>
    <w:p w:rsidR="0083111A" w:rsidRDefault="0083111A">
      <w:pPr>
        <w:rPr>
          <w:sz w:val="32"/>
          <w:szCs w:val="32"/>
        </w:rPr>
      </w:pPr>
    </w:p>
    <w:p w:rsidR="006D6BCD" w:rsidRDefault="006D6BCD">
      <w:pPr>
        <w:rPr>
          <w:sz w:val="32"/>
          <w:szCs w:val="32"/>
        </w:rPr>
      </w:pPr>
      <w:r>
        <w:rPr>
          <w:sz w:val="32"/>
          <w:szCs w:val="32"/>
        </w:rPr>
        <w:t xml:space="preserve">Директор </w:t>
      </w:r>
    </w:p>
    <w:p w:rsidR="00FE72CC" w:rsidRPr="00FE72CC" w:rsidRDefault="006D6BCD">
      <w:pPr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Новобирюзякская</w:t>
      </w:r>
      <w:proofErr w:type="spellEnd"/>
      <w:r>
        <w:rPr>
          <w:sz w:val="32"/>
          <w:szCs w:val="32"/>
        </w:rPr>
        <w:t xml:space="preserve"> СОШ»______П.</w:t>
      </w:r>
      <w:r w:rsidR="008F217C">
        <w:rPr>
          <w:sz w:val="32"/>
          <w:szCs w:val="32"/>
        </w:rPr>
        <w:t xml:space="preserve"> </w:t>
      </w:r>
      <w:r>
        <w:rPr>
          <w:sz w:val="32"/>
          <w:szCs w:val="32"/>
        </w:rPr>
        <w:t>Д.</w:t>
      </w:r>
      <w:r w:rsidR="008F217C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Ханмагомедова</w:t>
      </w:r>
    </w:p>
    <w:sectPr w:rsidR="00FE72CC" w:rsidRPr="00FE72CC" w:rsidSect="006D6B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2CC"/>
    <w:rsid w:val="001743FF"/>
    <w:rsid w:val="00192B49"/>
    <w:rsid w:val="003D45D4"/>
    <w:rsid w:val="006D6BCD"/>
    <w:rsid w:val="0083111A"/>
    <w:rsid w:val="008F217C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7360"/>
  <w15:docId w15:val="{EE9D56E1-03B1-4F41-AD53-6555FB6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72CC"/>
    <w:pPr>
      <w:widowControl w:val="0"/>
      <w:spacing w:after="0" w:line="240" w:lineRule="auto"/>
      <w:ind w:left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E72CC"/>
    <w:pPr>
      <w:ind w:left="965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E72CC"/>
    <w:pPr>
      <w:ind w:left="25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72CC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FE72CC"/>
    <w:pPr>
      <w:ind w:left="107"/>
    </w:pPr>
  </w:style>
  <w:style w:type="table" w:customStyle="1" w:styleId="TableNormal">
    <w:name w:val="Table Normal"/>
    <w:uiPriority w:val="2"/>
    <w:semiHidden/>
    <w:unhideWhenUsed/>
    <w:qFormat/>
    <w:rsid w:val="00FE72CC"/>
    <w:pPr>
      <w:spacing w:after="0" w:line="240" w:lineRule="auto"/>
      <w:ind w:left="0"/>
    </w:pPr>
    <w:rPr>
      <w:rFonts w:asciiTheme="minorHAnsi" w:hAnsiTheme="minorHAnsi" w:cstheme="minorBidi"/>
      <w:sz w:val="20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Эльмира Ханмагомедова</cp:lastModifiedBy>
  <cp:revision>4</cp:revision>
  <dcterms:created xsi:type="dcterms:W3CDTF">2020-04-12T16:30:00Z</dcterms:created>
  <dcterms:modified xsi:type="dcterms:W3CDTF">2020-04-12T22:41:00Z</dcterms:modified>
</cp:coreProperties>
</file>