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98" w:rsidRDefault="001A0BB1" w:rsidP="003E3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BB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389078" cy="9772650"/>
            <wp:effectExtent l="19050" t="0" r="0" b="0"/>
            <wp:docPr id="1" name="Рисунок 1" descr="C:\Users\user\OneDrive\Рабочий стол\Сканы\Скан_2021053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Сканы\Скан_20210530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77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BB1" w:rsidRDefault="001A0BB1" w:rsidP="003E3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498" w:rsidRDefault="00922498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225">
        <w:rPr>
          <w:rFonts w:ascii="Times New Roman" w:hAnsi="Times New Roman" w:cs="Times New Roman"/>
          <w:b/>
          <w:bCs/>
          <w:sz w:val="24"/>
          <w:szCs w:val="24"/>
        </w:rPr>
        <w:t>1. Цель и задачи реализации программы.</w:t>
      </w: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25">
        <w:rPr>
          <w:rFonts w:ascii="Times New Roman" w:hAnsi="Times New Roman" w:cs="Times New Roman"/>
          <w:sz w:val="24"/>
          <w:szCs w:val="24"/>
        </w:rPr>
        <w:t>Цель: Создать условия для снижения отрицательного влияния внешних</w:t>
      </w: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25">
        <w:rPr>
          <w:rFonts w:ascii="Times New Roman" w:hAnsi="Times New Roman" w:cs="Times New Roman"/>
          <w:sz w:val="24"/>
          <w:szCs w:val="24"/>
        </w:rPr>
        <w:t>факторов на учебную успешность обучающихся вне зависимости от их</w:t>
      </w:r>
      <w:r w:rsidR="00C455AF">
        <w:rPr>
          <w:rFonts w:ascii="Times New Roman" w:hAnsi="Times New Roman" w:cs="Times New Roman"/>
          <w:sz w:val="24"/>
          <w:szCs w:val="24"/>
        </w:rPr>
        <w:t xml:space="preserve"> </w:t>
      </w:r>
      <w:r w:rsidRPr="003E3225">
        <w:rPr>
          <w:rFonts w:ascii="Times New Roman" w:hAnsi="Times New Roman" w:cs="Times New Roman"/>
          <w:sz w:val="24"/>
          <w:szCs w:val="24"/>
        </w:rPr>
        <w:t>социального положения.</w:t>
      </w: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25">
        <w:rPr>
          <w:rFonts w:ascii="Times New Roman" w:hAnsi="Times New Roman" w:cs="Times New Roman"/>
          <w:sz w:val="24"/>
          <w:szCs w:val="24"/>
        </w:rPr>
        <w:t>Задачи:</w:t>
      </w: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25">
        <w:rPr>
          <w:rFonts w:ascii="Times New Roman" w:hAnsi="Times New Roman" w:cs="Times New Roman"/>
          <w:sz w:val="24"/>
          <w:szCs w:val="24"/>
        </w:rPr>
        <w:t>1. Создание условий для роста индивидуальных учебных достижений.</w:t>
      </w: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25">
        <w:rPr>
          <w:rFonts w:ascii="Times New Roman" w:hAnsi="Times New Roman" w:cs="Times New Roman"/>
          <w:sz w:val="24"/>
          <w:szCs w:val="24"/>
        </w:rPr>
        <w:t>2. Преодоление затруднений в учебе.</w:t>
      </w:r>
    </w:p>
    <w:p w:rsid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25">
        <w:rPr>
          <w:rFonts w:ascii="Times New Roman" w:hAnsi="Times New Roman" w:cs="Times New Roman"/>
          <w:sz w:val="24"/>
          <w:szCs w:val="24"/>
        </w:rPr>
        <w:t>3. Осуществление системного психолого-педагогического</w:t>
      </w:r>
      <w:r w:rsidR="00C455AF">
        <w:rPr>
          <w:rFonts w:ascii="Times New Roman" w:hAnsi="Times New Roman" w:cs="Times New Roman"/>
          <w:sz w:val="24"/>
          <w:szCs w:val="24"/>
        </w:rPr>
        <w:t xml:space="preserve"> </w:t>
      </w:r>
      <w:r w:rsidRPr="003E3225">
        <w:rPr>
          <w:rFonts w:ascii="Times New Roman" w:hAnsi="Times New Roman" w:cs="Times New Roman"/>
          <w:sz w:val="24"/>
          <w:szCs w:val="24"/>
        </w:rPr>
        <w:t xml:space="preserve">сопровождения </w:t>
      </w:r>
      <w:proofErr w:type="gramStart"/>
      <w:r w:rsidRPr="003E32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3225">
        <w:rPr>
          <w:rFonts w:ascii="Times New Roman" w:hAnsi="Times New Roman" w:cs="Times New Roman"/>
          <w:sz w:val="24"/>
          <w:szCs w:val="24"/>
        </w:rPr>
        <w:t xml:space="preserve"> с</w:t>
      </w:r>
      <w:r w:rsidR="00C455AF">
        <w:rPr>
          <w:rFonts w:ascii="Times New Roman" w:hAnsi="Times New Roman" w:cs="Times New Roman"/>
          <w:sz w:val="24"/>
          <w:szCs w:val="24"/>
        </w:rPr>
        <w:t xml:space="preserve"> </w:t>
      </w:r>
      <w:r w:rsidRPr="003E3225">
        <w:rPr>
          <w:rFonts w:ascii="Times New Roman" w:hAnsi="Times New Roman" w:cs="Times New Roman"/>
          <w:sz w:val="24"/>
          <w:szCs w:val="24"/>
        </w:rPr>
        <w:t xml:space="preserve">рисками учебной </w:t>
      </w:r>
      <w:proofErr w:type="spellStart"/>
      <w:r w:rsidRPr="003E322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3E3225">
        <w:rPr>
          <w:rFonts w:ascii="Times New Roman" w:hAnsi="Times New Roman" w:cs="Times New Roman"/>
          <w:sz w:val="24"/>
          <w:szCs w:val="24"/>
        </w:rPr>
        <w:t>.</w:t>
      </w:r>
    </w:p>
    <w:p w:rsidR="001A0BB1" w:rsidRPr="003E3225" w:rsidRDefault="001A0BB1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225">
        <w:rPr>
          <w:rFonts w:ascii="Times New Roman" w:hAnsi="Times New Roman" w:cs="Times New Roman"/>
          <w:b/>
          <w:bCs/>
          <w:sz w:val="24"/>
          <w:szCs w:val="24"/>
        </w:rPr>
        <w:t>2. Целевые показатели.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Количество разработанных индивидуальных программ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обучающихся с рисками учебной </w:t>
      </w:r>
      <w:proofErr w:type="spellStart"/>
      <w:r w:rsidR="003E3225" w:rsidRPr="003E322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3E3225" w:rsidRPr="003E3225">
        <w:rPr>
          <w:rFonts w:ascii="Times New Roman" w:hAnsi="Times New Roman" w:cs="Times New Roman"/>
          <w:sz w:val="24"/>
          <w:szCs w:val="24"/>
        </w:rPr>
        <w:t xml:space="preserve"> – 100% от количества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>выявленных обучающихся.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Количество учащихся с учебными рисками, охваченных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>дополнительными занятиями – 100% от количества выявленных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Количество учащихся с индивидуальным прогрессом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>достижений – 80% от количества охваченных дополнительными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>занятиями.</w:t>
      </w:r>
    </w:p>
    <w:p w:rsid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gramStart"/>
      <w:r w:rsidR="003E3225" w:rsidRPr="003E32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E3225" w:rsidRPr="003E3225">
        <w:rPr>
          <w:rFonts w:ascii="Times New Roman" w:hAnsi="Times New Roman" w:cs="Times New Roman"/>
          <w:sz w:val="24"/>
          <w:szCs w:val="24"/>
        </w:rPr>
        <w:t xml:space="preserve"> с рисками школьной </w:t>
      </w:r>
      <w:proofErr w:type="spellStart"/>
      <w:r w:rsidR="003E3225" w:rsidRPr="003E322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3E3225" w:rsidRPr="003E32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>охваченных психологической помощью – 100%.</w:t>
      </w:r>
    </w:p>
    <w:p w:rsidR="001A0BB1" w:rsidRPr="003E3225" w:rsidRDefault="001A0BB1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225">
        <w:rPr>
          <w:rFonts w:ascii="Times New Roman" w:hAnsi="Times New Roman" w:cs="Times New Roman"/>
          <w:b/>
          <w:bCs/>
          <w:sz w:val="24"/>
          <w:szCs w:val="24"/>
        </w:rPr>
        <w:t>3. Методы сбора и обработки информации.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Наблюдение; анализ документов; анализ сайта школы и СМИ;</w:t>
      </w:r>
    </w:p>
    <w:p w:rsid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25">
        <w:rPr>
          <w:rFonts w:ascii="Times New Roman" w:hAnsi="Times New Roman" w:cs="Times New Roman"/>
          <w:sz w:val="24"/>
          <w:szCs w:val="24"/>
        </w:rPr>
        <w:t>анкетирование; интервьюирование.</w:t>
      </w:r>
    </w:p>
    <w:p w:rsidR="001A0BB1" w:rsidRPr="003E3225" w:rsidRDefault="001A0BB1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225">
        <w:rPr>
          <w:rFonts w:ascii="Times New Roman" w:hAnsi="Times New Roman" w:cs="Times New Roman"/>
          <w:b/>
          <w:bCs/>
          <w:sz w:val="24"/>
          <w:szCs w:val="24"/>
        </w:rPr>
        <w:t>4. Сроки реализации программы.</w:t>
      </w:r>
    </w:p>
    <w:p w:rsid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3225" w:rsidRPr="003E3225">
        <w:rPr>
          <w:rFonts w:ascii="Times New Roman" w:hAnsi="Times New Roman" w:cs="Times New Roman"/>
          <w:sz w:val="24"/>
          <w:szCs w:val="24"/>
        </w:rPr>
        <w:t>Март – декабрь 2021 года.</w:t>
      </w:r>
    </w:p>
    <w:p w:rsidR="001A0BB1" w:rsidRPr="003E3225" w:rsidRDefault="001A0BB1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225">
        <w:rPr>
          <w:rFonts w:ascii="Times New Roman" w:hAnsi="Times New Roman" w:cs="Times New Roman"/>
          <w:b/>
          <w:bCs/>
          <w:sz w:val="24"/>
          <w:szCs w:val="24"/>
        </w:rPr>
        <w:t>5. Меры/мероприятия по достижению цели и задач.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Проведение читательских конференций.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Оказание психологической помощи обучающимся.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Проведение психолого-педагогических консультаций для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обучающихся с рисками учебной </w:t>
      </w:r>
      <w:proofErr w:type="spellStart"/>
      <w:r w:rsidR="003E3225" w:rsidRPr="003E322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3E3225" w:rsidRPr="003E3225">
        <w:rPr>
          <w:rFonts w:ascii="Times New Roman" w:hAnsi="Times New Roman" w:cs="Times New Roman"/>
          <w:sz w:val="24"/>
          <w:szCs w:val="24"/>
        </w:rPr>
        <w:t>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3225" w:rsidRPr="003E3225">
        <w:rPr>
          <w:rFonts w:ascii="Times New Roman" w:hAnsi="Times New Roman" w:cs="Times New Roman"/>
          <w:sz w:val="24"/>
          <w:szCs w:val="24"/>
        </w:rPr>
        <w:t>Составление графика индивидуальных занятий для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рисками учебной </w:t>
      </w:r>
      <w:proofErr w:type="spellStart"/>
      <w:r w:rsidR="003E3225" w:rsidRPr="003E322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3E3225" w:rsidRPr="003E3225">
        <w:rPr>
          <w:rFonts w:ascii="Times New Roman" w:hAnsi="Times New Roman" w:cs="Times New Roman"/>
          <w:sz w:val="24"/>
          <w:szCs w:val="24"/>
        </w:rPr>
        <w:t>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Индивидуальная работа учителей с обучающимися согласно графику</w:t>
      </w: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25">
        <w:rPr>
          <w:rFonts w:ascii="Times New Roman" w:hAnsi="Times New Roman" w:cs="Times New Roman"/>
          <w:sz w:val="24"/>
          <w:szCs w:val="24"/>
        </w:rPr>
        <w:t>индивидуальных занятий.</w:t>
      </w:r>
    </w:p>
    <w:p w:rsid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Разработка и реализация индивидуальных программ снижения </w:t>
      </w:r>
      <w:proofErr w:type="gramStart"/>
      <w:r w:rsidR="003E3225" w:rsidRPr="003E3225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225" w:rsidRPr="003E322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3E3225" w:rsidRPr="003E3225">
        <w:rPr>
          <w:rFonts w:ascii="Times New Roman" w:hAnsi="Times New Roman" w:cs="Times New Roman"/>
          <w:sz w:val="24"/>
          <w:szCs w:val="24"/>
        </w:rPr>
        <w:t>.</w:t>
      </w:r>
    </w:p>
    <w:p w:rsidR="001A0BB1" w:rsidRPr="003E3225" w:rsidRDefault="001A0BB1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225">
        <w:rPr>
          <w:rFonts w:ascii="Times New Roman" w:hAnsi="Times New Roman" w:cs="Times New Roman"/>
          <w:b/>
          <w:bCs/>
          <w:sz w:val="24"/>
          <w:szCs w:val="24"/>
        </w:rPr>
        <w:t>6. Ожидаемые конечные результаты реализации Программы.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Уменьшение доли учащихся с рисками учебной </w:t>
      </w:r>
      <w:proofErr w:type="spellStart"/>
      <w:r w:rsidR="003E3225" w:rsidRPr="003E322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3E3225" w:rsidRPr="003E3225">
        <w:rPr>
          <w:rFonts w:ascii="Times New Roman" w:hAnsi="Times New Roman" w:cs="Times New Roman"/>
          <w:sz w:val="24"/>
          <w:szCs w:val="24"/>
        </w:rPr>
        <w:t>.</w:t>
      </w:r>
    </w:p>
    <w:p w:rsidR="003E3225" w:rsidRP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Увеличение доли обучающихся с ростом индивидуальных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>достижений.</w:t>
      </w:r>
    </w:p>
    <w:p w:rsidR="003E3225" w:rsidRDefault="00C455AF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225" w:rsidRPr="003E3225">
        <w:rPr>
          <w:rFonts w:ascii="Times New Roman" w:hAnsi="Times New Roman" w:cs="Times New Roman"/>
          <w:sz w:val="24"/>
          <w:szCs w:val="24"/>
        </w:rPr>
        <w:t xml:space="preserve"> Охват _______семей «группы риска» своевременной и качественной</w:t>
      </w:r>
      <w:r w:rsidR="00922498">
        <w:rPr>
          <w:rFonts w:ascii="Times New Roman" w:hAnsi="Times New Roman" w:cs="Times New Roman"/>
          <w:sz w:val="24"/>
          <w:szCs w:val="24"/>
        </w:rPr>
        <w:t xml:space="preserve"> </w:t>
      </w:r>
      <w:r w:rsidR="003E3225" w:rsidRPr="003E3225">
        <w:rPr>
          <w:rFonts w:ascii="Times New Roman" w:hAnsi="Times New Roman" w:cs="Times New Roman"/>
          <w:sz w:val="24"/>
          <w:szCs w:val="24"/>
        </w:rPr>
        <w:t>психолого-педагогической помощью.</w:t>
      </w:r>
    </w:p>
    <w:p w:rsidR="001A0BB1" w:rsidRPr="003E3225" w:rsidRDefault="001A0BB1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225">
        <w:rPr>
          <w:rFonts w:ascii="Times New Roman" w:hAnsi="Times New Roman" w:cs="Times New Roman"/>
          <w:b/>
          <w:bCs/>
          <w:sz w:val="24"/>
          <w:szCs w:val="24"/>
        </w:rPr>
        <w:t>7. Исполнители.</w:t>
      </w: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25">
        <w:rPr>
          <w:rFonts w:ascii="Times New Roman" w:hAnsi="Times New Roman" w:cs="Times New Roman"/>
          <w:sz w:val="24"/>
          <w:szCs w:val="24"/>
        </w:rPr>
        <w:t>Директор, заместитель директора, учителя-предметники, классные</w:t>
      </w: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25">
        <w:rPr>
          <w:rFonts w:ascii="Times New Roman" w:hAnsi="Times New Roman" w:cs="Times New Roman"/>
          <w:sz w:val="24"/>
          <w:szCs w:val="24"/>
        </w:rPr>
        <w:t>руководители, социальный педагог, педагог-психолог, педагог-организатор.</w:t>
      </w:r>
    </w:p>
    <w:p w:rsid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A0BB1" w:rsidRDefault="001A0BB1" w:rsidP="003E32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A0BB1" w:rsidRDefault="001A0BB1" w:rsidP="003E32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A0BB1" w:rsidRDefault="001A0BB1" w:rsidP="003E32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3E3225" w:rsidRDefault="003E3225" w:rsidP="003E32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3E3225" w:rsidRPr="003E3225" w:rsidRDefault="003E3225" w:rsidP="003E3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225">
        <w:rPr>
          <w:rFonts w:ascii="Times New Roman" w:hAnsi="Times New Roman" w:cs="Times New Roman"/>
          <w:b/>
          <w:bCs/>
          <w:sz w:val="24"/>
          <w:szCs w:val="24"/>
        </w:rPr>
        <w:t xml:space="preserve">«Дорожная карта» реализации программы </w:t>
      </w:r>
      <w:proofErr w:type="spellStart"/>
      <w:r w:rsidRPr="003E3225">
        <w:rPr>
          <w:rFonts w:ascii="Times New Roman" w:hAnsi="Times New Roman" w:cs="Times New Roman"/>
          <w:b/>
          <w:bCs/>
          <w:sz w:val="24"/>
          <w:szCs w:val="24"/>
        </w:rPr>
        <w:t>антирисковых</w:t>
      </w:r>
      <w:proofErr w:type="spellEnd"/>
      <w:r w:rsidRPr="003E3225">
        <w:rPr>
          <w:rFonts w:ascii="Times New Roman" w:hAnsi="Times New Roman" w:cs="Times New Roman"/>
          <w:b/>
          <w:bCs/>
          <w:sz w:val="24"/>
          <w:szCs w:val="24"/>
        </w:rPr>
        <w:t xml:space="preserve"> мер.</w:t>
      </w:r>
    </w:p>
    <w:p w:rsidR="00C67FB9" w:rsidRPr="003E3225" w:rsidRDefault="00C67FB9" w:rsidP="003E3225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9297" w:type="dxa"/>
        <w:jc w:val="center"/>
        <w:tblLook w:val="04A0"/>
      </w:tblPr>
      <w:tblGrid>
        <w:gridCol w:w="1914"/>
        <w:gridCol w:w="1746"/>
        <w:gridCol w:w="1435"/>
        <w:gridCol w:w="2437"/>
        <w:gridCol w:w="1765"/>
      </w:tblGrid>
      <w:tr w:rsidR="00D259A4" w:rsidTr="00D259A4">
        <w:trPr>
          <w:jc w:val="center"/>
        </w:trPr>
        <w:tc>
          <w:tcPr>
            <w:tcW w:w="1914" w:type="dxa"/>
          </w:tcPr>
          <w:p w:rsidR="00D259A4" w:rsidRPr="00C455AF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455AF">
              <w:rPr>
                <w:rFonts w:ascii="Times New Roman" w:hAnsi="Times New Roman" w:cs="Times New Roman"/>
                <w:b/>
                <w:bCs/>
              </w:rPr>
              <w:t xml:space="preserve">Задача </w:t>
            </w:r>
          </w:p>
        </w:tc>
        <w:tc>
          <w:tcPr>
            <w:tcW w:w="1746" w:type="dxa"/>
          </w:tcPr>
          <w:p w:rsidR="00D259A4" w:rsidRPr="00C455AF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455AF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435" w:type="dxa"/>
          </w:tcPr>
          <w:p w:rsidR="00D259A4" w:rsidRPr="00C455AF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455AF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D259A4" w:rsidRPr="00C455AF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455AF">
              <w:rPr>
                <w:rFonts w:ascii="Times New Roman" w:hAnsi="Times New Roman" w:cs="Times New Roman"/>
                <w:b/>
                <w:bCs/>
              </w:rPr>
              <w:t>реализации</w:t>
            </w:r>
          </w:p>
        </w:tc>
        <w:tc>
          <w:tcPr>
            <w:tcW w:w="2437" w:type="dxa"/>
          </w:tcPr>
          <w:p w:rsidR="00D259A4" w:rsidRPr="00C455AF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455AF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  <w:p w:rsidR="00D259A4" w:rsidRPr="00C455AF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455AF">
              <w:rPr>
                <w:rFonts w:ascii="Times New Roman" w:hAnsi="Times New Roman" w:cs="Times New Roman"/>
                <w:b/>
                <w:bCs/>
              </w:rPr>
              <w:t>реализации</w:t>
            </w:r>
          </w:p>
        </w:tc>
        <w:tc>
          <w:tcPr>
            <w:tcW w:w="1765" w:type="dxa"/>
          </w:tcPr>
          <w:p w:rsidR="00D259A4" w:rsidRPr="00C455AF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455AF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D259A4" w:rsidTr="00D259A4">
        <w:trPr>
          <w:jc w:val="center"/>
        </w:trPr>
        <w:tc>
          <w:tcPr>
            <w:tcW w:w="1914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грамотности.</w:t>
            </w:r>
          </w:p>
        </w:tc>
        <w:tc>
          <w:tcPr>
            <w:tcW w:w="1746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читательских</w:t>
            </w:r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конференций.</w:t>
            </w:r>
          </w:p>
        </w:tc>
        <w:tc>
          <w:tcPr>
            <w:tcW w:w="1435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2437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конференций/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765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D259A4" w:rsidRDefault="00D259A4" w:rsidP="00D2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  <w:p w:rsidR="00D259A4" w:rsidRPr="00D259A4" w:rsidRDefault="00D259A4" w:rsidP="00D259A4">
            <w:pPr>
              <w:rPr>
                <w:rFonts w:ascii="Times New Roman" w:hAnsi="Times New Roman" w:cs="Times New Roman"/>
              </w:rPr>
            </w:pPr>
          </w:p>
        </w:tc>
      </w:tr>
      <w:tr w:rsidR="00D259A4" w:rsidTr="00D259A4">
        <w:trPr>
          <w:jc w:val="center"/>
        </w:trPr>
        <w:tc>
          <w:tcPr>
            <w:tcW w:w="1914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системного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746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</w:t>
            </w:r>
            <w:proofErr w:type="spellEnd"/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</w:p>
        </w:tc>
        <w:tc>
          <w:tcPr>
            <w:tcW w:w="1435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437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–</w:t>
            </w:r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100%.</w:t>
            </w:r>
          </w:p>
        </w:tc>
        <w:tc>
          <w:tcPr>
            <w:tcW w:w="1765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D259A4" w:rsidTr="00D259A4">
        <w:trPr>
          <w:jc w:val="center"/>
        </w:trPr>
        <w:tc>
          <w:tcPr>
            <w:tcW w:w="1914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системного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рисками</w:t>
            </w:r>
          </w:p>
          <w:p w:rsidR="00D259A4" w:rsidRDefault="00D259A4" w:rsidP="003E3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:rsidR="00D259A4" w:rsidRDefault="00D259A4" w:rsidP="003E32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</w:t>
            </w:r>
            <w:proofErr w:type="spellEnd"/>
          </w:p>
        </w:tc>
        <w:tc>
          <w:tcPr>
            <w:tcW w:w="1435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2437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охваченных семей –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100%.</w:t>
            </w:r>
          </w:p>
        </w:tc>
        <w:tc>
          <w:tcPr>
            <w:tcW w:w="1765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D259A4" w:rsidRPr="00D259A4" w:rsidRDefault="00D259A4" w:rsidP="00D2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259A4" w:rsidTr="00D259A4">
        <w:trPr>
          <w:jc w:val="center"/>
        </w:trPr>
        <w:tc>
          <w:tcPr>
            <w:tcW w:w="1914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рисков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рисками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435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2437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разработанных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765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D259A4" w:rsidRDefault="00D259A4" w:rsidP="00D259A4">
            <w:pPr>
              <w:rPr>
                <w:rFonts w:ascii="Times New Roman" w:hAnsi="Times New Roman" w:cs="Times New Roman"/>
              </w:rPr>
            </w:pP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D259A4" w:rsidRPr="00D259A4" w:rsidRDefault="00D259A4" w:rsidP="00D2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259A4" w:rsidTr="00D259A4">
        <w:trPr>
          <w:jc w:val="center"/>
        </w:trPr>
        <w:tc>
          <w:tcPr>
            <w:tcW w:w="1914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рисков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</w:t>
            </w:r>
            <w:proofErr w:type="spellEnd"/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согласно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1435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2437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учебными рисками,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дополнительными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занятиями/количеств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прогрессом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достижений.</w:t>
            </w:r>
          </w:p>
        </w:tc>
        <w:tc>
          <w:tcPr>
            <w:tcW w:w="1765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D259A4" w:rsidRDefault="00D259A4" w:rsidP="00D259A4">
            <w:pPr>
              <w:rPr>
                <w:rFonts w:ascii="Times New Roman" w:hAnsi="Times New Roman" w:cs="Times New Roman"/>
              </w:rPr>
            </w:pP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D259A4" w:rsidRPr="00D259A4" w:rsidRDefault="00D259A4" w:rsidP="00D2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259A4" w:rsidTr="00D259A4">
        <w:trPr>
          <w:jc w:val="center"/>
        </w:trPr>
        <w:tc>
          <w:tcPr>
            <w:tcW w:w="1914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учебе.</w:t>
            </w:r>
          </w:p>
        </w:tc>
        <w:tc>
          <w:tcPr>
            <w:tcW w:w="1746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</w:tcPr>
          <w:p w:rsidR="00D259A4" w:rsidRDefault="00D2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2021 г.</w:t>
            </w:r>
          </w:p>
        </w:tc>
        <w:tc>
          <w:tcPr>
            <w:tcW w:w="2437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реализуемых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программ/количество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прогрессом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достижений.</w:t>
            </w:r>
          </w:p>
        </w:tc>
        <w:tc>
          <w:tcPr>
            <w:tcW w:w="1765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D259A4" w:rsidRDefault="00D259A4" w:rsidP="00D2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D259A4" w:rsidTr="00D259A4">
        <w:trPr>
          <w:jc w:val="center"/>
        </w:trPr>
        <w:tc>
          <w:tcPr>
            <w:tcW w:w="1914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Преодоление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учебе.</w:t>
            </w:r>
          </w:p>
        </w:tc>
        <w:tc>
          <w:tcPr>
            <w:tcW w:w="1746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</w:t>
            </w:r>
            <w:proofErr w:type="spellEnd"/>
          </w:p>
        </w:tc>
        <w:tc>
          <w:tcPr>
            <w:tcW w:w="1435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437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реализуемых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программ/количество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</w:p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прогрессом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</w:p>
          <w:p w:rsidR="00D259A4" w:rsidRDefault="00D259A4" w:rsidP="00C4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достижений.</w:t>
            </w:r>
          </w:p>
        </w:tc>
        <w:tc>
          <w:tcPr>
            <w:tcW w:w="1765" w:type="dxa"/>
          </w:tcPr>
          <w:p w:rsidR="00D259A4" w:rsidRDefault="00D259A4" w:rsidP="00C45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 учителя-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D259A4" w:rsidRDefault="00D259A4" w:rsidP="00D25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D259A4" w:rsidRDefault="00D259A4" w:rsidP="00D2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3E3225" w:rsidRPr="003E3225" w:rsidRDefault="003E3225">
      <w:pPr>
        <w:rPr>
          <w:rFonts w:ascii="Times New Roman" w:hAnsi="Times New Roman" w:cs="Times New Roman"/>
        </w:rPr>
      </w:pPr>
    </w:p>
    <w:sectPr w:rsidR="003E3225" w:rsidRPr="003E3225" w:rsidSect="003E322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225"/>
    <w:rsid w:val="001A0BB1"/>
    <w:rsid w:val="003E3225"/>
    <w:rsid w:val="00774B6C"/>
    <w:rsid w:val="00922498"/>
    <w:rsid w:val="00C455AF"/>
    <w:rsid w:val="00C67FB9"/>
    <w:rsid w:val="00D2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668AD-9F5C-4AAA-9479-3BEB8F1C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user130220</dc:creator>
  <cp:lastModifiedBy>user</cp:lastModifiedBy>
  <cp:revision>6</cp:revision>
  <dcterms:created xsi:type="dcterms:W3CDTF">2021-06-08T19:29:00Z</dcterms:created>
  <dcterms:modified xsi:type="dcterms:W3CDTF">2021-06-09T11:25:00Z</dcterms:modified>
</cp:coreProperties>
</file>