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A8730" w14:textId="66116BDE" w:rsidR="00D96CC3" w:rsidRDefault="00D96CC3" w:rsidP="00D96CC3">
      <w:pPr>
        <w:jc w:val="center"/>
      </w:pPr>
      <w:r w:rsidRPr="00D96CC3">
        <w:rPr>
          <w:noProof/>
          <w:lang w:eastAsia="ru-RU"/>
        </w:rPr>
        <w:drawing>
          <wp:inline distT="0" distB="0" distL="0" distR="0" wp14:anchorId="1364A93F" wp14:editId="2BBC4662">
            <wp:extent cx="5515610" cy="7837567"/>
            <wp:effectExtent l="1162050" t="0" r="1132840" b="0"/>
            <wp:docPr id="3" name="Рисунок 3" descr="C:\Users\Эльмира\Downloads\WhatsApp Image 2023-04-24 at 12.23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мира\Downloads\WhatsApp Image 2023-04-24 at 12.23.1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525031" cy="785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85"/>
      </w:tblGrid>
      <w:tr w:rsidR="00590CA8" w:rsidRPr="00DA4DD1" w14:paraId="5256384A" w14:textId="77777777" w:rsidTr="0074714B">
        <w:tc>
          <w:tcPr>
            <w:tcW w:w="153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53BF2" w14:textId="7F6C69FA" w:rsidR="0006491F" w:rsidRPr="0006491F" w:rsidRDefault="0006491F" w:rsidP="0006491F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60"/>
                <w:sz w:val="24"/>
                <w:szCs w:val="24"/>
              </w:rPr>
            </w:pPr>
            <w:r w:rsidRPr="0006491F">
              <w:rPr>
                <w:rFonts w:ascii="Times New Roman" w:hAnsi="Times New Roman" w:cs="Times New Roman"/>
                <w:b/>
                <w:bCs/>
                <w:noProof/>
                <w:color w:val="auto"/>
                <w:spacing w:val="60"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159BB1D9" wp14:editId="11028A42">
                  <wp:simplePos x="0" y="0"/>
                  <wp:positionH relativeFrom="column">
                    <wp:posOffset>4487545</wp:posOffset>
                  </wp:positionH>
                  <wp:positionV relativeFrom="paragraph">
                    <wp:posOffset>-576580</wp:posOffset>
                  </wp:positionV>
                  <wp:extent cx="607060" cy="572135"/>
                  <wp:effectExtent l="19050" t="0" r="2540" b="0"/>
                  <wp:wrapTopAndBottom/>
                  <wp:docPr id="2" name="Рисунок 2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572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6491F">
              <w:rPr>
                <w:rFonts w:ascii="Times New Roman" w:hAnsi="Times New Roman" w:cs="Times New Roman"/>
                <w:b/>
                <w:bCs/>
                <w:color w:val="auto"/>
                <w:spacing w:val="60"/>
                <w:sz w:val="24"/>
                <w:szCs w:val="24"/>
              </w:rPr>
              <w:t>РЕСПУБЛИКА ДАГЕСТАН</w:t>
            </w:r>
          </w:p>
          <w:p w14:paraId="375993B9" w14:textId="77777777" w:rsidR="0006491F" w:rsidRPr="0006491F" w:rsidRDefault="0006491F" w:rsidP="00064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</w:pPr>
            <w:r w:rsidRPr="0006491F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 xml:space="preserve">МУНИЦИПАЛЬНОЕ КАЗЕННОЕ ОБЩЕОБРАЗОВАТЕЛЬНОЕ УЧРЕЖДЕНИЕ </w:t>
            </w:r>
          </w:p>
          <w:p w14:paraId="0284EDC3" w14:textId="77777777" w:rsidR="0006491F" w:rsidRPr="0006491F" w:rsidRDefault="0006491F" w:rsidP="00064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</w:pPr>
            <w:r w:rsidRPr="0006491F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>«НОВОБИРЮЗЯКСКАЯ СРЕДНЯЯ ОБЩЕОБРАЗОВАТЕЛЬНАЯ ШКОЛА» КИЗЛЯРСКОГО РАЙОНА</w:t>
            </w:r>
          </w:p>
          <w:p w14:paraId="40A2053E" w14:textId="77777777" w:rsidR="0006491F" w:rsidRPr="0006491F" w:rsidRDefault="0006491F" w:rsidP="000649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06491F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>(МКОУ «НОВОБИРЮЗЯКСКАЯ СОШ»)</w:t>
            </w:r>
          </w:p>
          <w:p w14:paraId="22AFE63B" w14:textId="77777777" w:rsidR="0006491F" w:rsidRPr="0006491F" w:rsidRDefault="0006491F" w:rsidP="0006491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91F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с. Новый </w:t>
            </w:r>
            <w:proofErr w:type="spellStart"/>
            <w:r w:rsidRPr="0006491F">
              <w:rPr>
                <w:rFonts w:ascii="Times New Roman" w:hAnsi="Times New Roman" w:cs="Times New Roman"/>
                <w:sz w:val="24"/>
                <w:szCs w:val="24"/>
              </w:rPr>
              <w:t>Бирюзяк</w:t>
            </w:r>
            <w:proofErr w:type="spellEnd"/>
            <w:r w:rsidRPr="000649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491F">
              <w:rPr>
                <w:rFonts w:ascii="Times New Roman" w:hAnsi="Times New Roman" w:cs="Times New Roman"/>
                <w:sz w:val="24"/>
                <w:szCs w:val="24"/>
              </w:rPr>
              <w:t>Кизлярский</w:t>
            </w:r>
            <w:proofErr w:type="spellEnd"/>
            <w:r w:rsidRPr="0006491F">
              <w:rPr>
                <w:rFonts w:ascii="Times New Roman" w:hAnsi="Times New Roman" w:cs="Times New Roman"/>
                <w:sz w:val="24"/>
                <w:szCs w:val="24"/>
              </w:rPr>
              <w:t xml:space="preserve"> район, республики Дагестан 368820</w:t>
            </w:r>
          </w:p>
          <w:p w14:paraId="51203395" w14:textId="77777777" w:rsidR="00ED4523" w:rsidRPr="00287E15" w:rsidRDefault="0006491F" w:rsidP="00287E15">
            <w:pPr>
              <w:pBdr>
                <w:bottom w:val="single" w:sz="12" w:space="1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649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6491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64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</w:t>
            </w:r>
            <w:proofErr w:type="spellEnd"/>
            <w:r w:rsidRPr="000649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64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</w:t>
            </w:r>
            <w:proofErr w:type="spellEnd"/>
            <w:r w:rsidRPr="0006491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64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649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64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06491F">
              <w:rPr>
                <w:rFonts w:ascii="Times New Roman" w:hAnsi="Times New Roman" w:cs="Times New Roman"/>
                <w:sz w:val="24"/>
                <w:szCs w:val="24"/>
              </w:rPr>
              <w:t xml:space="preserve"> ОКПО 95320322, ОГРН 1050547000240, ОКАТО 82227000002, ИНН/КПП 0547006310</w:t>
            </w:r>
          </w:p>
          <w:p w14:paraId="5B67C646" w14:textId="77777777" w:rsidR="0006491F" w:rsidRDefault="0006491F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34"/>
              <w:gridCol w:w="7435"/>
            </w:tblGrid>
            <w:tr w:rsidR="0006491F" w14:paraId="65893CF9" w14:textId="77777777" w:rsidTr="0006491F">
              <w:tc>
                <w:tcPr>
                  <w:tcW w:w="7434" w:type="dxa"/>
                </w:tcPr>
                <w:p w14:paraId="372E61E4" w14:textId="77777777" w:rsidR="0006491F" w:rsidRDefault="00287E15" w:rsidP="000D3CE9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СОГЛАСОВАНО</w:t>
                  </w:r>
                </w:p>
                <w:p w14:paraId="096E4857" w14:textId="77777777" w:rsidR="00287E15" w:rsidRDefault="00287E15" w:rsidP="000D3CE9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Педагогическим советом</w:t>
                  </w:r>
                </w:p>
                <w:p w14:paraId="66D9E348" w14:textId="77777777" w:rsidR="00287E15" w:rsidRDefault="00287E15" w:rsidP="000D3CE9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МКОУ «Новобирюзякская СОШ»</w:t>
                  </w:r>
                </w:p>
                <w:p w14:paraId="4FF12B67" w14:textId="77777777" w:rsidR="00287E15" w:rsidRDefault="000D3CE9" w:rsidP="000D3CE9">
                  <w:pPr>
                    <w:spacing w:line="255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 xml:space="preserve">протокол </w:t>
                  </w:r>
                  <w:r w:rsidR="00287E1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от 15.04.2022</w:t>
                  </w:r>
                  <w:proofErr w:type="gramStart"/>
                  <w:r w:rsidR="00287E1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г  №</w:t>
                  </w:r>
                  <w:proofErr w:type="gramEnd"/>
                  <w:r w:rsidR="00287E15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 xml:space="preserve"> 05</w:t>
                  </w:r>
                </w:p>
                <w:p w14:paraId="721AFDFC" w14:textId="77777777" w:rsidR="00287E15" w:rsidRDefault="00287E15" w:rsidP="000D3CE9">
                  <w:pPr>
                    <w:spacing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7435" w:type="dxa"/>
                </w:tcPr>
                <w:p w14:paraId="108E9826" w14:textId="77777777" w:rsidR="0006491F" w:rsidRDefault="00287E15" w:rsidP="000D3CE9">
                  <w:pPr>
                    <w:spacing w:line="255" w:lineRule="atLeast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УТВЕРЖДАЮ:</w:t>
                  </w:r>
                </w:p>
                <w:p w14:paraId="496F96FC" w14:textId="77777777" w:rsidR="00287E15" w:rsidRDefault="00287E15" w:rsidP="000D3CE9">
                  <w:pPr>
                    <w:spacing w:line="255" w:lineRule="atLeast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Директор МКОУ «Новобирюзякская СОШ»</w:t>
                  </w:r>
                </w:p>
                <w:p w14:paraId="59002FB1" w14:textId="77777777" w:rsidR="00287E15" w:rsidRDefault="00287E15" w:rsidP="000D3CE9">
                  <w:pPr>
                    <w:spacing w:line="255" w:lineRule="atLeast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______________ П.Д. Ханмагомедова</w:t>
                  </w:r>
                </w:p>
                <w:p w14:paraId="77327396" w14:textId="2F539B16" w:rsidR="00287E15" w:rsidRDefault="00287E15" w:rsidP="000D3CE9">
                  <w:pPr>
                    <w:spacing w:line="255" w:lineRule="atLeast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«1</w:t>
                  </w:r>
                  <w:r w:rsidR="00C93611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7</w:t>
                  </w:r>
                  <w:r w:rsidR="003F5DBA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» апреля 2023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г.</w:t>
                  </w:r>
                </w:p>
              </w:tc>
            </w:tr>
          </w:tbl>
          <w:p w14:paraId="5CF5037B" w14:textId="77777777" w:rsidR="0006491F" w:rsidRPr="00DA4DD1" w:rsidRDefault="0006491F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14:paraId="3E937C85" w14:textId="77777777" w:rsidR="00E2417D" w:rsidRPr="00E2417D" w:rsidRDefault="00590CA8" w:rsidP="00ED452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E2417D">
              <w:rPr>
                <w:rFonts w:ascii="Times New Roman" w:eastAsia="Times New Roman" w:hAnsi="Times New Roman" w:cs="Times New Roman"/>
                <w:b/>
                <w:bCs/>
                <w:color w:val="222222"/>
                <w:sz w:val="36"/>
                <w:szCs w:val="36"/>
                <w:lang w:eastAsia="ru-RU"/>
              </w:rPr>
              <w:t>Отчет</w:t>
            </w:r>
            <w:r w:rsidR="00ED4523" w:rsidRPr="00E2417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</w:p>
          <w:p w14:paraId="3B1CD74E" w14:textId="77777777" w:rsidR="00590CA8" w:rsidRPr="00E2417D" w:rsidRDefault="00590CA8" w:rsidP="00ED452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36"/>
                <w:szCs w:val="36"/>
                <w:lang w:eastAsia="ru-RU"/>
              </w:rPr>
            </w:pPr>
            <w:r w:rsidRPr="00E2417D">
              <w:rPr>
                <w:rFonts w:ascii="Times New Roman" w:eastAsia="Times New Roman" w:hAnsi="Times New Roman" w:cs="Times New Roman"/>
                <w:b/>
                <w:bCs/>
                <w:color w:val="222222"/>
                <w:sz w:val="36"/>
                <w:szCs w:val="36"/>
                <w:lang w:eastAsia="ru-RU"/>
              </w:rPr>
              <w:t>о результатах самообследования</w:t>
            </w:r>
          </w:p>
          <w:p w14:paraId="5C7C8EC5" w14:textId="77777777" w:rsidR="00ED4523" w:rsidRPr="00DA4DD1" w:rsidRDefault="00ED4523" w:rsidP="00ED452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17E07B0" w14:textId="77777777" w:rsidR="000D3CE9" w:rsidRDefault="00590CA8" w:rsidP="00E2417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32"/>
                <w:szCs w:val="32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br/>
            </w:r>
            <w:r w:rsidRPr="00E241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32"/>
                <w:szCs w:val="32"/>
                <w:lang w:eastAsia="ru-RU"/>
              </w:rPr>
              <w:t xml:space="preserve">Муниципального </w:t>
            </w:r>
            <w:r w:rsidR="00ED4523" w:rsidRPr="00E241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32"/>
                <w:szCs w:val="32"/>
                <w:lang w:eastAsia="ru-RU"/>
              </w:rPr>
              <w:t xml:space="preserve">казенного </w:t>
            </w:r>
            <w:r w:rsidRPr="00E241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32"/>
                <w:szCs w:val="32"/>
                <w:lang w:eastAsia="ru-RU"/>
              </w:rPr>
              <w:t xml:space="preserve">общеобразовательного учреждения </w:t>
            </w:r>
          </w:p>
          <w:p w14:paraId="4AF9C8E6" w14:textId="77777777" w:rsidR="00590CA8" w:rsidRPr="00E2417D" w:rsidRDefault="00590CA8" w:rsidP="00E2417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  <w:lang w:eastAsia="ru-RU"/>
              </w:rPr>
            </w:pPr>
            <w:r w:rsidRPr="00E241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32"/>
                <w:szCs w:val="32"/>
                <w:lang w:eastAsia="ru-RU"/>
              </w:rPr>
              <w:t>«</w:t>
            </w:r>
            <w:r w:rsidR="00ED4523" w:rsidRPr="00E241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32"/>
                <w:szCs w:val="32"/>
                <w:lang w:eastAsia="ru-RU"/>
              </w:rPr>
              <w:t>Новобирюзякская средняя общеобразовательная школа</w:t>
            </w:r>
            <w:r w:rsidRPr="00E241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32"/>
                <w:szCs w:val="32"/>
                <w:lang w:eastAsia="ru-RU"/>
              </w:rPr>
              <w:t>»</w:t>
            </w:r>
            <w:r w:rsidR="00ED4523" w:rsidRPr="00E2417D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  <w:lang w:eastAsia="ru-RU"/>
              </w:rPr>
              <w:t xml:space="preserve"> </w:t>
            </w:r>
            <w:r w:rsidRPr="00E2417D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  <w:lang w:eastAsia="ru-RU"/>
              </w:rPr>
              <w:t>за 20</w:t>
            </w:r>
            <w:r w:rsidRPr="00E241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32"/>
                <w:szCs w:val="32"/>
                <w:lang w:eastAsia="ru-RU"/>
              </w:rPr>
              <w:t>2</w:t>
            </w:r>
            <w:r w:rsidR="003F5D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32"/>
                <w:szCs w:val="32"/>
                <w:lang w:eastAsia="ru-RU"/>
              </w:rPr>
              <w:t>2</w:t>
            </w:r>
            <w:r w:rsidRPr="00E2417D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  <w:r w:rsidRPr="00E2417D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32"/>
                <w:lang w:eastAsia="ru-RU"/>
              </w:rPr>
              <w:t>год</w:t>
            </w:r>
          </w:p>
          <w:p w14:paraId="6B9CF0D9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14:paraId="7ED0B81A" w14:textId="77777777" w:rsidR="00ED4523" w:rsidRDefault="00ED4523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2833C6A4" w14:textId="70E4DA5E" w:rsidR="001C1D82" w:rsidRDefault="001C1D82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169A2DE7" w14:textId="77777777" w:rsidR="00D96CC3" w:rsidRDefault="00D96CC3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14:paraId="65584B88" w14:textId="77777777" w:rsidR="00E75FBC" w:rsidRPr="00DA4DD1" w:rsidRDefault="00E75FBC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075684F7" w14:textId="77777777" w:rsidR="00590CA8" w:rsidRPr="00DA4DD1" w:rsidRDefault="00590CA8" w:rsidP="00ED4523">
            <w:pPr>
              <w:spacing w:before="960" w:after="240" w:line="60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lastRenderedPageBreak/>
              <w:t>АНАЛИТИЧЕСКАЯ ЧАСТЬ</w:t>
            </w:r>
          </w:p>
          <w:p w14:paraId="1D37A211" w14:textId="77777777" w:rsidR="00590CA8" w:rsidRPr="00DA4DD1" w:rsidRDefault="00590CA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I. ОБЩИЕ СВЕДЕНИЯ ОБ ОБРАЗОВАТЕЛЬНОЙ ОРГАНИЗАЦИИ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30"/>
              <w:gridCol w:w="9389"/>
            </w:tblGrid>
            <w:tr w:rsidR="00590CA8" w:rsidRPr="00DA4DD1" w14:paraId="6C55C2F8" w14:textId="77777777" w:rsidTr="00B95D59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A5131B3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образовательной организации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7ECA3D4" w14:textId="77777777" w:rsidR="00590CA8" w:rsidRPr="00DA4DD1" w:rsidRDefault="00590CA8" w:rsidP="00ED4523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Муниципальное казенное общеобразовательное учреждение «</w:t>
                  </w:r>
                  <w:r w:rsidR="00ED4523" w:rsidRPr="00DA4DD1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Новобирюзякская средняя</w:t>
                  </w:r>
                  <w:r w:rsidR="00ED4523" w:rsidRPr="00DA4DD1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="00ED4523" w:rsidRPr="00DA4DD1">
                    <w:rPr>
                      <w:rFonts w:ascii="Times New Roman" w:eastAsia="Times New Roman" w:hAnsi="Times New Roman" w:cs="Times New Roman"/>
                      <w:i/>
                      <w:iCs/>
                      <w:color w:val="222222"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общеобразовательная школа</w:t>
                  </w: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» (</w:t>
                  </w:r>
                  <w:proofErr w:type="spellStart"/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МКОУ</w:t>
                  </w:r>
                  <w:r w:rsidR="00ED4523"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»Новобирюзякская</w:t>
                  </w:r>
                  <w:proofErr w:type="spellEnd"/>
                  <w:r w:rsidR="00ED4523"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СОШ»</w:t>
                  </w: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)</w:t>
                  </w:r>
                </w:p>
              </w:tc>
            </w:tr>
            <w:tr w:rsidR="00590CA8" w:rsidRPr="00DA4DD1" w14:paraId="4B554D85" w14:textId="77777777" w:rsidTr="00B95D59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125A4D2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C30E887" w14:textId="77777777" w:rsidR="00590CA8" w:rsidRPr="00DA4DD1" w:rsidRDefault="00ED45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Патимат </w:t>
                  </w:r>
                  <w:proofErr w:type="spellStart"/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Далгатовна</w:t>
                  </w:r>
                  <w:proofErr w:type="spellEnd"/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Ханмагомедова</w:t>
                  </w:r>
                </w:p>
              </w:tc>
            </w:tr>
            <w:tr w:rsidR="00590CA8" w:rsidRPr="00DA4DD1" w14:paraId="01926274" w14:textId="77777777" w:rsidTr="00B95D59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8BD64A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 организации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9A888BB" w14:textId="77777777" w:rsidR="00590CA8" w:rsidRPr="00DA4DD1" w:rsidRDefault="00ED4523" w:rsidP="00A93255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368820</w:t>
                  </w:r>
                  <w:r w:rsidR="00590CA8"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, </w:t>
                  </w:r>
                  <w:proofErr w:type="spellStart"/>
                  <w:r w:rsidR="00A93255"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Кизлярский</w:t>
                  </w:r>
                  <w:proofErr w:type="spellEnd"/>
                  <w:r w:rsidR="00A93255"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район</w:t>
                  </w:r>
                  <w:r w:rsidR="00590CA8"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, </w:t>
                  </w:r>
                  <w:proofErr w:type="spellStart"/>
                  <w:r w:rsidR="00A93255"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с.Новый</w:t>
                  </w:r>
                  <w:proofErr w:type="spellEnd"/>
                  <w:r w:rsidR="00A93255"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</w:t>
                  </w:r>
                  <w:proofErr w:type="spellStart"/>
                  <w:r w:rsidR="00A93255"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Бирюзяк</w:t>
                  </w:r>
                  <w:proofErr w:type="spellEnd"/>
                  <w:r w:rsidR="00A93255"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, </w:t>
                  </w:r>
                  <w:r w:rsidR="00590CA8"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ул. </w:t>
                  </w:r>
                  <w:r w:rsidR="00A93255"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Советская</w:t>
                  </w:r>
                  <w:r w:rsidR="00590CA8"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, д</w:t>
                  </w:r>
                  <w:r w:rsidR="00590CA8"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. </w:t>
                  </w:r>
                  <w:r w:rsidR="00A93255"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32</w:t>
                  </w:r>
                </w:p>
              </w:tc>
            </w:tr>
            <w:tr w:rsidR="00590CA8" w:rsidRPr="00DA4DD1" w14:paraId="2C6CE61E" w14:textId="77777777" w:rsidTr="00B95D59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7D79A8F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Телефон, факс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5515669" w14:textId="77777777" w:rsidR="00590CA8" w:rsidRPr="00DA4DD1" w:rsidRDefault="00A93255" w:rsidP="00A93255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89285005099</w:t>
                  </w:r>
                  <w:r w:rsidR="00590CA8"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</w:p>
              </w:tc>
            </w:tr>
            <w:tr w:rsidR="00590CA8" w:rsidRPr="00DA4DD1" w14:paraId="60C21097" w14:textId="77777777" w:rsidTr="00B95D59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8C4DCEB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 электронной почты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35C2346" w14:textId="77777777" w:rsidR="00590CA8" w:rsidRPr="00DA4DD1" w:rsidRDefault="00A93255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val="en-US" w:eastAsia="ru-RU"/>
                    </w:rPr>
                    <w:t>nov.bir@mail.ru</w:t>
                  </w:r>
                </w:p>
              </w:tc>
            </w:tr>
            <w:tr w:rsidR="00590CA8" w:rsidRPr="00DA4DD1" w14:paraId="3A3A213C" w14:textId="77777777" w:rsidTr="00B95D59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0035ABB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Учредитель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BBC84A8" w14:textId="77777777" w:rsidR="00590CA8" w:rsidRPr="00DA4DD1" w:rsidRDefault="00A93255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МР «Кизлярский район»</w:t>
                  </w:r>
                </w:p>
              </w:tc>
            </w:tr>
            <w:tr w:rsidR="00590CA8" w:rsidRPr="00DA4DD1" w14:paraId="06012BAB" w14:textId="77777777" w:rsidTr="00B95D59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319CC8B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создания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FC8D0DA" w14:textId="77777777" w:rsidR="00590CA8" w:rsidRPr="00DA4DD1" w:rsidRDefault="00461BC7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2009</w:t>
                  </w:r>
                  <w:r w:rsidR="00590CA8"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год</w:t>
                  </w:r>
                </w:p>
              </w:tc>
            </w:tr>
            <w:tr w:rsidR="00590CA8" w:rsidRPr="00DA4DD1" w14:paraId="6159B3E6" w14:textId="77777777" w:rsidTr="00B95D59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5F4E4F5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Лицензия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F0080CA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О</w:t>
                  </w:r>
                  <w:r w:rsidR="00461BC7"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т</w:t>
                  </w:r>
                  <w:r w:rsidR="00461BC7"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="00461BC7"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05.06.2014</w:t>
                  </w: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№ </w:t>
                  </w:r>
                  <w:r w:rsidR="00461BC7"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7499</w:t>
                  </w: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,</w:t>
                  </w:r>
                  <w:r w:rsidR="00461BC7"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серия 05 ЛО № 0001835</w:t>
                  </w:r>
                </w:p>
              </w:tc>
            </w:tr>
            <w:tr w:rsidR="00590CA8" w:rsidRPr="00DA4DD1" w14:paraId="379357AE" w14:textId="77777777" w:rsidTr="00B95D59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9577BAF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Свидетельство о государственной аккредитации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C30CF74" w14:textId="77777777" w:rsidR="00590CA8" w:rsidRPr="00DA4DD1" w:rsidRDefault="00590CA8" w:rsidP="00461BC7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О</w:t>
                  </w:r>
                  <w:r w:rsidR="00461BC7"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т 13.06.2013 № 5425, серия 05 № 002665432</w:t>
                  </w: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; срок действия: до </w:t>
                  </w:r>
                  <w:r w:rsidR="00461BC7"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13 июня 2025</w:t>
                  </w: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года</w:t>
                  </w:r>
                </w:p>
              </w:tc>
            </w:tr>
          </w:tbl>
          <w:p w14:paraId="2A976D14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Основным видом деятельности 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МКОУ «</w:t>
            </w:r>
            <w:r w:rsidR="00A93255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Новобирюзякская СОШ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»</w:t>
            </w:r>
            <w:r w:rsidRPr="00DA4D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(далее – Школа) является реализация 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общеобразовательных программ</w:t>
            </w:r>
            <w:r w:rsidRPr="00DA4D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14:paraId="0E405AF5" w14:textId="77777777" w:rsidR="00590CA8" w:rsidRPr="00DA4DD1" w:rsidRDefault="00590CA8" w:rsidP="00590CA8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основной образовательной программы начального общего образования;</w:t>
            </w:r>
          </w:p>
          <w:p w14:paraId="55EE0F71" w14:textId="77777777" w:rsidR="00590CA8" w:rsidRPr="00DA4DD1" w:rsidRDefault="00590CA8" w:rsidP="00590CA8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основной образовательной программы основного общего образования;</w:t>
            </w:r>
          </w:p>
          <w:p w14:paraId="28D342DC" w14:textId="77777777" w:rsidR="00590CA8" w:rsidRPr="00DA4DD1" w:rsidRDefault="00590CA8" w:rsidP="00590CA8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основной образовательной программы среднего общего образования.</w:t>
            </w:r>
          </w:p>
          <w:p w14:paraId="4BB8BF79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Также Школа реализует адаптированную основную общеобразовательную программу начального общего образования обучающихся с </w:t>
            </w:r>
            <w:r w:rsidR="00143AB5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умственной</w:t>
            </w:r>
            <w:r w:rsidR="00143AB5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="00143AB5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отсталостью. Обучение по программе АПОО НОО с УО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(вариант 1) и дополнительные общеразвивающие программы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  <w:p w14:paraId="09965EBA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Школа расположена в рабочем районе </w:t>
            </w:r>
            <w:r w:rsidR="00F42327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город/район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Большинство семей обучающихся проживает в домах типовой застр</w:t>
            </w:r>
            <w:r w:rsidR="00A93255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ойки: 91 процент − рядом со Школой, 9 процентов – в близлежащем поселке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.</w:t>
            </w:r>
          </w:p>
          <w:p w14:paraId="68BCA9E9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14:paraId="28CF2D28" w14:textId="77777777" w:rsidR="00590CA8" w:rsidRPr="00DA4DD1" w:rsidRDefault="00590CA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II. ОСОБЕННОСТИ УПРАВЛЕНИЯ</w:t>
            </w:r>
          </w:p>
          <w:p w14:paraId="2F042562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Управление осуществляется на принципах единоначалия и самоуправления.</w:t>
            </w:r>
          </w:p>
          <w:p w14:paraId="4D1AEFE0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1. Органы управления, действующие в Школе</w:t>
            </w:r>
          </w:p>
          <w:tbl>
            <w:tblPr>
              <w:tblW w:w="26747" w:type="dxa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8"/>
              <w:gridCol w:w="23569"/>
            </w:tblGrid>
            <w:tr w:rsidR="00590CA8" w:rsidRPr="00DA4DD1" w14:paraId="51773B37" w14:textId="77777777" w:rsidTr="00D629B8">
              <w:tc>
                <w:tcPr>
                  <w:tcW w:w="3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D7144F6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органа</w:t>
                  </w:r>
                </w:p>
              </w:tc>
              <w:tc>
                <w:tcPr>
                  <w:tcW w:w="235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D6F4A04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Функции</w:t>
                  </w:r>
                </w:p>
              </w:tc>
            </w:tr>
            <w:tr w:rsidR="00590CA8" w:rsidRPr="00DA4DD1" w14:paraId="04700C13" w14:textId="77777777" w:rsidTr="00D629B8">
              <w:tc>
                <w:tcPr>
                  <w:tcW w:w="3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6279CEC" w14:textId="77777777" w:rsidR="00590CA8" w:rsidRPr="00DA4DD1" w:rsidRDefault="00590CA8" w:rsidP="00D629B8">
                  <w:pPr>
                    <w:spacing w:after="150" w:line="255" w:lineRule="atLeast"/>
                    <w:ind w:right="-36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Директор</w:t>
                  </w:r>
                </w:p>
              </w:tc>
              <w:tc>
                <w:tcPr>
                  <w:tcW w:w="235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8BBF1D0" w14:textId="77777777" w:rsidR="002F7623" w:rsidRDefault="00590CA8" w:rsidP="00D629B8">
                  <w:pPr>
                    <w:spacing w:after="150" w:line="255" w:lineRule="atLeast"/>
                    <w:ind w:right="-364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Контролирует работу и обеспечивает эффективное взаимодействие структурных </w:t>
                  </w:r>
                </w:p>
                <w:p w14:paraId="7D387780" w14:textId="77777777" w:rsidR="002F7623" w:rsidRDefault="00590CA8" w:rsidP="00D629B8">
                  <w:pPr>
                    <w:spacing w:after="150" w:line="255" w:lineRule="atLeast"/>
                    <w:ind w:right="-364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подразделений организации, утверждает штатное расписание, отчетные документы организации,</w:t>
                  </w:r>
                </w:p>
                <w:p w14:paraId="7A4D5984" w14:textId="77777777" w:rsidR="00590CA8" w:rsidRPr="00DA4DD1" w:rsidRDefault="00590CA8" w:rsidP="00D629B8">
                  <w:pPr>
                    <w:spacing w:after="150" w:line="255" w:lineRule="atLeast"/>
                    <w:ind w:right="-36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осуществляет общее руководство Школой</w:t>
                  </w:r>
                </w:p>
              </w:tc>
            </w:tr>
            <w:tr w:rsidR="00590CA8" w:rsidRPr="00DA4DD1" w14:paraId="622980EA" w14:textId="77777777" w:rsidTr="00D629B8">
              <w:tc>
                <w:tcPr>
                  <w:tcW w:w="3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98BF6C3" w14:textId="77777777" w:rsidR="00590CA8" w:rsidRPr="00DA4DD1" w:rsidRDefault="00590CA8" w:rsidP="00D629B8">
                  <w:pPr>
                    <w:spacing w:after="150" w:line="255" w:lineRule="atLeast"/>
                    <w:ind w:right="-36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Управляющий совет</w:t>
                  </w:r>
                </w:p>
              </w:tc>
              <w:tc>
                <w:tcPr>
                  <w:tcW w:w="235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9868A14" w14:textId="77777777" w:rsidR="00590CA8" w:rsidRPr="00DA4DD1" w:rsidRDefault="00590CA8" w:rsidP="00D629B8">
                  <w:pPr>
                    <w:shd w:val="clear" w:color="auto" w:fill="FFFFFF" w:themeFill="background1"/>
                    <w:spacing w:after="150" w:line="255" w:lineRule="atLeast"/>
                    <w:ind w:left="215" w:right="-36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Рассматривает вопросы:</w:t>
                  </w:r>
                </w:p>
                <w:p w14:paraId="696C090A" w14:textId="77777777" w:rsidR="00590CA8" w:rsidRPr="00DA4DD1" w:rsidRDefault="00590CA8" w:rsidP="00D629B8">
                  <w:pPr>
                    <w:numPr>
                      <w:ilvl w:val="0"/>
                      <w:numId w:val="2"/>
                    </w:numPr>
                    <w:shd w:val="clear" w:color="auto" w:fill="FFFFFF" w:themeFill="background1"/>
                    <w:spacing w:after="0" w:line="255" w:lineRule="atLeast"/>
                    <w:ind w:left="270" w:right="-36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развития образовательной организации;</w:t>
                  </w:r>
                </w:p>
                <w:p w14:paraId="70A3B46C" w14:textId="77777777" w:rsidR="00590CA8" w:rsidRPr="00DA4DD1" w:rsidRDefault="00590CA8" w:rsidP="00D629B8">
                  <w:pPr>
                    <w:numPr>
                      <w:ilvl w:val="0"/>
                      <w:numId w:val="2"/>
                    </w:numPr>
                    <w:shd w:val="clear" w:color="auto" w:fill="FFFFFF" w:themeFill="background1"/>
                    <w:spacing w:after="0" w:line="255" w:lineRule="atLeast"/>
                    <w:ind w:left="270" w:right="-36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финансово-хозяйственной деятельности;</w:t>
                  </w:r>
                </w:p>
                <w:p w14:paraId="534D93BC" w14:textId="77777777" w:rsidR="00590CA8" w:rsidRPr="00DA4DD1" w:rsidRDefault="00590CA8" w:rsidP="00D629B8">
                  <w:pPr>
                    <w:numPr>
                      <w:ilvl w:val="0"/>
                      <w:numId w:val="2"/>
                    </w:numPr>
                    <w:shd w:val="clear" w:color="auto" w:fill="FFFFFF" w:themeFill="background1"/>
                    <w:spacing w:after="0" w:line="255" w:lineRule="atLeast"/>
                    <w:ind w:left="270" w:right="-36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материально-технического обеспечения</w:t>
                  </w:r>
                </w:p>
              </w:tc>
            </w:tr>
            <w:tr w:rsidR="00590CA8" w:rsidRPr="00DA4DD1" w14:paraId="603C142B" w14:textId="77777777" w:rsidTr="00D629B8">
              <w:tc>
                <w:tcPr>
                  <w:tcW w:w="3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D43873E" w14:textId="77777777" w:rsidR="00590CA8" w:rsidRPr="00DA4DD1" w:rsidRDefault="00590CA8" w:rsidP="00D629B8">
                  <w:pPr>
                    <w:spacing w:after="150" w:line="255" w:lineRule="atLeast"/>
                    <w:ind w:right="-36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Педагогический совет</w:t>
                  </w:r>
                </w:p>
              </w:tc>
              <w:tc>
                <w:tcPr>
                  <w:tcW w:w="235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2A8477D" w14:textId="77777777" w:rsidR="00DE3C29" w:rsidRDefault="00590CA8" w:rsidP="00D629B8">
                  <w:pPr>
                    <w:spacing w:after="150" w:line="255" w:lineRule="atLeast"/>
                    <w:ind w:right="-364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Осуществляет текущее руководство образовательной деятельностью Школы, в том числе</w:t>
                  </w:r>
                </w:p>
                <w:p w14:paraId="1CCB6AE4" w14:textId="77777777" w:rsidR="00590CA8" w:rsidRPr="00DA4DD1" w:rsidRDefault="00590CA8" w:rsidP="00D629B8">
                  <w:pPr>
                    <w:spacing w:after="150" w:line="255" w:lineRule="atLeast"/>
                    <w:ind w:right="-36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 xml:space="preserve"> </w:t>
                  </w: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рассматривает вопросы:</w:t>
                  </w:r>
                </w:p>
                <w:p w14:paraId="42D0768F" w14:textId="77777777" w:rsidR="00590CA8" w:rsidRPr="00DA4DD1" w:rsidRDefault="00590CA8" w:rsidP="00D629B8">
                  <w:pPr>
                    <w:numPr>
                      <w:ilvl w:val="0"/>
                      <w:numId w:val="3"/>
                    </w:numPr>
                    <w:shd w:val="clear" w:color="auto" w:fill="FFFFFF" w:themeFill="background1"/>
                    <w:spacing w:after="0" w:line="255" w:lineRule="atLeast"/>
                    <w:ind w:left="270" w:right="-36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развития </w:t>
                  </w: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образовательных услуг;</w:t>
                  </w:r>
                </w:p>
                <w:p w14:paraId="52611B99" w14:textId="77777777" w:rsidR="00590CA8" w:rsidRPr="00DA4DD1" w:rsidRDefault="00590CA8" w:rsidP="00D629B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 w:right="-36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регламентации образовательных отношений;</w:t>
                  </w:r>
                </w:p>
                <w:p w14:paraId="726C99A4" w14:textId="77777777" w:rsidR="00590CA8" w:rsidRPr="00DA4DD1" w:rsidRDefault="00590CA8" w:rsidP="00D629B8">
                  <w:pPr>
                    <w:numPr>
                      <w:ilvl w:val="0"/>
                      <w:numId w:val="3"/>
                    </w:numPr>
                    <w:shd w:val="clear" w:color="auto" w:fill="FFFFFF" w:themeFill="background1"/>
                    <w:spacing w:after="0" w:line="255" w:lineRule="atLeast"/>
                    <w:ind w:left="270" w:right="-36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разработки образовательных</w:t>
                  </w: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программ;</w:t>
                  </w:r>
                </w:p>
                <w:p w14:paraId="4B4F1958" w14:textId="77777777" w:rsidR="00590CA8" w:rsidRPr="00DA4DD1" w:rsidRDefault="00590CA8" w:rsidP="00D629B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 w:right="-36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выбора учебников, учебных пособий, средст</w:t>
                  </w: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в обучения и воспитания;</w:t>
                  </w:r>
                </w:p>
                <w:p w14:paraId="348C2D0C" w14:textId="77777777" w:rsidR="00590CA8" w:rsidRPr="00DA4DD1" w:rsidRDefault="00590CA8" w:rsidP="00D629B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 w:right="-36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материально-технического обеспечения образовательного процесса;</w:t>
                  </w:r>
                </w:p>
                <w:p w14:paraId="00A8E44E" w14:textId="77777777" w:rsidR="00590CA8" w:rsidRPr="00DA4DD1" w:rsidRDefault="00590CA8" w:rsidP="00D629B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 w:right="-36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аттестации, повышения квалификации педагогических работников;</w:t>
                  </w:r>
                </w:p>
                <w:p w14:paraId="6A4B27A0" w14:textId="77777777" w:rsidR="00590CA8" w:rsidRPr="00DA4DD1" w:rsidRDefault="00590CA8" w:rsidP="00D629B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 w:right="-36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координации деятельности методических объединений</w:t>
                  </w:r>
                </w:p>
              </w:tc>
            </w:tr>
            <w:tr w:rsidR="00590CA8" w:rsidRPr="00DA4DD1" w14:paraId="0D6C4D85" w14:textId="77777777" w:rsidTr="00D629B8">
              <w:tc>
                <w:tcPr>
                  <w:tcW w:w="3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BDEA244" w14:textId="77777777" w:rsidR="00590CA8" w:rsidRPr="00DA4DD1" w:rsidRDefault="00590CA8" w:rsidP="00D629B8">
                  <w:pPr>
                    <w:spacing w:after="150" w:line="255" w:lineRule="atLeast"/>
                    <w:ind w:right="-36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Общее собрание работников</w:t>
                  </w:r>
                </w:p>
              </w:tc>
              <w:tc>
                <w:tcPr>
                  <w:tcW w:w="235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703F315" w14:textId="77777777" w:rsidR="00590CA8" w:rsidRPr="00DA4DD1" w:rsidRDefault="00590CA8" w:rsidP="00D629B8">
                  <w:pPr>
                    <w:spacing w:after="150" w:line="255" w:lineRule="atLeast"/>
                    <w:ind w:right="-36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Реализует право работников участвовать в управлении образовательной организацией, в том числе</w:t>
                  </w: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:</w:t>
                  </w:r>
                </w:p>
                <w:p w14:paraId="5D912127" w14:textId="77777777" w:rsidR="00E75FBC" w:rsidRPr="00E75FBC" w:rsidRDefault="00590CA8" w:rsidP="00D629B8">
                  <w:pPr>
                    <w:numPr>
                      <w:ilvl w:val="0"/>
                      <w:numId w:val="4"/>
                    </w:numPr>
                    <w:spacing w:after="0" w:line="255" w:lineRule="atLeast"/>
                    <w:ind w:left="270" w:right="-36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участвовать в разработке и принятии коллективного договора, Правил трудового распорядка,</w:t>
                  </w:r>
                </w:p>
                <w:p w14:paraId="23B1BBAC" w14:textId="77777777" w:rsidR="00590CA8" w:rsidRPr="00DA4DD1" w:rsidRDefault="00590CA8" w:rsidP="00D629B8">
                  <w:pPr>
                    <w:spacing w:after="0" w:line="255" w:lineRule="atLeast"/>
                    <w:ind w:left="270" w:right="-36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изменений и дополнений к ним;</w:t>
                  </w:r>
                </w:p>
                <w:p w14:paraId="74797B8A" w14:textId="77777777" w:rsidR="00E75FBC" w:rsidRPr="00E75FBC" w:rsidRDefault="00590CA8" w:rsidP="00D629B8">
                  <w:pPr>
                    <w:numPr>
                      <w:ilvl w:val="0"/>
                      <w:numId w:val="4"/>
                    </w:numPr>
                    <w:spacing w:after="0" w:line="255" w:lineRule="atLeast"/>
                    <w:ind w:left="270" w:right="-36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принимать локальные акты, которые регламентируют деятельность образовательной </w:t>
                  </w:r>
                </w:p>
                <w:p w14:paraId="738556F7" w14:textId="77777777" w:rsidR="00590CA8" w:rsidRPr="00DA4DD1" w:rsidRDefault="00590CA8" w:rsidP="00D629B8">
                  <w:pPr>
                    <w:spacing w:after="0" w:line="255" w:lineRule="atLeast"/>
                    <w:ind w:left="270" w:right="-36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организации и связаны с правами и обязанностями работников;</w:t>
                  </w:r>
                </w:p>
                <w:p w14:paraId="5D66290E" w14:textId="77777777" w:rsidR="00E75FBC" w:rsidRPr="00E75FBC" w:rsidRDefault="00590CA8" w:rsidP="00D629B8">
                  <w:pPr>
                    <w:numPr>
                      <w:ilvl w:val="0"/>
                      <w:numId w:val="4"/>
                    </w:numPr>
                    <w:shd w:val="clear" w:color="auto" w:fill="FFFFFF" w:themeFill="background1"/>
                    <w:spacing w:after="0" w:line="255" w:lineRule="atLeast"/>
                    <w:ind w:left="270" w:right="-36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разрешать конфликтные ситуации между работниками и администрацией образовательной </w:t>
                  </w:r>
                </w:p>
                <w:p w14:paraId="3341EA82" w14:textId="77777777" w:rsidR="00590CA8" w:rsidRPr="00DA4DD1" w:rsidRDefault="00590CA8" w:rsidP="00D629B8">
                  <w:pPr>
                    <w:shd w:val="clear" w:color="auto" w:fill="FFFFFF" w:themeFill="background1"/>
                    <w:spacing w:after="0" w:line="255" w:lineRule="atLeast"/>
                    <w:ind w:left="270" w:right="-36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организации;</w:t>
                  </w:r>
                </w:p>
                <w:p w14:paraId="02CE50B3" w14:textId="77777777" w:rsidR="00E75FBC" w:rsidRPr="00E75FBC" w:rsidRDefault="00590CA8" w:rsidP="00D629B8">
                  <w:pPr>
                    <w:numPr>
                      <w:ilvl w:val="0"/>
                      <w:numId w:val="4"/>
                    </w:numPr>
                    <w:shd w:val="clear" w:color="auto" w:fill="FFFFFF" w:themeFill="background1"/>
                    <w:spacing w:after="0" w:line="255" w:lineRule="atLeast"/>
                    <w:ind w:left="270" w:right="-36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вносить предложения по корректировке плана мероприятий организации, совершенствованию ее</w:t>
                  </w:r>
                </w:p>
                <w:p w14:paraId="3FFAA3D7" w14:textId="77777777" w:rsidR="00590CA8" w:rsidRPr="00DA4DD1" w:rsidRDefault="00590CA8" w:rsidP="00D629B8">
                  <w:pPr>
                    <w:shd w:val="clear" w:color="auto" w:fill="FFFFFF" w:themeFill="background1"/>
                    <w:spacing w:after="0" w:line="255" w:lineRule="atLeast"/>
                    <w:ind w:left="270" w:right="-36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работы и развитию материальной базы</w:t>
                  </w:r>
                </w:p>
              </w:tc>
            </w:tr>
          </w:tbl>
          <w:p w14:paraId="0EE6ACB4" w14:textId="77777777" w:rsidR="00590CA8" w:rsidRPr="00DA4DD1" w:rsidRDefault="00590CA8" w:rsidP="00B1109D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Для осуществления учебно-методической работы в Школе создано </w:t>
            </w:r>
            <w:r w:rsidR="00200E4B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четыре 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предметных методических объединения:</w:t>
            </w:r>
          </w:p>
          <w:p w14:paraId="427C3082" w14:textId="77777777" w:rsidR="00590CA8" w:rsidRPr="00DA4DD1" w:rsidRDefault="00590CA8" w:rsidP="00590CA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lastRenderedPageBreak/>
              <w:t>общих гуманитарных и социально-экономических дисциплин;</w:t>
            </w:r>
          </w:p>
          <w:p w14:paraId="315DD121" w14:textId="77777777" w:rsidR="00590CA8" w:rsidRPr="00DA4DD1" w:rsidRDefault="00590CA8" w:rsidP="00590CA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естественно-научных и математических дисциплин;</w:t>
            </w:r>
          </w:p>
          <w:p w14:paraId="772CBA06" w14:textId="77777777" w:rsidR="00590CA8" w:rsidRPr="00DA4DD1" w:rsidRDefault="00590CA8" w:rsidP="00590CA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объединение педагогов начального образования.</w:t>
            </w:r>
          </w:p>
          <w:p w14:paraId="09E96C9F" w14:textId="77777777" w:rsidR="00200E4B" w:rsidRPr="00DA4DD1" w:rsidRDefault="00200E4B" w:rsidP="00590CA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объединение классных руководителей.</w:t>
            </w:r>
          </w:p>
          <w:p w14:paraId="5AF8CDBA" w14:textId="77777777" w:rsidR="00A93255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14:paraId="15F93ABB" w14:textId="77777777" w:rsidR="00590CA8" w:rsidRPr="00DA4DD1" w:rsidRDefault="00590CA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III. ОЦЕНКА ОБРАЗОВАТЕЛЬНОЙ ДЕЯТЕЛЬНОСТИ</w:t>
            </w:r>
          </w:p>
          <w:p w14:paraId="154EC977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Образовательная деятельность организуется в соответствии:</w:t>
            </w:r>
          </w:p>
          <w:p w14:paraId="0A93902F" w14:textId="77777777" w:rsidR="00590CA8" w:rsidRPr="00DA4DD1" w:rsidRDefault="00590CA8" w:rsidP="00B1109D">
            <w:pPr>
              <w:numPr>
                <w:ilvl w:val="0"/>
                <w:numId w:val="6"/>
              </w:numPr>
              <w:shd w:val="clear" w:color="auto" w:fill="FFFFFF" w:themeFill="background1"/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с </w:t>
            </w:r>
            <w:hyperlink r:id="rId8" w:anchor="/document/99/902389617/" w:tgtFrame="_self" w:history="1">
              <w:r w:rsidRPr="00DA4DD1">
                <w:rPr>
                  <w:rFonts w:ascii="Times New Roman" w:eastAsia="Times New Roman" w:hAnsi="Times New Roman" w:cs="Times New Roman"/>
                  <w:i/>
                  <w:iCs/>
                  <w:color w:val="01745C"/>
                  <w:sz w:val="24"/>
                  <w:szCs w:val="24"/>
                  <w:lang w:eastAsia="ru-RU"/>
                </w:rPr>
                <w:t>Федеральным законом от 29.12.2012 № 273-ФЗ</w:t>
              </w:r>
            </w:hyperlink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 «Об образовании в Российской Федерации»;</w:t>
            </w:r>
          </w:p>
          <w:p w14:paraId="5A0F0628" w14:textId="77777777" w:rsidR="00590CA8" w:rsidRPr="00DA4DD1" w:rsidRDefault="00D96CC3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9" w:anchor="/document/99/902180656/" w:tgtFrame="_self" w:history="1">
              <w:r w:rsidR="00590CA8" w:rsidRPr="00DA4DD1">
                <w:rPr>
                  <w:rFonts w:ascii="Times New Roman" w:eastAsia="Times New Roman" w:hAnsi="Times New Roman" w:cs="Times New Roman"/>
                  <w:i/>
                  <w:iCs/>
                  <w:color w:val="01745C"/>
                  <w:sz w:val="24"/>
                  <w:szCs w:val="24"/>
                  <w:lang w:eastAsia="ru-RU"/>
                </w:rPr>
                <w:t>приказом Минобрнауки от 06.10.2009 № 373</w:t>
              </w:r>
            </w:hyperlink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 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14:paraId="0D6C1762" w14:textId="77777777" w:rsidR="00590CA8" w:rsidRPr="00DA4DD1" w:rsidRDefault="00D96CC3" w:rsidP="00B1109D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10" w:anchor="/document/99/902254916/" w:tgtFrame="_self" w:history="1">
              <w:r w:rsidR="00590CA8" w:rsidRPr="00DA4DD1">
                <w:rPr>
                  <w:rFonts w:ascii="Times New Roman" w:eastAsia="Times New Roman" w:hAnsi="Times New Roman" w:cs="Times New Roman"/>
                  <w:i/>
                  <w:iCs/>
                  <w:color w:val="01745C"/>
                  <w:sz w:val="24"/>
                  <w:szCs w:val="24"/>
                  <w:shd w:val="clear" w:color="auto" w:fill="FFFFFF" w:themeFill="background1"/>
                  <w:lang w:eastAsia="ru-RU"/>
                </w:rPr>
                <w:t>приказом Минобрнауки от 17.12.2010 № 1897</w:t>
              </w:r>
            </w:hyperlink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«Об утверждении федерального государственного образовательного стандарта основного общего образования»;</w:t>
            </w:r>
          </w:p>
          <w:p w14:paraId="06C9BED5" w14:textId="77777777" w:rsidR="00590CA8" w:rsidRPr="00DA4DD1" w:rsidRDefault="00D96CC3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11" w:anchor="/document/99/902350579/" w:tgtFrame="_self" w:history="1">
              <w:r w:rsidR="00590CA8" w:rsidRPr="00DA4DD1">
                <w:rPr>
                  <w:rFonts w:ascii="Times New Roman" w:eastAsia="Times New Roman" w:hAnsi="Times New Roman" w:cs="Times New Roman"/>
                  <w:i/>
                  <w:iCs/>
                  <w:color w:val="01745C"/>
                  <w:sz w:val="24"/>
                  <w:szCs w:val="24"/>
                  <w:lang w:eastAsia="ru-RU"/>
                </w:rPr>
                <w:t>приказом Минобрнауки от 17.05.2012 № 413</w:t>
              </w:r>
            </w:hyperlink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«Об утверждении федерального государственного образовательного стандарта среднего общего образования»;</w:t>
            </w:r>
          </w:p>
          <w:p w14:paraId="04AA95A6" w14:textId="77777777" w:rsidR="00590CA8" w:rsidRPr="00DA4DD1" w:rsidRDefault="00D96CC3" w:rsidP="001E0C1C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12" w:anchor="/document/99/566085656/" w:tgtFrame="_self" w:history="1">
              <w:r w:rsidR="00590CA8" w:rsidRPr="00DA4DD1">
                <w:rPr>
                  <w:rFonts w:ascii="Times New Roman" w:eastAsia="Times New Roman" w:hAnsi="Times New Roman" w:cs="Times New Roman"/>
                  <w:i/>
                  <w:iCs/>
                  <w:color w:val="01745C"/>
                  <w:sz w:val="24"/>
                  <w:szCs w:val="24"/>
                  <w:lang w:eastAsia="ru-RU"/>
                </w:rPr>
                <w:t>СП 2.4.3648-20</w:t>
              </w:r>
            </w:hyperlink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«Санитарно-эпидемиологические требования к организациям воспитания и обучения, отдыха и оздоровления детей и молодежи</w:t>
            </w:r>
            <w:r w:rsidR="00590CA8" w:rsidRPr="003F5DBA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»;</w:t>
            </w:r>
          </w:p>
          <w:p w14:paraId="1F3BB17C" w14:textId="77777777" w:rsidR="00590CA8" w:rsidRPr="00DA4DD1" w:rsidRDefault="00D96CC3" w:rsidP="00B1109D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13" w:anchor="/document/99/573500115/" w:tgtFrame="_self" w:history="1">
              <w:r w:rsidR="00590CA8" w:rsidRPr="00DA4DD1">
                <w:rPr>
                  <w:rFonts w:ascii="Times New Roman" w:eastAsia="Times New Roman" w:hAnsi="Times New Roman" w:cs="Times New Roman"/>
                  <w:i/>
                  <w:iCs/>
                  <w:color w:val="01745C"/>
                  <w:sz w:val="24"/>
                  <w:szCs w:val="24"/>
                  <w:shd w:val="clear" w:color="auto" w:fill="FFFFFF" w:themeFill="background1"/>
                  <w:lang w:eastAsia="ru-RU"/>
                </w:rPr>
                <w:t>СанПиН 1.2.3685-21</w:t>
              </w:r>
            </w:hyperlink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«Гигиенические нормативы и требования к обеспечению безопасности и (или) безвредности для человека факторов среды обитания» (действуют с 01.03.2021);</w:t>
            </w:r>
          </w:p>
          <w:p w14:paraId="5014B405" w14:textId="77777777" w:rsidR="00590CA8" w:rsidRPr="00DA4DD1" w:rsidRDefault="00D96CC3" w:rsidP="00B1109D">
            <w:pPr>
              <w:numPr>
                <w:ilvl w:val="0"/>
                <w:numId w:val="6"/>
              </w:numPr>
              <w:shd w:val="clear" w:color="auto" w:fill="FFFFFF" w:themeFill="background1"/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14" w:anchor="/document/99/565231806/" w:tgtFrame="_self" w:history="1">
              <w:r w:rsidR="00590CA8" w:rsidRPr="00DA4DD1">
                <w:rPr>
                  <w:rFonts w:ascii="Times New Roman" w:eastAsia="Times New Roman" w:hAnsi="Times New Roman" w:cs="Times New Roman"/>
                  <w:i/>
                  <w:iCs/>
                  <w:color w:val="01745C"/>
                  <w:sz w:val="24"/>
                  <w:szCs w:val="24"/>
                  <w:shd w:val="clear" w:color="auto" w:fill="FFFFFF" w:themeFill="background1"/>
                  <w:lang w:eastAsia="ru-RU"/>
                </w:rPr>
                <w:t>СП 3.1/2.4.3598-20</w:t>
              </w:r>
            </w:hyperlink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 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коронавирусной</w:t>
            </w:r>
            <w:proofErr w:type="spellEnd"/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инфекции (COVID-19)»;</w:t>
            </w:r>
          </w:p>
          <w:p w14:paraId="454AF2B7" w14:textId="77777777" w:rsidR="00590CA8" w:rsidRPr="00DA4DD1" w:rsidRDefault="00590CA8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основными образовательными программами по уровням образования, включая учебные планы, календарные учебные графики;</w:t>
            </w:r>
          </w:p>
          <w:p w14:paraId="674E3A95" w14:textId="77777777" w:rsidR="00590CA8" w:rsidRPr="00DA4DD1" w:rsidRDefault="00590CA8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расписанием занятий.</w:t>
            </w:r>
          </w:p>
          <w:p w14:paraId="3F2A59BE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Учебный план 1–4-х классов ориентирован на четырехлетний нормативный срок освоения основной образовательной программы начального общего образования (реализация ФГОС НОО), 5–9-х классов – на пятилетний нормативный срок освоения основной образовательной программы основного общего образования (реализация ФГОС ООО), 10–11-х классов – на двухлетний нормативный срок освоения образовательной программы среднего общего образования (ФГОС СОО). Обучающиеся 11-х классов в 2020/21 учебном году завершили обучение по основной общеобразовательной программе среднего общего образования по ФКГОС ОО.</w:t>
            </w:r>
          </w:p>
          <w:p w14:paraId="56C1B247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Форма обучения: очная.</w:t>
            </w:r>
          </w:p>
          <w:p w14:paraId="5FE128FB" w14:textId="77777777" w:rsidR="005B437E" w:rsidRPr="001E0C1C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Язык обучения: русский.</w:t>
            </w:r>
          </w:p>
          <w:p w14:paraId="5BEE0132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2. Режим образовательной деятельности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3"/>
              <w:gridCol w:w="3016"/>
              <w:gridCol w:w="5187"/>
              <w:gridCol w:w="2948"/>
              <w:gridCol w:w="2605"/>
            </w:tblGrid>
            <w:tr w:rsidR="00590CA8" w:rsidRPr="00DA4DD1" w14:paraId="3CBD9450" w14:textId="77777777" w:rsidTr="00B95D59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4B0B71A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Классы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A6D356B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смен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AA6FC98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Продолжительность урока (мин.)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335524D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учебных дней в неделю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FA309D8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учебных недель в году</w:t>
                  </w:r>
                </w:p>
              </w:tc>
            </w:tr>
            <w:tr w:rsidR="00590CA8" w:rsidRPr="00DA4DD1" w14:paraId="109F3A0D" w14:textId="77777777" w:rsidTr="00B95D59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FEF89AB" w14:textId="77777777" w:rsidR="00590CA8" w:rsidRPr="00DA4DD1" w:rsidRDefault="00655350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3813F56" w14:textId="77777777" w:rsidR="00590CA8" w:rsidRPr="00DA4DD1" w:rsidRDefault="00655350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0679466" w14:textId="77777777" w:rsidR="00590CA8" w:rsidRPr="00DA4DD1" w:rsidRDefault="00590CA8" w:rsidP="00655350">
                  <w:pPr>
                    <w:shd w:val="clear" w:color="auto" w:fill="FFFFFF" w:themeFill="background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Ступенчатый режим:</w:t>
                  </w:r>
                </w:p>
                <w:p w14:paraId="20B4AB7A" w14:textId="77777777" w:rsidR="00590CA8" w:rsidRPr="00DA4DD1" w:rsidRDefault="00590CA8" w:rsidP="00590CA8">
                  <w:pPr>
                    <w:numPr>
                      <w:ilvl w:val="0"/>
                      <w:numId w:val="7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35 минут (сентябрь–декабрь);</w:t>
                  </w:r>
                </w:p>
                <w:p w14:paraId="4E23376B" w14:textId="77777777" w:rsidR="00590CA8" w:rsidRPr="00DA4DD1" w:rsidRDefault="00590CA8" w:rsidP="00590CA8">
                  <w:pPr>
                    <w:numPr>
                      <w:ilvl w:val="0"/>
                      <w:numId w:val="7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40 минут (январь–май)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811F2C4" w14:textId="77777777" w:rsidR="00590CA8" w:rsidRPr="00DA4DD1" w:rsidRDefault="00655350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39B1C73" w14:textId="77777777" w:rsidR="00590CA8" w:rsidRPr="00DA4DD1" w:rsidRDefault="00655350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</w:tr>
            <w:tr w:rsidR="00590CA8" w:rsidRPr="00DA4DD1" w14:paraId="0EDD6B1E" w14:textId="77777777" w:rsidTr="00B95D59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782C922" w14:textId="77777777" w:rsidR="00590CA8" w:rsidRPr="00DA4DD1" w:rsidRDefault="00655350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2-11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F6AF0F8" w14:textId="77777777" w:rsidR="00590CA8" w:rsidRPr="00DA4DD1" w:rsidRDefault="00655350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4AB4F35" w14:textId="77777777" w:rsidR="00590CA8" w:rsidRPr="00DA4DD1" w:rsidRDefault="00655350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B0A7A7E" w14:textId="77777777" w:rsidR="00590CA8" w:rsidRPr="00DA4DD1" w:rsidRDefault="00655350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7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0A3699" w14:textId="77777777" w:rsidR="00590CA8" w:rsidRPr="00DA4DD1" w:rsidRDefault="00655350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</w:tr>
          </w:tbl>
          <w:p w14:paraId="5F632813" w14:textId="77777777" w:rsidR="00590CA8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Начало учебных занятий – 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8 ч 30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мин</w:t>
            </w:r>
            <w:r w:rsidRPr="00DA4D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14:paraId="7A055A5C" w14:textId="77777777" w:rsidR="00805067" w:rsidRPr="00DA4DD1" w:rsidRDefault="00805067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3A68661F" w14:textId="77777777" w:rsidR="00590CA8" w:rsidRPr="00DA4DD1" w:rsidRDefault="00590CA8" w:rsidP="0080506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Таблица 3. Общая численность обучающихся, осваивающих образовательные программы в </w:t>
            </w: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20</w:t>
            </w:r>
            <w:r w:rsidRPr="00DA4D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="003F5D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г</w:t>
            </w: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оду</w:t>
            </w:r>
          </w:p>
          <w:tbl>
            <w:tblPr>
              <w:tblW w:w="14553" w:type="dxa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50"/>
              <w:gridCol w:w="4803"/>
            </w:tblGrid>
            <w:tr w:rsidR="00590CA8" w:rsidRPr="00DA4DD1" w14:paraId="4D1EBB88" w14:textId="77777777" w:rsidTr="00805067">
              <w:trPr>
                <w:trHeight w:val="148"/>
              </w:trPr>
              <w:tc>
                <w:tcPr>
                  <w:tcW w:w="9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2227FEA" w14:textId="77777777" w:rsidR="00590CA8" w:rsidRPr="00DA4DD1" w:rsidRDefault="00590CA8" w:rsidP="00805067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Название образовательной программы</w:t>
                  </w:r>
                </w:p>
              </w:tc>
              <w:tc>
                <w:tcPr>
                  <w:tcW w:w="48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09206E2" w14:textId="77777777" w:rsidR="00590CA8" w:rsidRPr="00DA4DD1" w:rsidRDefault="00590CA8" w:rsidP="00805067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Численность обучающихся</w:t>
                  </w:r>
                </w:p>
              </w:tc>
            </w:tr>
            <w:tr w:rsidR="00590CA8" w:rsidRPr="00DA4DD1" w14:paraId="0255AE8C" w14:textId="77777777" w:rsidTr="00805067">
              <w:trPr>
                <w:trHeight w:val="181"/>
              </w:trPr>
              <w:tc>
                <w:tcPr>
                  <w:tcW w:w="9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F0D296C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 образовательная программа начального общего образования</w:t>
                  </w:r>
                </w:p>
              </w:tc>
              <w:tc>
                <w:tcPr>
                  <w:tcW w:w="48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6FAE5FC" w14:textId="77777777" w:rsidR="00590CA8" w:rsidRPr="00DA4DD1" w:rsidRDefault="003F5DB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</w:tr>
            <w:tr w:rsidR="00590CA8" w:rsidRPr="00DA4DD1" w14:paraId="30FF8C5D" w14:textId="77777777" w:rsidTr="00805067">
              <w:trPr>
                <w:trHeight w:val="248"/>
              </w:trPr>
              <w:tc>
                <w:tcPr>
                  <w:tcW w:w="9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C15D49A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 образовательная программа основного общего образования</w:t>
                  </w:r>
                </w:p>
              </w:tc>
              <w:tc>
                <w:tcPr>
                  <w:tcW w:w="48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89E413" w14:textId="77777777" w:rsidR="00590CA8" w:rsidRPr="00DA4DD1" w:rsidRDefault="001E38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</w:tr>
            <w:tr w:rsidR="00590CA8" w:rsidRPr="00DA4DD1" w14:paraId="5A64CC84" w14:textId="77777777" w:rsidTr="00805067">
              <w:trPr>
                <w:trHeight w:val="248"/>
              </w:trPr>
              <w:tc>
                <w:tcPr>
                  <w:tcW w:w="9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6B88EFF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 общеобразовательная программа среднего общего образования</w:t>
                  </w:r>
                </w:p>
              </w:tc>
              <w:tc>
                <w:tcPr>
                  <w:tcW w:w="48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152A3DB" w14:textId="77777777" w:rsidR="00590CA8" w:rsidRPr="00DA4DD1" w:rsidRDefault="001E38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</w:tbl>
          <w:p w14:paraId="6806DA7D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Всего в 20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="003F5DBA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Pr="00DA4D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</w:t>
            </w:r>
            <w:r w:rsidRPr="00DA4D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году в образовательной организации получали образование </w:t>
            </w:r>
            <w:r w:rsidR="001E384C" w:rsidRPr="00DA4D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108 </w:t>
            </w:r>
            <w:r w:rsidRPr="00DA4D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обучающихся.</w:t>
            </w:r>
          </w:p>
          <w:p w14:paraId="69F8E059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Школа реализует следующие образовательные программы:</w:t>
            </w:r>
          </w:p>
          <w:p w14:paraId="0BC3A89A" w14:textId="77777777" w:rsidR="00590CA8" w:rsidRPr="00DA4DD1" w:rsidRDefault="00590CA8" w:rsidP="00590CA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основная образовательная программа начального общего образования;</w:t>
            </w:r>
          </w:p>
          <w:p w14:paraId="6C27CF7E" w14:textId="77777777" w:rsidR="00590CA8" w:rsidRPr="00DA4DD1" w:rsidRDefault="00590CA8" w:rsidP="00655350">
            <w:pPr>
              <w:numPr>
                <w:ilvl w:val="0"/>
                <w:numId w:val="8"/>
              </w:numPr>
              <w:shd w:val="clear" w:color="auto" w:fill="FFFFFF" w:themeFill="background1"/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основная образовательная программа основного общего обр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азования;</w:t>
            </w:r>
          </w:p>
          <w:p w14:paraId="4E5013C7" w14:textId="77777777" w:rsidR="00590CA8" w:rsidRPr="00DA4DD1" w:rsidRDefault="00590CA8" w:rsidP="00655350">
            <w:pPr>
              <w:numPr>
                <w:ilvl w:val="0"/>
                <w:numId w:val="8"/>
              </w:numPr>
              <w:shd w:val="clear" w:color="auto" w:fill="FFFFFF" w:themeFill="background1"/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основная образовательная программа среднего общего образования;</w:t>
            </w:r>
          </w:p>
          <w:p w14:paraId="71138EA2" w14:textId="77777777" w:rsidR="00CB51F3" w:rsidRPr="00DA4DD1" w:rsidRDefault="00590CA8" w:rsidP="00CB51F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адаптированная основная общеобразовательная программа начального о</w:t>
            </w:r>
            <w:r w:rsidR="00CB51F3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бщего образования обучающихся с умственной отсталостью. Обучение по программе АПОО НОО с УО (вариант 1) и дополнительные общеразвивающие программы.</w:t>
            </w:r>
          </w:p>
          <w:p w14:paraId="1653D8C9" w14:textId="77777777" w:rsidR="00590CA8" w:rsidRPr="00DA4DD1" w:rsidRDefault="00590CA8" w:rsidP="00655350">
            <w:pPr>
              <w:numPr>
                <w:ilvl w:val="0"/>
                <w:numId w:val="8"/>
              </w:numPr>
              <w:shd w:val="clear" w:color="auto" w:fill="FFFFFF" w:themeFill="background1"/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тяжелыми нарушениям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и речи (вариант 5.1);</w:t>
            </w:r>
          </w:p>
          <w:p w14:paraId="29B05B48" w14:textId="77777777" w:rsidR="00CB51F3" w:rsidRPr="00BE2E47" w:rsidRDefault="00590CA8" w:rsidP="00BE2E47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дополнительные общеразвивающие программы.</w:t>
            </w:r>
          </w:p>
          <w:p w14:paraId="6DAA9ED6" w14:textId="77777777" w:rsidR="005366D4" w:rsidRDefault="005366D4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14:paraId="459C7519" w14:textId="77777777" w:rsidR="003F5DBA" w:rsidRPr="00DA4DD1" w:rsidRDefault="003F5DBA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14:paraId="1E451594" w14:textId="77777777" w:rsidR="00590CA8" w:rsidRPr="00DA4DD1" w:rsidRDefault="00590CA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Об </w:t>
            </w:r>
            <w:proofErr w:type="spellStart"/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антикоронавирусных</w:t>
            </w:r>
            <w:proofErr w:type="spellEnd"/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мерах</w:t>
            </w:r>
          </w:p>
          <w:p w14:paraId="5B598BE8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МКОУ «</w:t>
            </w:r>
            <w:r w:rsidR="005B437E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Новобирюзякская СОШ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» в течение 2021 года продолжала профилактику коронавируса.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</w:t>
            </w:r>
            <w:r w:rsidR="00655350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зовательных организаций Кизлярского района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. Так, Школа:</w:t>
            </w:r>
          </w:p>
          <w:p w14:paraId="15592584" w14:textId="77777777" w:rsidR="00590CA8" w:rsidRPr="00DA4DD1" w:rsidRDefault="00590CA8" w:rsidP="00590CA8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закупила бесконтактные термометры, </w:t>
            </w:r>
            <w:proofErr w:type="spellStart"/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рециркуляторы</w:t>
            </w:r>
            <w:proofErr w:type="spellEnd"/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передвижные и </w:t>
            </w:r>
            <w:proofErr w:type="spellStart"/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настенны</w:t>
            </w:r>
            <w:proofErr w:type="spellEnd"/>
            <w:r w:rsidR="0079637C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- 3 штуки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, средства и устройства для антисептической 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lastRenderedPageBreak/>
              <w:t xml:space="preserve">обработки рук, маски многоразового использования, маски медицинские, перчатки из расчета на два 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месяца;</w:t>
            </w:r>
          </w:p>
          <w:p w14:paraId="1800F174" w14:textId="77777777" w:rsidR="00590CA8" w:rsidRPr="00DA4DD1" w:rsidRDefault="00590CA8" w:rsidP="00E36C2B">
            <w:pPr>
              <w:numPr>
                <w:ilvl w:val="0"/>
                <w:numId w:val="9"/>
              </w:numPr>
              <w:shd w:val="clear" w:color="auto" w:fill="FFFFFF" w:themeFill="background1"/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разработала графики входа обучающихся через </w:t>
            </w:r>
            <w:r w:rsidR="00200E4B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три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входа в Школу и уборки, проветривания кабинетов, рекреаций, а также создала максимально безопасные условия приема пищи;</w:t>
            </w:r>
          </w:p>
          <w:p w14:paraId="773BA0F7" w14:textId="77777777" w:rsidR="00590CA8" w:rsidRPr="00DA4DD1" w:rsidRDefault="00590CA8" w:rsidP="00E36C2B">
            <w:pPr>
              <w:numPr>
                <w:ilvl w:val="0"/>
                <w:numId w:val="9"/>
              </w:numPr>
              <w:shd w:val="clear" w:color="auto" w:fill="FFFFFF" w:themeFill="background1"/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подготовила новое расписание со смещенным началом уроков и каскадное расписание звонков, чтобы минимизировать контакты обучающихся;</w:t>
            </w:r>
          </w:p>
          <w:p w14:paraId="459B1BEA" w14:textId="77777777" w:rsidR="00590CA8" w:rsidRPr="00DA4DD1" w:rsidRDefault="00590CA8" w:rsidP="00E36C2B">
            <w:pPr>
              <w:numPr>
                <w:ilvl w:val="0"/>
                <w:numId w:val="9"/>
              </w:numPr>
              <w:shd w:val="clear" w:color="auto" w:fill="FFFFFF" w:themeFill="background1"/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разместила на сайте МКОУ «</w:t>
            </w:r>
            <w:r w:rsidR="00200E4B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Новобирюзякская СОШ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» необходимую информацию об </w:t>
            </w:r>
            <w:proofErr w:type="spellStart"/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антикоронавирусных</w:t>
            </w:r>
            <w:proofErr w:type="spellEnd"/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мерах, ссылки распространяли посредством мессенджеров и социальных сетей.</w:t>
            </w:r>
          </w:p>
          <w:p w14:paraId="6A8AC755" w14:textId="77777777" w:rsidR="00200E4B" w:rsidRPr="00DA4DD1" w:rsidRDefault="00200E4B" w:rsidP="00200E4B">
            <w:p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690DF439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Таблица 4. Перечень документов, регламентирующий функционирование Школы в условиях </w:t>
            </w:r>
            <w:proofErr w:type="spellStart"/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инфекции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1"/>
              <w:gridCol w:w="3994"/>
              <w:gridCol w:w="5234"/>
            </w:tblGrid>
            <w:tr w:rsidR="00590CA8" w:rsidRPr="00DA4DD1" w14:paraId="32AA6A22" w14:textId="77777777" w:rsidTr="00B95D59"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75F2192" w14:textId="77777777" w:rsidR="00590CA8" w:rsidRPr="00DA4DD1" w:rsidRDefault="00590CA8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Название документа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797C955" w14:textId="77777777" w:rsidR="00590CA8" w:rsidRPr="00DA4DD1" w:rsidRDefault="00590CA8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Ссылка на сайт ОО</w:t>
                  </w: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513C648" w14:textId="77777777" w:rsidR="00590CA8" w:rsidRPr="00DA4DD1" w:rsidRDefault="00590CA8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Примечание</w:t>
                  </w:r>
                </w:p>
              </w:tc>
            </w:tr>
            <w:bookmarkStart w:id="1" w:name="_Hlk101250714"/>
            <w:tr w:rsidR="00590CA8" w:rsidRPr="00DA4DD1" w14:paraId="0E4B57DB" w14:textId="77777777" w:rsidTr="00C17209">
              <w:trPr>
                <w:trHeight w:val="3"/>
              </w:trPr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EB67A1C" w14:textId="77777777" w:rsidR="00590CA8" w:rsidRPr="00DA4DD1" w:rsidRDefault="003A402C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fldChar w:fldCharType="begin"/>
                  </w:r>
                  <w:r w:rsidR="002F7623">
                    <w:instrText xml:space="preserve"> HYPERLINK "https://vip.1zavuch.ru/" \l "/document/99/565231806/" \t "_self" </w:instrText>
                  </w:r>
                  <w:r>
                    <w:fldChar w:fldCharType="separate"/>
                  </w:r>
                  <w:r w:rsidR="00590CA8" w:rsidRPr="00DA4DD1">
                    <w:rPr>
                      <w:rFonts w:ascii="Times New Roman" w:eastAsia="Times New Roman" w:hAnsi="Times New Roman" w:cs="Times New Roman"/>
                      <w:i/>
                      <w:iCs/>
                      <w:color w:val="01745C"/>
                      <w:sz w:val="24"/>
                      <w:szCs w:val="24"/>
                      <w:lang w:eastAsia="ru-RU"/>
                    </w:rPr>
                    <w:t>СП 3.1/2.4.3598-20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1745C"/>
                      <w:sz w:val="24"/>
                      <w:szCs w:val="24"/>
                      <w:lang w:eastAsia="ru-RU"/>
                    </w:rPr>
                    <w:fldChar w:fldCharType="end"/>
                  </w:r>
                  <w:r w:rsidR="00590CA8" w:rsidRPr="008838A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  <w:r w:rsidR="00590CA8"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      </w:r>
                  <w:proofErr w:type="spellStart"/>
                  <w:r w:rsidR="00590CA8"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коронавирусной</w:t>
                  </w:r>
                  <w:proofErr w:type="spellEnd"/>
                  <w:r w:rsidR="00590CA8"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инфекции (COVID-19)»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9776341" w14:textId="77777777" w:rsidR="00590CA8" w:rsidRPr="00DA4DD1" w:rsidRDefault="004E2DE5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00B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https://novob.dagestanschool.ru/?section_id=338</w:t>
                  </w: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27A1B6" w14:textId="77777777" w:rsidR="00590CA8" w:rsidRPr="00DA4DD1" w:rsidRDefault="00D96CC3" w:rsidP="00E2417D">
                  <w:pPr>
                    <w:shd w:val="clear" w:color="auto" w:fill="FFFFFF" w:themeFill="background1"/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anchor="/document/99/726681955/" w:tgtFrame="_self" w:history="1">
                    <w:r w:rsidR="00590CA8" w:rsidRPr="00E2417D">
                      <w:rPr>
                        <w:rFonts w:ascii="Times New Roman" w:eastAsia="Times New Roman" w:hAnsi="Times New Roman" w:cs="Times New Roman"/>
                        <w:i/>
                        <w:iCs/>
                        <w:color w:val="01745C"/>
                        <w:sz w:val="24"/>
                        <w:szCs w:val="24"/>
                        <w:shd w:val="clear" w:color="auto" w:fill="FFFFFF" w:themeFill="background1"/>
                        <w:lang w:eastAsia="ru-RU"/>
                      </w:rPr>
                      <w:t>Постановлением главного санитарного врача от 02.11.2021 № 27</w:t>
                    </w:r>
                  </w:hyperlink>
                  <w:r w:rsidR="00590CA8" w:rsidRPr="00E2417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 действие</w:t>
                  </w:r>
                </w:p>
                <w:p w14:paraId="7F738892" w14:textId="77777777" w:rsidR="00590CA8" w:rsidRPr="00DA4DD1" w:rsidRDefault="00590CA8" w:rsidP="00E2417D">
                  <w:pPr>
                    <w:shd w:val="clear" w:color="auto" w:fill="FFFFFF" w:themeFill="background1"/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2417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антикоронавирусных</w:t>
                  </w:r>
                  <w:proofErr w:type="spellEnd"/>
                  <w:r w:rsidRPr="00E2417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СП 3.1/2.4.3598-20 продлили до 01.01.2024</w:t>
                  </w:r>
                </w:p>
              </w:tc>
            </w:tr>
            <w:tr w:rsidR="00590CA8" w:rsidRPr="00DA4DD1" w14:paraId="4025797E" w14:textId="77777777" w:rsidTr="00B95D59">
              <w:trPr>
                <w:trHeight w:val="3"/>
              </w:trPr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B762820" w14:textId="77777777" w:rsidR="00590CA8" w:rsidRPr="00DA4DD1" w:rsidRDefault="00D96CC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anchor="/document/99/608188867/" w:tgtFrame="_self" w:history="1">
                    <w:r w:rsidR="00590CA8" w:rsidRPr="00DA4DD1">
                      <w:rPr>
                        <w:rFonts w:ascii="Times New Roman" w:eastAsia="Times New Roman" w:hAnsi="Times New Roman" w:cs="Times New Roman"/>
                        <w:i/>
                        <w:iCs/>
                        <w:color w:val="01745C"/>
                        <w:sz w:val="24"/>
                        <w:szCs w:val="24"/>
                        <w:lang w:eastAsia="ru-RU"/>
                      </w:rPr>
                      <w:t>Письмо Роспотребнадзора от 22.07.2021 № 02/14750-2021-24</w:t>
                    </w:r>
                  </w:hyperlink>
                  <w:r w:rsidR="00590CA8" w:rsidRPr="008838A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  <w:r w:rsidR="00590CA8"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«О подготовке образовательных организаций к новому 2021/22 учебному году»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EEE3CF8" w14:textId="77777777" w:rsidR="00590CA8" w:rsidRPr="00DA4DD1" w:rsidRDefault="004E2DE5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E2417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Письмо Роспотребнадзора от 22.07.2021 № 02/14750-2021-24 «О подготовке образовательных организаций к новому 2021/22 учебному году</w:t>
                  </w:r>
                  <w:r w:rsidRPr="00E2417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4A60549" w14:textId="77777777" w:rsidR="00590CA8" w:rsidRPr="00DA4DD1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90CA8" w:rsidRPr="00DA4DD1" w14:paraId="2610C5F8" w14:textId="77777777" w:rsidTr="00B95D59">
              <w:trPr>
                <w:trHeight w:val="3"/>
              </w:trPr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8B2A48C" w14:textId="77777777" w:rsidR="00590CA8" w:rsidRPr="00DA4DD1" w:rsidRDefault="00D96CC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" w:anchor="/document/99/573558944/" w:tgtFrame="_self" w:history="1">
                    <w:r w:rsidR="00590CA8" w:rsidRPr="00DA4DD1">
                      <w:rPr>
                        <w:rFonts w:ascii="Times New Roman" w:eastAsia="Times New Roman" w:hAnsi="Times New Roman" w:cs="Times New Roman"/>
                        <w:i/>
                        <w:iCs/>
                        <w:color w:val="01745C"/>
                        <w:sz w:val="24"/>
                        <w:szCs w:val="24"/>
                        <w:lang w:eastAsia="ru-RU"/>
                      </w:rPr>
                      <w:t xml:space="preserve">Письмо </w:t>
                    </w:r>
                    <w:proofErr w:type="spellStart"/>
                    <w:r w:rsidR="00590CA8" w:rsidRPr="00DA4DD1">
                      <w:rPr>
                        <w:rFonts w:ascii="Times New Roman" w:eastAsia="Times New Roman" w:hAnsi="Times New Roman" w:cs="Times New Roman"/>
                        <w:i/>
                        <w:iCs/>
                        <w:color w:val="01745C"/>
                        <w:sz w:val="24"/>
                        <w:szCs w:val="24"/>
                        <w:lang w:eastAsia="ru-RU"/>
                      </w:rPr>
                      <w:t>Минпросвещения</w:t>
                    </w:r>
                    <w:proofErr w:type="spellEnd"/>
                    <w:r w:rsidR="00590CA8" w:rsidRPr="00DA4DD1">
                      <w:rPr>
                        <w:rFonts w:ascii="Times New Roman" w:eastAsia="Times New Roman" w:hAnsi="Times New Roman" w:cs="Times New Roman"/>
                        <w:i/>
                        <w:iCs/>
                        <w:color w:val="01745C"/>
                        <w:sz w:val="24"/>
                        <w:szCs w:val="24"/>
                        <w:lang w:eastAsia="ru-RU"/>
                      </w:rPr>
                      <w:t xml:space="preserve"> от 25.01.2021 № ТВ-92/03</w:t>
                    </w:r>
                  </w:hyperlink>
                  <w:r w:rsidR="00590CA8"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</w:t>
                  </w:r>
                  <w:r w:rsidR="00590CA8"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«О направлении рекомендаций»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85F7D86" w14:textId="77777777" w:rsidR="00590CA8" w:rsidRPr="00DA4DD1" w:rsidRDefault="00094555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E2417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https://novob.dagestanschool.ru/?section_id=3</w:t>
                  </w:r>
                  <w:r w:rsidRPr="00E2417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25F88D3" w14:textId="77777777" w:rsidR="00590CA8" w:rsidRPr="00DA4DD1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90CA8" w:rsidRPr="00DA4DD1" w14:paraId="313B331E" w14:textId="77777777" w:rsidTr="00B95D59">
              <w:trPr>
                <w:trHeight w:val="3"/>
              </w:trPr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C87813A" w14:textId="77777777" w:rsidR="00590CA8" w:rsidRPr="00DA4DD1" w:rsidRDefault="00D96CC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8" w:anchor="/document/99/566418601/" w:tgtFrame="_self" w:history="1">
                    <w:r w:rsidR="00590CA8" w:rsidRPr="00DA4DD1">
                      <w:rPr>
                        <w:rFonts w:ascii="Times New Roman" w:eastAsia="Times New Roman" w:hAnsi="Times New Roman" w:cs="Times New Roman"/>
                        <w:i/>
                        <w:iCs/>
                        <w:color w:val="01745C"/>
                        <w:sz w:val="24"/>
                        <w:szCs w:val="24"/>
                        <w:lang w:eastAsia="ru-RU"/>
                      </w:rPr>
                      <w:t xml:space="preserve">Письмо </w:t>
                    </w:r>
                    <w:proofErr w:type="spellStart"/>
                    <w:r w:rsidR="00590CA8" w:rsidRPr="00DA4DD1">
                      <w:rPr>
                        <w:rFonts w:ascii="Times New Roman" w:eastAsia="Times New Roman" w:hAnsi="Times New Roman" w:cs="Times New Roman"/>
                        <w:i/>
                        <w:iCs/>
                        <w:color w:val="01745C"/>
                        <w:sz w:val="24"/>
                        <w:szCs w:val="24"/>
                        <w:lang w:eastAsia="ru-RU"/>
                      </w:rPr>
                      <w:t>Минпросвещения</w:t>
                    </w:r>
                    <w:proofErr w:type="spellEnd"/>
                    <w:r w:rsidR="00590CA8" w:rsidRPr="00DA4DD1">
                      <w:rPr>
                        <w:rFonts w:ascii="Times New Roman" w:eastAsia="Times New Roman" w:hAnsi="Times New Roman" w:cs="Times New Roman"/>
                        <w:i/>
                        <w:iCs/>
                        <w:color w:val="01745C"/>
                        <w:sz w:val="24"/>
                        <w:szCs w:val="24"/>
                        <w:lang w:eastAsia="ru-RU"/>
                      </w:rPr>
                      <w:t xml:space="preserve"> от 16.11.2020 № ГД-2072/03</w:t>
                    </w:r>
                  </w:hyperlink>
                  <w:r w:rsidR="00590CA8"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</w:t>
                  </w:r>
                  <w:r w:rsidR="00590CA8"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«О направлении рекомендаций»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5757F84" w14:textId="77777777" w:rsidR="00590CA8" w:rsidRPr="00DA4DD1" w:rsidRDefault="00094555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E2417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https://novob.dagestanschool.ru/?section_id=339</w:t>
                  </w: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7A99EBB" w14:textId="77777777" w:rsidR="00590CA8" w:rsidRPr="00DA4DD1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90CA8" w:rsidRPr="00DA4DD1" w14:paraId="64197477" w14:textId="77777777" w:rsidTr="00B95D59">
              <w:trPr>
                <w:trHeight w:val="3"/>
              </w:trPr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724CECE" w14:textId="77777777" w:rsidR="00590CA8" w:rsidRPr="00DA4DD1" w:rsidRDefault="00D96CC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" w:anchor="/document/99/566031747/" w:tgtFrame="_self" w:history="1">
                    <w:r w:rsidR="00590CA8" w:rsidRPr="00DA4DD1">
                      <w:rPr>
                        <w:rFonts w:ascii="Times New Roman" w:eastAsia="Times New Roman" w:hAnsi="Times New Roman" w:cs="Times New Roman"/>
                        <w:i/>
                        <w:iCs/>
                        <w:color w:val="01745C"/>
                        <w:sz w:val="24"/>
                        <w:szCs w:val="24"/>
                        <w:lang w:eastAsia="ru-RU"/>
                      </w:rPr>
                      <w:t xml:space="preserve">Письмо </w:t>
                    </w:r>
                    <w:proofErr w:type="spellStart"/>
                    <w:r w:rsidR="00590CA8" w:rsidRPr="00DA4DD1">
                      <w:rPr>
                        <w:rFonts w:ascii="Times New Roman" w:eastAsia="Times New Roman" w:hAnsi="Times New Roman" w:cs="Times New Roman"/>
                        <w:i/>
                        <w:iCs/>
                        <w:color w:val="01745C"/>
                        <w:sz w:val="24"/>
                        <w:szCs w:val="24"/>
                        <w:lang w:eastAsia="ru-RU"/>
                      </w:rPr>
                      <w:t>Минпросвещения</w:t>
                    </w:r>
                    <w:proofErr w:type="spellEnd"/>
                    <w:r w:rsidR="00590CA8" w:rsidRPr="00DA4DD1">
                      <w:rPr>
                        <w:rFonts w:ascii="Times New Roman" w:eastAsia="Times New Roman" w:hAnsi="Times New Roman" w:cs="Times New Roman"/>
                        <w:i/>
                        <w:iCs/>
                        <w:color w:val="01745C"/>
                        <w:sz w:val="24"/>
                        <w:szCs w:val="24"/>
                        <w:lang w:eastAsia="ru-RU"/>
                      </w:rPr>
                      <w:t xml:space="preserve"> от 09.10.2020 № ГД-1730/03</w:t>
                    </w:r>
                  </w:hyperlink>
                  <w:r w:rsidR="00590CA8"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 </w:t>
                  </w:r>
                  <w:r w:rsidR="00590CA8"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«О рекомендациях по корректировке образовательных программ»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A1E848F" w14:textId="77777777" w:rsidR="00590CA8" w:rsidRPr="00DA4DD1" w:rsidRDefault="00094555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https://novob.dagestanschool.ru/?section_id=339</w:t>
                  </w: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FD045FB" w14:textId="77777777" w:rsidR="00590CA8" w:rsidRPr="00DA4DD1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90CA8" w:rsidRPr="00DA4DD1" w14:paraId="70AB325C" w14:textId="77777777" w:rsidTr="00B95D59">
              <w:trPr>
                <w:trHeight w:val="3"/>
              </w:trPr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F95E19B" w14:textId="77777777" w:rsidR="00590CA8" w:rsidRPr="00DA4DD1" w:rsidRDefault="00D96CC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0" w:anchor="/document/99/564542369/" w:tgtFrame="_self" w:history="1">
                    <w:r w:rsidR="00590CA8" w:rsidRPr="00DA4DD1">
                      <w:rPr>
                        <w:rFonts w:ascii="Times New Roman" w:eastAsia="Times New Roman" w:hAnsi="Times New Roman" w:cs="Times New Roman"/>
                        <w:i/>
                        <w:iCs/>
                        <w:color w:val="01745C"/>
                        <w:sz w:val="24"/>
                        <w:szCs w:val="24"/>
                        <w:lang w:eastAsia="ru-RU"/>
                      </w:rPr>
                      <w:t xml:space="preserve">Методические рекомендации </w:t>
                    </w:r>
                    <w:proofErr w:type="spellStart"/>
                    <w:r w:rsidR="00590CA8" w:rsidRPr="00DA4DD1">
                      <w:rPr>
                        <w:rFonts w:ascii="Times New Roman" w:eastAsia="Times New Roman" w:hAnsi="Times New Roman" w:cs="Times New Roman"/>
                        <w:i/>
                        <w:iCs/>
                        <w:color w:val="01745C"/>
                        <w:sz w:val="24"/>
                        <w:szCs w:val="24"/>
                        <w:lang w:eastAsia="ru-RU"/>
                      </w:rPr>
                      <w:t>Минпросвещения</w:t>
                    </w:r>
                    <w:proofErr w:type="spellEnd"/>
                    <w:r w:rsidR="00590CA8" w:rsidRPr="00DA4DD1">
                      <w:rPr>
                        <w:rFonts w:ascii="Times New Roman" w:eastAsia="Times New Roman" w:hAnsi="Times New Roman" w:cs="Times New Roman"/>
                        <w:i/>
                        <w:iCs/>
                        <w:color w:val="01745C"/>
                        <w:sz w:val="24"/>
                        <w:szCs w:val="24"/>
                        <w:lang w:eastAsia="ru-RU"/>
                      </w:rPr>
                      <w:t xml:space="preserve"> по реализации образовательных программ начального общего, основного общего, среднего общего образования, образовательных программ среднего </w:t>
                    </w:r>
                    <w:r w:rsidR="00590CA8" w:rsidRPr="00DA4DD1">
                      <w:rPr>
                        <w:rFonts w:ascii="Times New Roman" w:eastAsia="Times New Roman" w:hAnsi="Times New Roman" w:cs="Times New Roman"/>
                        <w:i/>
                        <w:iCs/>
                        <w:color w:val="01745C"/>
                        <w:sz w:val="24"/>
                        <w:szCs w:val="24"/>
                        <w:lang w:eastAsia="ru-RU"/>
                      </w:rPr>
                      <w:lastRenderedPageBreak/>
                      <w:t>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от 20.03.2020</w:t>
                    </w:r>
                  </w:hyperlink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3FCD21E" w14:textId="77777777" w:rsidR="00590CA8" w:rsidRPr="00DA4DD1" w:rsidRDefault="00025B4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https://novob.dagestanschool.ru/?section_id=339</w:t>
                  </w: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515CECC" w14:textId="77777777" w:rsidR="00590CA8" w:rsidRPr="00DA4DD1" w:rsidRDefault="00590CA8" w:rsidP="00590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90CA8" w:rsidRPr="00DA4DD1" w14:paraId="708A5062" w14:textId="77777777" w:rsidTr="00B95D59">
              <w:trPr>
                <w:trHeight w:val="3"/>
              </w:trPr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2B7F3D9" w14:textId="77777777" w:rsidR="00590CA8" w:rsidRPr="00DA4DD1" w:rsidRDefault="002440B3" w:rsidP="002440B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Основные образовательные программы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612B290" w14:textId="77777777" w:rsidR="00590CA8" w:rsidRPr="00DA4DD1" w:rsidRDefault="00025B43" w:rsidP="002440B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https://novob.dagestanschool.ru/?section_id=339</w:t>
                  </w: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658F2FC" w14:textId="77777777" w:rsidR="00590CA8" w:rsidRPr="00DA4DD1" w:rsidRDefault="00590CA8" w:rsidP="002440B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17D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Изменения в организационный раздел в части учебного плана и календарного графика.</w:t>
                  </w:r>
                </w:p>
                <w:p w14:paraId="7D6EA1FB" w14:textId="77777777" w:rsidR="00590CA8" w:rsidRPr="00DA4DD1" w:rsidRDefault="00590CA8" w:rsidP="00E2417D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17D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Включен пункт о возможности применения электронного обучения и дистанционных образовательных технологий</w:t>
                  </w: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CC"/>
                      <w:lang w:eastAsia="ru-RU"/>
                    </w:rPr>
                    <w:t>.</w:t>
                  </w:r>
                </w:p>
                <w:p w14:paraId="184924BB" w14:textId="77777777" w:rsidR="00590CA8" w:rsidRPr="00DA4DD1" w:rsidRDefault="00590CA8" w:rsidP="002440B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17D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Изменения в разделы «Система оценки достижения планируемых результатов освоения основной образовательной программы».</w:t>
                  </w:r>
                </w:p>
                <w:p w14:paraId="4912C7DD" w14:textId="77777777" w:rsidR="00590CA8" w:rsidRPr="00DA4DD1" w:rsidRDefault="00590CA8" w:rsidP="002440B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417D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Изменения в части корректировки содержания рабочих программ</w:t>
                  </w:r>
                </w:p>
              </w:tc>
            </w:tr>
            <w:tr w:rsidR="00590CA8" w:rsidRPr="00DA4DD1" w14:paraId="19B24E07" w14:textId="77777777" w:rsidTr="00B95D59">
              <w:trPr>
                <w:trHeight w:val="3"/>
              </w:trPr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53ABD69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Положение об электронном обучении и использовании дистанционных образовательных технологий при реализации образовательных программ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98117B9" w14:textId="77777777" w:rsidR="00590CA8" w:rsidRPr="00DA4DD1" w:rsidRDefault="00805067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191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https://novob.dagestanschool.ru/?section_id=120</w:t>
                  </w: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877DEFD" w14:textId="77777777" w:rsidR="00590CA8" w:rsidRPr="00DA4DD1" w:rsidRDefault="00590CA8" w:rsidP="00590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90CA8" w:rsidRPr="00DA4DD1" w14:paraId="67119E11" w14:textId="77777777" w:rsidTr="00B95D59">
              <w:trPr>
                <w:trHeight w:val="3"/>
              </w:trPr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8682C45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Положение о текущем контроле и промежуточной аттестации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F774913" w14:textId="77777777" w:rsidR="00590CA8" w:rsidRPr="00DA4DD1" w:rsidRDefault="00805067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191C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https://novob.dagestanschool.ru/?section_id=120</w:t>
                  </w: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E3B6154" w14:textId="77777777" w:rsidR="00590CA8" w:rsidRPr="00DA4DD1" w:rsidRDefault="00590CA8" w:rsidP="00590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90CA8" w:rsidRPr="00DA4DD1" w14:paraId="7B36D3B6" w14:textId="77777777" w:rsidTr="00B95D59"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9E9E81D" w14:textId="77777777" w:rsidR="00590CA8" w:rsidRPr="00DA4DD1" w:rsidRDefault="00590CA8" w:rsidP="00CB51F3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Приказ об организации работы МКОУ </w:t>
                  </w:r>
                  <w:r w:rsidR="00CB51F3"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Новобирюзякская СОШ</w:t>
                  </w: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» по требованиям СП 3.1/2.4.3598-20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D7A76A2" w14:textId="77777777" w:rsidR="00590CA8" w:rsidRPr="00DA4DD1" w:rsidRDefault="002440B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https://novob.dagestanschool.ru/?section_id=340</w:t>
                  </w: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E25CD04" w14:textId="77777777" w:rsidR="00590CA8" w:rsidRPr="00DA4DD1" w:rsidRDefault="00590CA8" w:rsidP="00590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90CA8" w:rsidRPr="00DA4DD1" w14:paraId="6696532E" w14:textId="77777777" w:rsidTr="00B95D59">
              <w:tc>
                <w:tcPr>
                  <w:tcW w:w="5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164F557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Приказ об организованном начале</w:t>
                  </w:r>
                  <w:r w:rsidR="003F5DB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2022/23</w:t>
                  </w: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 учебного года</w:t>
                  </w:r>
                </w:p>
              </w:tc>
              <w:tc>
                <w:tcPr>
                  <w:tcW w:w="39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924C6C7" w14:textId="77777777" w:rsidR="00590CA8" w:rsidRPr="00DA4DD1" w:rsidRDefault="00805067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5DBA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https://novob.dagestanschool.ru/?section_id=340</w:t>
                  </w:r>
                </w:p>
              </w:tc>
              <w:tc>
                <w:tcPr>
                  <w:tcW w:w="51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2EA6E4D" w14:textId="77777777" w:rsidR="00590CA8" w:rsidRPr="00DA4DD1" w:rsidRDefault="00590CA8" w:rsidP="00590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bookmarkEnd w:id="1"/>
          </w:tbl>
          <w:p w14:paraId="3001EDAE" w14:textId="77777777" w:rsidR="00C870D8" w:rsidRPr="00DA4DD1" w:rsidRDefault="00C870D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14:paraId="550805D3" w14:textId="77777777" w:rsidR="00590CA8" w:rsidRPr="00DA4DD1" w:rsidRDefault="00590CA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Переход на новые ФГОС</w:t>
            </w:r>
          </w:p>
          <w:p w14:paraId="2FD452C9" w14:textId="77777777" w:rsidR="00590CA8" w:rsidRPr="00DA4DD1" w:rsidRDefault="00590CA8" w:rsidP="00E36C2B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Для перехода с 1 сентября 2022 года на ФГОС начального общего образования, </w:t>
            </w:r>
            <w:proofErr w:type="spellStart"/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утвержденного</w:t>
            </w:r>
            <w:proofErr w:type="spellEnd"/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</w:t>
            </w:r>
            <w:hyperlink r:id="rId21" w:anchor="/document/99/607175842/" w:tgtFrame="_self" w:history="1">
              <w:r w:rsidRPr="00DA4DD1">
                <w:rPr>
                  <w:rFonts w:ascii="Times New Roman" w:eastAsia="Times New Roman" w:hAnsi="Times New Roman" w:cs="Times New Roman"/>
                  <w:i/>
                  <w:iCs/>
                  <w:color w:val="01745C"/>
                  <w:sz w:val="24"/>
                  <w:szCs w:val="24"/>
                  <w:shd w:val="clear" w:color="auto" w:fill="FFFFFF" w:themeFill="background1"/>
                  <w:lang w:eastAsia="ru-RU"/>
                </w:rPr>
                <w:t xml:space="preserve">приказом </w:t>
              </w:r>
              <w:proofErr w:type="spellStart"/>
              <w:r w:rsidRPr="00DA4DD1">
                <w:rPr>
                  <w:rFonts w:ascii="Times New Roman" w:eastAsia="Times New Roman" w:hAnsi="Times New Roman" w:cs="Times New Roman"/>
                  <w:i/>
                  <w:iCs/>
                  <w:color w:val="01745C"/>
                  <w:sz w:val="24"/>
                  <w:szCs w:val="24"/>
                  <w:shd w:val="clear" w:color="auto" w:fill="FFFFFF" w:themeFill="background1"/>
                  <w:lang w:eastAsia="ru-RU"/>
                </w:rPr>
                <w:t>Минпросвещения</w:t>
              </w:r>
              <w:proofErr w:type="spellEnd"/>
              <w:r w:rsidRPr="00DA4DD1">
                <w:rPr>
                  <w:rFonts w:ascii="Times New Roman" w:eastAsia="Times New Roman" w:hAnsi="Times New Roman" w:cs="Times New Roman"/>
                  <w:i/>
                  <w:iCs/>
                  <w:color w:val="01745C"/>
                  <w:sz w:val="24"/>
                  <w:szCs w:val="24"/>
                  <w:shd w:val="clear" w:color="auto" w:fill="FFFFFF" w:themeFill="background1"/>
                  <w:lang w:eastAsia="ru-RU"/>
                </w:rPr>
                <w:t xml:space="preserve"> от 31.05.2021 № 286</w:t>
              </w:r>
            </w:hyperlink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, и ФГОС основного общего образования, </w:t>
            </w:r>
            <w:proofErr w:type="spellStart"/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утвержденного</w:t>
            </w:r>
            <w:proofErr w:type="spellEnd"/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</w:t>
            </w:r>
            <w:hyperlink r:id="rId22" w:anchor="/document/99/607175848/" w:tgtFrame="_self" w:history="1">
              <w:r w:rsidRPr="00DA4DD1">
                <w:rPr>
                  <w:rFonts w:ascii="Times New Roman" w:eastAsia="Times New Roman" w:hAnsi="Times New Roman" w:cs="Times New Roman"/>
                  <w:i/>
                  <w:iCs/>
                  <w:color w:val="01745C"/>
                  <w:sz w:val="24"/>
                  <w:szCs w:val="24"/>
                  <w:shd w:val="clear" w:color="auto" w:fill="FFFFFF" w:themeFill="background1"/>
                  <w:lang w:eastAsia="ru-RU"/>
                </w:rPr>
                <w:t xml:space="preserve">приказом </w:t>
              </w:r>
              <w:proofErr w:type="spellStart"/>
              <w:r w:rsidRPr="00DA4DD1">
                <w:rPr>
                  <w:rFonts w:ascii="Times New Roman" w:eastAsia="Times New Roman" w:hAnsi="Times New Roman" w:cs="Times New Roman"/>
                  <w:i/>
                  <w:iCs/>
                  <w:color w:val="01745C"/>
                  <w:sz w:val="24"/>
                  <w:szCs w:val="24"/>
                  <w:shd w:val="clear" w:color="auto" w:fill="FFFFFF" w:themeFill="background1"/>
                  <w:lang w:eastAsia="ru-RU"/>
                </w:rPr>
                <w:t>Минпросвещения</w:t>
              </w:r>
              <w:proofErr w:type="spellEnd"/>
              <w:r w:rsidRPr="00DA4DD1">
                <w:rPr>
                  <w:rFonts w:ascii="Times New Roman" w:eastAsia="Times New Roman" w:hAnsi="Times New Roman" w:cs="Times New Roman"/>
                  <w:i/>
                  <w:iCs/>
                  <w:color w:val="01745C"/>
                  <w:sz w:val="24"/>
                  <w:szCs w:val="24"/>
                  <w:shd w:val="clear" w:color="auto" w:fill="FFFFFF" w:themeFill="background1"/>
                  <w:lang w:eastAsia="ru-RU"/>
                </w:rPr>
                <w:t xml:space="preserve"> от 31.05.2021 № 287</w:t>
              </w:r>
            </w:hyperlink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, МКОУ «</w:t>
            </w:r>
            <w:r w:rsidR="007E6A71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Новобирюзякская СОШ</w:t>
            </w:r>
            <w:r w:rsidR="00F67F2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» разработала и утвердила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дорожную карту, чтобы внедрить новые требования к образовательной деятельности. В том числе определило сроки 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lastRenderedPageBreak/>
              <w:t>разработки основных общеобразовательных программ – начального общего и основного общего образования, вынесло на общественное обсуждение перевод всех обучающихся начального общего и основного общего образования на новые ФГОС и получило одобрение у 96% участников обсуждения. Для выполнения новых требований и качественной реализации программ в МКОУ «</w:t>
            </w:r>
            <w:r w:rsidR="007E6A71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Новобирюзякская СОШ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» на 2022 год запланирована масштабная работа по обеспечению готовности всех участников образовательных отношений через новые формы развития потенциала.</w:t>
            </w:r>
          </w:p>
          <w:p w14:paraId="7F78A868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Дея</w:t>
            </w:r>
            <w:r w:rsidR="003F5DBA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тельность рабочей группы за 2022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год по подготовке Школы к постепенному переходу на новые ФГОС НОО и ООО можно оценить как хорошую: мероприятия дорожной карты реализованы на 98 процентов. Причины, по которым не был проведен ряд мероприятий дорожной карты, объективны: болезнь педагогов или участников рабочей группы.</w:t>
            </w:r>
          </w:p>
          <w:p w14:paraId="52E1913F" w14:textId="77777777" w:rsidR="002F7623" w:rsidRPr="00F009B4" w:rsidRDefault="002F7623" w:rsidP="002F762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009B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Дистанционное обучение </w:t>
            </w:r>
          </w:p>
          <w:p w14:paraId="328DF448" w14:textId="77777777" w:rsidR="002F7623" w:rsidRDefault="002F7623" w:rsidP="002F7623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В </w:t>
            </w:r>
            <w:r w:rsidR="003F5DBA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2022 году</w:t>
            </w: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МКОУ «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Новобирюзякская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СОШ</w:t>
            </w: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не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осуществляло реализацию образовательных программ с применением электронного обучения и дистанционных образовательных технологий. </w:t>
            </w:r>
          </w:p>
          <w:p w14:paraId="0AE13232" w14:textId="77777777" w:rsidR="001E0C1C" w:rsidRPr="001E0C1C" w:rsidRDefault="001E0C1C" w:rsidP="002F7623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  <w:p w14:paraId="7C4F58F0" w14:textId="77777777" w:rsidR="002F7623" w:rsidRPr="00F009B4" w:rsidRDefault="002F7623" w:rsidP="002F762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009B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Профили обучения</w:t>
            </w:r>
          </w:p>
          <w:p w14:paraId="0B13F8E9" w14:textId="77777777" w:rsidR="002F7623" w:rsidRPr="00F009B4" w:rsidRDefault="002F7623" w:rsidP="002F7623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Образовательная </w:t>
            </w:r>
            <w:r w:rsidR="003F5DBA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организация в 2021/22</w:t>
            </w: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го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ду начала реализацию ФГОС СОО. Но в</w:t>
            </w:r>
            <w:r w:rsidR="003F5DBA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2021/22</w:t>
            </w: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году для обучающихся 10-х классов 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не были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сформированы </w:t>
            </w: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профиля</w:t>
            </w:r>
            <w:proofErr w:type="gramEnd"/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. </w:t>
            </w:r>
          </w:p>
          <w:p w14:paraId="1840B0BA" w14:textId="77777777" w:rsidR="002F7623" w:rsidRDefault="002F7623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14:paraId="04C89E40" w14:textId="77777777" w:rsidR="00590CA8" w:rsidRPr="00DA4DD1" w:rsidRDefault="00590CA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Обучающиеся с ограниченными возможностями здоровья</w:t>
            </w:r>
          </w:p>
          <w:p w14:paraId="1F6BA617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Школа реализует следующие АООП:</w:t>
            </w:r>
          </w:p>
          <w:p w14:paraId="7FCF739A" w14:textId="77777777" w:rsidR="00590CA8" w:rsidRPr="00DA4DD1" w:rsidRDefault="00590CA8" w:rsidP="00590CA8">
            <w:pPr>
              <w:numPr>
                <w:ilvl w:val="0"/>
                <w:numId w:val="1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адаптированная основная общеобразовательная программа начального общего об</w:t>
            </w:r>
            <w:r w:rsidR="0010416E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разования обучающихся с умственной отсталостью. Обучение по программе АПОО НОО с УО (вариант 1)</w:t>
            </w:r>
          </w:p>
          <w:p w14:paraId="5492E470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Категории обучающихся с ограниченными возможностями здоровья, которые обучаются в Школе:</w:t>
            </w:r>
          </w:p>
          <w:p w14:paraId="22528284" w14:textId="77777777" w:rsidR="00590CA8" w:rsidRPr="00DA4DD1" w:rsidRDefault="0010416E" w:rsidP="006C0489">
            <w:pPr>
              <w:numPr>
                <w:ilvl w:val="0"/>
                <w:numId w:val="12"/>
              </w:numPr>
              <w:shd w:val="clear" w:color="auto" w:fill="FFFFFF" w:themeFill="background1"/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с умственной отсталостью – 1 (0,92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%).</w:t>
            </w:r>
          </w:p>
          <w:p w14:paraId="5265D606" w14:textId="77777777" w:rsidR="00590CA8" w:rsidRPr="00DA4DD1" w:rsidRDefault="00590CA8" w:rsidP="006C0489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В Школе </w:t>
            </w:r>
            <w:r w:rsidR="0010416E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отдельных классов и групп для обучающихся с ОВЗ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в зависимости от категории обучающихся</w:t>
            </w:r>
            <w:r w:rsidR="0010416E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нет. Обучение проходит на дому.</w:t>
            </w:r>
          </w:p>
          <w:p w14:paraId="27D07661" w14:textId="77777777" w:rsidR="00590CA8" w:rsidRPr="00DA4DD1" w:rsidRDefault="00590CA8" w:rsidP="00C870D8">
            <w:pPr>
              <w:numPr>
                <w:ilvl w:val="0"/>
                <w:numId w:val="1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общеобразовательные классы, где ребенок с ОВЗ обучается совместно с обучающимися без ограни</w:t>
            </w:r>
            <w:r w:rsidR="00786857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чений возможностей здоровья по обще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й образовательной </w:t>
            </w:r>
            <w:proofErr w:type="gramStart"/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программе..</w:t>
            </w:r>
            <w:proofErr w:type="gramEnd"/>
          </w:p>
          <w:p w14:paraId="035A24AF" w14:textId="77777777" w:rsidR="00E67829" w:rsidRPr="00DA4DD1" w:rsidRDefault="00E67829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00"/>
                <w:lang w:eastAsia="ru-RU"/>
              </w:rPr>
            </w:pPr>
          </w:p>
          <w:p w14:paraId="343DFEF4" w14:textId="77777777" w:rsidR="00EB7AD5" w:rsidRPr="00F009B4" w:rsidRDefault="00EB7AD5" w:rsidP="00E600BB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0304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  <w:t>Внеурочная</w:t>
            </w:r>
            <w:r w:rsidRPr="000304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0304E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ru-RU"/>
              </w:rPr>
              <w:t>деят</w:t>
            </w:r>
            <w:r w:rsidRPr="000304E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shd w:val="clear" w:color="auto" w:fill="FFFFFF" w:themeFill="background1"/>
                <w:lang w:eastAsia="ru-RU"/>
              </w:rPr>
              <w:t>ельность</w:t>
            </w:r>
          </w:p>
          <w:p w14:paraId="496AA504" w14:textId="77777777" w:rsidR="00EB7AD5" w:rsidRPr="00F009B4" w:rsidRDefault="00EB7AD5" w:rsidP="00EB7AD5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ФГОС к структуре рабочих программ внеурочной деятельности.</w:t>
            </w:r>
          </w:p>
          <w:p w14:paraId="1B496425" w14:textId="77777777" w:rsidR="00EB7AD5" w:rsidRPr="00F009B4" w:rsidRDefault="00EB7AD5" w:rsidP="00EB7AD5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Все рабочие программы имеют аннотации и размещены на официальном сайте Школы.</w:t>
            </w:r>
          </w:p>
          <w:p w14:paraId="6993A32D" w14:textId="77777777" w:rsidR="00EB7AD5" w:rsidRPr="00F009B4" w:rsidRDefault="00EB7AD5" w:rsidP="00EB7AD5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lastRenderedPageBreak/>
              <w:t>Формы организации внеурочной деятельности включают: кружки</w:t>
            </w:r>
            <w:r w:rsidRPr="00961C6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, секции, клуб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по интересам, летную</w:t>
            </w: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площадку</w:t>
            </w: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.</w:t>
            </w:r>
          </w:p>
          <w:p w14:paraId="5FE7D6FA" w14:textId="77777777" w:rsidR="00EB7AD5" w:rsidRPr="00F009B4" w:rsidRDefault="00EB7AD5" w:rsidP="00EB7AD5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январь</w:t>
            </w:r>
            <w:r w:rsidRPr="00F009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-май 202</w:t>
            </w:r>
            <w:r w:rsidR="00AC37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Pr="00F009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года.</w:t>
            </w: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 Все курсы внеурочной деятельности реализовывались в 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традиционном</w:t>
            </w: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формате:</w:t>
            </w:r>
          </w:p>
          <w:p w14:paraId="5C2F28A8" w14:textId="77777777" w:rsidR="00B95D59" w:rsidRPr="00DA4DD1" w:rsidRDefault="00B95D59" w:rsidP="00B95D5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AC3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DA4D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-202</w:t>
            </w:r>
            <w:r w:rsidR="00AC37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DA4D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  <w:tbl>
            <w:tblPr>
              <w:tblStyle w:val="a7"/>
              <w:tblW w:w="14879" w:type="dxa"/>
              <w:tblLayout w:type="fixed"/>
              <w:tblLook w:val="04A0" w:firstRow="1" w:lastRow="0" w:firstColumn="1" w:lastColumn="0" w:noHBand="0" w:noVBand="1"/>
            </w:tblPr>
            <w:tblGrid>
              <w:gridCol w:w="2310"/>
              <w:gridCol w:w="2485"/>
              <w:gridCol w:w="1101"/>
              <w:gridCol w:w="2425"/>
              <w:gridCol w:w="2425"/>
              <w:gridCol w:w="1479"/>
              <w:gridCol w:w="1321"/>
              <w:gridCol w:w="1333"/>
            </w:tblGrid>
            <w:tr w:rsidR="00BE2F4A" w:rsidRPr="00DA4DD1" w14:paraId="7DBDFE29" w14:textId="77777777" w:rsidTr="00BE2F4A">
              <w:tc>
                <w:tcPr>
                  <w:tcW w:w="776" w:type="pct"/>
                </w:tcPr>
                <w:p w14:paraId="1837AE31" w14:textId="77777777" w:rsidR="00BE2F4A" w:rsidRPr="00DA4DD1" w:rsidRDefault="00BE2F4A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Направление</w:t>
                  </w:r>
                </w:p>
              </w:tc>
              <w:tc>
                <w:tcPr>
                  <w:tcW w:w="835" w:type="pct"/>
                </w:tcPr>
                <w:p w14:paraId="2B225CA0" w14:textId="77777777" w:rsidR="00BE2F4A" w:rsidRPr="00DA4DD1" w:rsidRDefault="00BE2F4A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Название курса</w:t>
                  </w:r>
                </w:p>
              </w:tc>
              <w:tc>
                <w:tcPr>
                  <w:tcW w:w="370" w:type="pct"/>
                </w:tcPr>
                <w:p w14:paraId="60484342" w14:textId="77777777" w:rsidR="00BE2F4A" w:rsidRPr="00DA4DD1" w:rsidRDefault="00BE2F4A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815" w:type="pct"/>
                </w:tcPr>
                <w:p w14:paraId="4F4932B6" w14:textId="77777777" w:rsidR="00BE2F4A" w:rsidRPr="00DA4DD1" w:rsidRDefault="00BE2F4A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Руководитель</w:t>
                  </w:r>
                </w:p>
              </w:tc>
              <w:tc>
                <w:tcPr>
                  <w:tcW w:w="815" w:type="pct"/>
                </w:tcPr>
                <w:p w14:paraId="462B53FF" w14:textId="77777777" w:rsidR="00BE2F4A" w:rsidRPr="00DA4DD1" w:rsidRDefault="00BE2F4A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День недели и время проведения</w:t>
                  </w:r>
                </w:p>
              </w:tc>
              <w:tc>
                <w:tcPr>
                  <w:tcW w:w="497" w:type="pct"/>
                </w:tcPr>
                <w:p w14:paraId="07423C5A" w14:textId="77777777" w:rsidR="00BE2F4A" w:rsidRPr="00DA4DD1" w:rsidRDefault="00BE2F4A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Форма проведения</w:t>
                  </w:r>
                </w:p>
              </w:tc>
              <w:tc>
                <w:tcPr>
                  <w:tcW w:w="444" w:type="pct"/>
                </w:tcPr>
                <w:p w14:paraId="1311EC97" w14:textId="77777777" w:rsidR="00BE2F4A" w:rsidRPr="00DA4DD1" w:rsidRDefault="00BE2F4A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Активные ссылки</w:t>
                  </w:r>
                </w:p>
              </w:tc>
              <w:tc>
                <w:tcPr>
                  <w:tcW w:w="448" w:type="pct"/>
                </w:tcPr>
                <w:p w14:paraId="31AE108F" w14:textId="77777777" w:rsidR="00BE2F4A" w:rsidRPr="00DA4DD1" w:rsidRDefault="00BE2F4A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Кол-во обучающихся</w:t>
                  </w:r>
                </w:p>
              </w:tc>
            </w:tr>
            <w:tr w:rsidR="00E24432" w:rsidRPr="00DA4DD1" w14:paraId="69F1269C" w14:textId="77777777" w:rsidTr="00BE2F4A">
              <w:tc>
                <w:tcPr>
                  <w:tcW w:w="776" w:type="pct"/>
                </w:tcPr>
                <w:p w14:paraId="7CCC5E48" w14:textId="77777777" w:rsidR="00E24432" w:rsidRPr="00511A76" w:rsidRDefault="00E24432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Духовно-нравственное </w:t>
                  </w:r>
                </w:p>
              </w:tc>
              <w:tc>
                <w:tcPr>
                  <w:tcW w:w="835" w:type="pct"/>
                </w:tcPr>
                <w:p w14:paraId="4749E5DE" w14:textId="77777777" w:rsidR="00E24432" w:rsidRPr="00511A76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"Разговоры о важном"</w:t>
                  </w:r>
                </w:p>
              </w:tc>
              <w:tc>
                <w:tcPr>
                  <w:tcW w:w="370" w:type="pct"/>
                </w:tcPr>
                <w:p w14:paraId="79045D45" w14:textId="77777777" w:rsidR="00E24432" w:rsidRPr="00511A76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1-11</w:t>
                  </w:r>
                </w:p>
              </w:tc>
              <w:tc>
                <w:tcPr>
                  <w:tcW w:w="815" w:type="pct"/>
                </w:tcPr>
                <w:p w14:paraId="377B2849" w14:textId="77777777" w:rsidR="00E24432" w:rsidRPr="00511A76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Классные руководители 1-11 классов</w:t>
                  </w:r>
                </w:p>
              </w:tc>
              <w:tc>
                <w:tcPr>
                  <w:tcW w:w="815" w:type="pct"/>
                </w:tcPr>
                <w:p w14:paraId="0AC55B0E" w14:textId="77777777" w:rsidR="00E24432" w:rsidRPr="00511A76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Понедельник</w:t>
                  </w:r>
                </w:p>
              </w:tc>
              <w:tc>
                <w:tcPr>
                  <w:tcW w:w="497" w:type="pct"/>
                </w:tcPr>
                <w:p w14:paraId="5042D617" w14:textId="77777777" w:rsidR="00E24432" w:rsidRPr="00DA4DD1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Познавательная и игровая деятельность</w:t>
                  </w:r>
                </w:p>
              </w:tc>
              <w:tc>
                <w:tcPr>
                  <w:tcW w:w="444" w:type="pct"/>
                </w:tcPr>
                <w:p w14:paraId="2F1C1E6D" w14:textId="77777777" w:rsidR="00E24432" w:rsidRPr="00DA4DD1" w:rsidRDefault="00E24432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48" w:type="pct"/>
                </w:tcPr>
                <w:p w14:paraId="64C80EEA" w14:textId="77777777" w:rsidR="00E24432" w:rsidRPr="00DA4DD1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98</w:t>
                  </w:r>
                </w:p>
              </w:tc>
            </w:tr>
            <w:tr w:rsidR="00E24432" w:rsidRPr="00DA4DD1" w14:paraId="34BDD855" w14:textId="77777777" w:rsidTr="00BE2F4A">
              <w:tc>
                <w:tcPr>
                  <w:tcW w:w="776" w:type="pct"/>
                </w:tcPr>
                <w:p w14:paraId="63631552" w14:textId="77777777" w:rsidR="00E24432" w:rsidRPr="00511A76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511A7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Общеинтеллектуальное</w:t>
                  </w:r>
                  <w:proofErr w:type="spellEnd"/>
                </w:p>
              </w:tc>
              <w:tc>
                <w:tcPr>
                  <w:tcW w:w="835" w:type="pct"/>
                </w:tcPr>
                <w:p w14:paraId="6B35E525" w14:textId="77777777" w:rsidR="00E24432" w:rsidRPr="00511A76" w:rsidRDefault="00E24432" w:rsidP="00C93611">
                  <w:pPr>
                    <w:ind w:firstLine="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«Секреты  истории»</w:t>
                  </w:r>
                </w:p>
              </w:tc>
              <w:tc>
                <w:tcPr>
                  <w:tcW w:w="370" w:type="pct"/>
                </w:tcPr>
                <w:p w14:paraId="0DA4AE09" w14:textId="77777777" w:rsidR="00E24432" w:rsidRPr="00511A76" w:rsidRDefault="00E24432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815" w:type="pct"/>
                </w:tcPr>
                <w:p w14:paraId="01B550D6" w14:textId="77777777" w:rsidR="00E24432" w:rsidRPr="00511A76" w:rsidRDefault="00E24432" w:rsidP="00C93611">
                  <w:pPr>
                    <w:ind w:left="9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11A76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Акунская</w:t>
                  </w:r>
                  <w:proofErr w:type="spellEnd"/>
                  <w:r w:rsidRPr="00511A76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 И.А.</w:t>
                  </w:r>
                </w:p>
                <w:p w14:paraId="23EAD2BF" w14:textId="77777777" w:rsidR="00E24432" w:rsidRPr="00511A76" w:rsidRDefault="00E24432" w:rsidP="00C93611">
                  <w:pPr>
                    <w:ind w:left="9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15" w:type="pct"/>
                </w:tcPr>
                <w:p w14:paraId="02A3BB4A" w14:textId="77777777" w:rsidR="00E24432" w:rsidRPr="00511A76" w:rsidRDefault="00E24432" w:rsidP="00C936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Вторник  </w:t>
                  </w:r>
                </w:p>
                <w:p w14:paraId="5E54BE74" w14:textId="77777777" w:rsidR="00E24432" w:rsidRPr="00511A76" w:rsidRDefault="00E24432" w:rsidP="00C936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7" w:type="pct"/>
                </w:tcPr>
                <w:p w14:paraId="741B474D" w14:textId="77777777" w:rsidR="00E24432" w:rsidRPr="00DA4DD1" w:rsidRDefault="00E24432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Познавательная и игровая деятельность</w:t>
                  </w:r>
                </w:p>
              </w:tc>
              <w:tc>
                <w:tcPr>
                  <w:tcW w:w="444" w:type="pct"/>
                </w:tcPr>
                <w:p w14:paraId="558B39AD" w14:textId="77777777" w:rsidR="00E24432" w:rsidRPr="00DA4DD1" w:rsidRDefault="00E24432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8" w:type="pct"/>
                </w:tcPr>
                <w:p w14:paraId="5930807B" w14:textId="77777777" w:rsidR="00E24432" w:rsidRPr="00DA4DD1" w:rsidRDefault="004E7F2E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</w:tr>
            <w:tr w:rsidR="00511A76" w:rsidRPr="00DA4DD1" w14:paraId="4CAA9953" w14:textId="77777777" w:rsidTr="00BE2F4A">
              <w:tc>
                <w:tcPr>
                  <w:tcW w:w="776" w:type="pct"/>
                  <w:vMerge w:val="restart"/>
                </w:tcPr>
                <w:p w14:paraId="72211310" w14:textId="77777777" w:rsidR="00511A76" w:rsidRPr="00511A76" w:rsidRDefault="00511A7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11A7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Общеинтеллектуальное</w:t>
                  </w:r>
                  <w:proofErr w:type="spellEnd"/>
                </w:p>
              </w:tc>
              <w:tc>
                <w:tcPr>
                  <w:tcW w:w="835" w:type="pct"/>
                </w:tcPr>
                <w:p w14:paraId="79E53303" w14:textId="77777777" w:rsidR="00511A76" w:rsidRPr="00511A76" w:rsidRDefault="00511A76" w:rsidP="00C93611">
                  <w:pPr>
                    <w:ind w:firstLine="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«Функциональная грамотность»</w:t>
                  </w:r>
                </w:p>
              </w:tc>
              <w:tc>
                <w:tcPr>
                  <w:tcW w:w="370" w:type="pct"/>
                </w:tcPr>
                <w:p w14:paraId="68E2F100" w14:textId="77777777" w:rsidR="00511A76" w:rsidRPr="00511A76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815" w:type="pct"/>
                </w:tcPr>
                <w:p w14:paraId="65447107" w14:textId="77777777" w:rsidR="00511A76" w:rsidRPr="00511A76" w:rsidRDefault="00511A76" w:rsidP="00C93611">
                  <w:pPr>
                    <w:ind w:left="9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511A76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Набиев З.М.</w:t>
                  </w:r>
                </w:p>
              </w:tc>
              <w:tc>
                <w:tcPr>
                  <w:tcW w:w="815" w:type="pct"/>
                </w:tcPr>
                <w:p w14:paraId="0DB10631" w14:textId="77777777" w:rsidR="00511A76" w:rsidRPr="00511A76" w:rsidRDefault="00511A76" w:rsidP="00C936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Среда </w:t>
                  </w:r>
                </w:p>
              </w:tc>
              <w:tc>
                <w:tcPr>
                  <w:tcW w:w="497" w:type="pct"/>
                </w:tcPr>
                <w:p w14:paraId="5B4747D0" w14:textId="77777777" w:rsidR="00511A76" w:rsidRPr="00DA4DD1" w:rsidRDefault="00511A76" w:rsidP="00C936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Познавательная и игровая деятельность</w:t>
                  </w:r>
                </w:p>
              </w:tc>
              <w:tc>
                <w:tcPr>
                  <w:tcW w:w="444" w:type="pct"/>
                </w:tcPr>
                <w:p w14:paraId="589AD160" w14:textId="77777777" w:rsidR="00511A76" w:rsidRPr="00DA4DD1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8" w:type="pct"/>
                </w:tcPr>
                <w:p w14:paraId="465F2F69" w14:textId="77777777" w:rsidR="00511A76" w:rsidRPr="00DA4DD1" w:rsidRDefault="004E7F2E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</w:tr>
            <w:tr w:rsidR="00511A76" w:rsidRPr="00DA4DD1" w14:paraId="40D2E411" w14:textId="77777777" w:rsidTr="00BE2F4A">
              <w:tc>
                <w:tcPr>
                  <w:tcW w:w="776" w:type="pct"/>
                  <w:vMerge/>
                </w:tcPr>
                <w:p w14:paraId="47C8D83F" w14:textId="77777777" w:rsidR="00511A76" w:rsidRPr="00511A76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35" w:type="pct"/>
                </w:tcPr>
                <w:p w14:paraId="7F1CD395" w14:textId="77777777" w:rsidR="00511A76" w:rsidRPr="00511A76" w:rsidRDefault="00511A76" w:rsidP="00C93611">
                  <w:pPr>
                    <w:ind w:firstLine="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«Функциональная грамотность»</w:t>
                  </w:r>
                </w:p>
              </w:tc>
              <w:tc>
                <w:tcPr>
                  <w:tcW w:w="370" w:type="pct"/>
                </w:tcPr>
                <w:p w14:paraId="0FEDEE26" w14:textId="77777777" w:rsidR="00511A76" w:rsidRPr="00511A76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815" w:type="pct"/>
                </w:tcPr>
                <w:p w14:paraId="35D5D463" w14:textId="77777777" w:rsidR="00511A76" w:rsidRPr="00511A76" w:rsidRDefault="00511A76" w:rsidP="00C93611">
                  <w:pPr>
                    <w:ind w:left="46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511A76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Набиев З.М.</w:t>
                  </w:r>
                </w:p>
              </w:tc>
              <w:tc>
                <w:tcPr>
                  <w:tcW w:w="815" w:type="pct"/>
                </w:tcPr>
                <w:p w14:paraId="6741B6B9" w14:textId="77777777" w:rsidR="00511A76" w:rsidRPr="00511A76" w:rsidRDefault="00511A76" w:rsidP="00C936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Вторник</w:t>
                  </w:r>
                </w:p>
                <w:p w14:paraId="5F0BD276" w14:textId="77777777" w:rsidR="00511A76" w:rsidRPr="00511A76" w:rsidRDefault="00511A76" w:rsidP="00C936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7" w:type="pct"/>
                </w:tcPr>
                <w:p w14:paraId="6395F15A" w14:textId="77777777" w:rsidR="00511A76" w:rsidRPr="00DA4DD1" w:rsidRDefault="00511A76" w:rsidP="00C936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Познавательная и игровая деятельность</w:t>
                  </w:r>
                </w:p>
              </w:tc>
              <w:tc>
                <w:tcPr>
                  <w:tcW w:w="444" w:type="pct"/>
                </w:tcPr>
                <w:p w14:paraId="0A58E689" w14:textId="77777777" w:rsidR="00511A76" w:rsidRPr="00DA4DD1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8" w:type="pct"/>
                </w:tcPr>
                <w:p w14:paraId="0F90CB46" w14:textId="77777777" w:rsidR="00511A76" w:rsidRPr="00DA4DD1" w:rsidRDefault="0074714B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511A76" w:rsidRPr="00DA4DD1" w14:paraId="7D87B40D" w14:textId="77777777" w:rsidTr="00BE2F4A">
              <w:tc>
                <w:tcPr>
                  <w:tcW w:w="776" w:type="pct"/>
                  <w:vMerge/>
                </w:tcPr>
                <w:p w14:paraId="75843D62" w14:textId="77777777" w:rsidR="00511A76" w:rsidRPr="00511A76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35" w:type="pct"/>
                </w:tcPr>
                <w:p w14:paraId="6D33D74E" w14:textId="77777777" w:rsidR="00511A76" w:rsidRPr="00511A76" w:rsidRDefault="00511A76" w:rsidP="00C93611">
                  <w:pPr>
                    <w:ind w:firstLine="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«Мир профессий»</w:t>
                  </w:r>
                </w:p>
              </w:tc>
              <w:tc>
                <w:tcPr>
                  <w:tcW w:w="370" w:type="pct"/>
                </w:tcPr>
                <w:p w14:paraId="78D7AB2B" w14:textId="77777777" w:rsidR="00511A76" w:rsidRPr="00511A76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815" w:type="pct"/>
                </w:tcPr>
                <w:p w14:paraId="04CE76C1" w14:textId="77777777" w:rsidR="00511A76" w:rsidRPr="00511A76" w:rsidRDefault="00511A76" w:rsidP="00C93611">
                  <w:pPr>
                    <w:ind w:left="46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11A76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Гайдарова</w:t>
                  </w:r>
                  <w:proofErr w:type="spellEnd"/>
                  <w:r w:rsidRPr="00511A76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 А.Г.</w:t>
                  </w:r>
                </w:p>
              </w:tc>
              <w:tc>
                <w:tcPr>
                  <w:tcW w:w="815" w:type="pct"/>
                </w:tcPr>
                <w:p w14:paraId="7FAE6D67" w14:textId="77777777" w:rsidR="00511A76" w:rsidRPr="00511A76" w:rsidRDefault="00511A76" w:rsidP="00C936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Среда </w:t>
                  </w:r>
                </w:p>
              </w:tc>
              <w:tc>
                <w:tcPr>
                  <w:tcW w:w="497" w:type="pct"/>
                </w:tcPr>
                <w:p w14:paraId="61A7F776" w14:textId="77777777" w:rsidR="00511A76" w:rsidRPr="00DA4DD1" w:rsidRDefault="00511A76" w:rsidP="00C936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Познавательная и игровая деятельность</w:t>
                  </w:r>
                </w:p>
              </w:tc>
              <w:tc>
                <w:tcPr>
                  <w:tcW w:w="444" w:type="pct"/>
                </w:tcPr>
                <w:p w14:paraId="03CD4B34" w14:textId="77777777" w:rsidR="00511A76" w:rsidRPr="00DA4DD1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8" w:type="pct"/>
                </w:tcPr>
                <w:p w14:paraId="75CABB7D" w14:textId="77777777" w:rsidR="00511A76" w:rsidRPr="00DA4DD1" w:rsidRDefault="0074714B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511A76" w:rsidRPr="00DA4DD1" w14:paraId="6A62BE3D" w14:textId="77777777" w:rsidTr="00BE2F4A">
              <w:tc>
                <w:tcPr>
                  <w:tcW w:w="776" w:type="pct"/>
                  <w:vMerge/>
                </w:tcPr>
                <w:p w14:paraId="5A134A7C" w14:textId="77777777" w:rsidR="00511A76" w:rsidRPr="00511A76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35" w:type="pct"/>
                </w:tcPr>
                <w:p w14:paraId="311D6950" w14:textId="77777777" w:rsidR="00511A76" w:rsidRPr="00511A76" w:rsidRDefault="00511A76" w:rsidP="00C93611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«Мир профессий»</w:t>
                  </w:r>
                </w:p>
              </w:tc>
              <w:tc>
                <w:tcPr>
                  <w:tcW w:w="370" w:type="pct"/>
                </w:tcPr>
                <w:p w14:paraId="505DFBFA" w14:textId="77777777" w:rsidR="00511A76" w:rsidRPr="00511A76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815" w:type="pct"/>
                </w:tcPr>
                <w:p w14:paraId="40987E76" w14:textId="77777777" w:rsidR="00511A76" w:rsidRPr="00511A76" w:rsidRDefault="00511A76" w:rsidP="00C93611">
                  <w:pPr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511A76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Давудова М.М.</w:t>
                  </w:r>
                </w:p>
                <w:p w14:paraId="35384A23" w14:textId="77777777" w:rsidR="00511A76" w:rsidRPr="00511A76" w:rsidRDefault="00511A76" w:rsidP="00C93611">
                  <w:pPr>
                    <w:ind w:left="46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15" w:type="pct"/>
                </w:tcPr>
                <w:p w14:paraId="4B80EF50" w14:textId="77777777" w:rsidR="00511A76" w:rsidRPr="00511A76" w:rsidRDefault="00511A76" w:rsidP="00C936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Вторник </w:t>
                  </w:r>
                </w:p>
                <w:p w14:paraId="2C69BEA8" w14:textId="77777777" w:rsidR="00511A76" w:rsidRPr="00511A76" w:rsidRDefault="00511A76" w:rsidP="00C936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7" w:type="pct"/>
                </w:tcPr>
                <w:p w14:paraId="6FC410C4" w14:textId="77777777" w:rsidR="00511A76" w:rsidRPr="00DA4DD1" w:rsidRDefault="00511A76" w:rsidP="00C936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Познавательная и игровая деятельность</w:t>
                  </w:r>
                </w:p>
              </w:tc>
              <w:tc>
                <w:tcPr>
                  <w:tcW w:w="444" w:type="pct"/>
                </w:tcPr>
                <w:p w14:paraId="4FC411F5" w14:textId="77777777" w:rsidR="00511A76" w:rsidRPr="00DA4DD1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8" w:type="pct"/>
                </w:tcPr>
                <w:p w14:paraId="2FF1CD6E" w14:textId="77777777" w:rsidR="00511A76" w:rsidRPr="00DA4DD1" w:rsidRDefault="0074714B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511A76" w:rsidRPr="00DA4DD1" w14:paraId="4D7BC065" w14:textId="77777777" w:rsidTr="00BE2F4A">
              <w:tc>
                <w:tcPr>
                  <w:tcW w:w="776" w:type="pct"/>
                </w:tcPr>
                <w:p w14:paraId="69291CB9" w14:textId="77777777" w:rsidR="00511A76" w:rsidRPr="00511A76" w:rsidRDefault="00511A7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11A7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Общеинтеллектуальное</w:t>
                  </w:r>
                  <w:proofErr w:type="spellEnd"/>
                </w:p>
              </w:tc>
              <w:tc>
                <w:tcPr>
                  <w:tcW w:w="835" w:type="pct"/>
                </w:tcPr>
                <w:p w14:paraId="693FDAFE" w14:textId="77777777" w:rsidR="00511A76" w:rsidRPr="00511A76" w:rsidRDefault="00511A76" w:rsidP="00C93611">
                  <w:pPr>
                    <w:ind w:firstLine="3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«Функциональная грамотность»</w:t>
                  </w:r>
                </w:p>
              </w:tc>
              <w:tc>
                <w:tcPr>
                  <w:tcW w:w="370" w:type="pct"/>
                </w:tcPr>
                <w:p w14:paraId="51C130CB" w14:textId="77777777" w:rsidR="00511A76" w:rsidRPr="00511A76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815" w:type="pct"/>
                </w:tcPr>
                <w:p w14:paraId="7B79B282" w14:textId="77777777" w:rsidR="00511A76" w:rsidRPr="00511A76" w:rsidRDefault="00511A76" w:rsidP="00C93611">
                  <w:pPr>
                    <w:ind w:left="46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11A76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Гайдарова</w:t>
                  </w:r>
                  <w:proofErr w:type="spellEnd"/>
                  <w:r w:rsidRPr="00511A76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 А.Г.</w:t>
                  </w:r>
                </w:p>
              </w:tc>
              <w:tc>
                <w:tcPr>
                  <w:tcW w:w="815" w:type="pct"/>
                </w:tcPr>
                <w:p w14:paraId="06C23278" w14:textId="77777777" w:rsidR="00511A76" w:rsidRPr="00511A76" w:rsidRDefault="00511A76" w:rsidP="00C936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Среда</w:t>
                  </w:r>
                </w:p>
                <w:p w14:paraId="6316E834" w14:textId="77777777" w:rsidR="00511A76" w:rsidRPr="00511A76" w:rsidRDefault="00511A76" w:rsidP="00C936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7" w:type="pct"/>
                </w:tcPr>
                <w:p w14:paraId="00D6FF17" w14:textId="77777777" w:rsidR="00511A76" w:rsidRPr="00DA4DD1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Познавательная и проектная деятельность</w:t>
                  </w:r>
                </w:p>
              </w:tc>
              <w:tc>
                <w:tcPr>
                  <w:tcW w:w="444" w:type="pct"/>
                </w:tcPr>
                <w:p w14:paraId="5304D3EB" w14:textId="77777777" w:rsidR="00511A76" w:rsidRPr="00DA4DD1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8" w:type="pct"/>
                </w:tcPr>
                <w:p w14:paraId="7B42D1E9" w14:textId="77777777" w:rsidR="00511A76" w:rsidRPr="00DA4DD1" w:rsidRDefault="0074714B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511A76" w:rsidRPr="00DA4DD1" w14:paraId="48B3A65D" w14:textId="77777777" w:rsidTr="00BE2F4A">
              <w:tc>
                <w:tcPr>
                  <w:tcW w:w="776" w:type="pct"/>
                </w:tcPr>
                <w:p w14:paraId="1F90BA23" w14:textId="77777777" w:rsidR="00511A76" w:rsidRPr="00511A76" w:rsidRDefault="00511A7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11A7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Общеинтеллектуальное</w:t>
                  </w:r>
                  <w:proofErr w:type="spellEnd"/>
                </w:p>
              </w:tc>
              <w:tc>
                <w:tcPr>
                  <w:tcW w:w="835" w:type="pct"/>
                </w:tcPr>
                <w:p w14:paraId="0E418338" w14:textId="77777777" w:rsidR="00511A76" w:rsidRPr="00511A76" w:rsidRDefault="00511A76" w:rsidP="00C936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«Мир профессий»</w:t>
                  </w:r>
                </w:p>
              </w:tc>
              <w:tc>
                <w:tcPr>
                  <w:tcW w:w="370" w:type="pct"/>
                </w:tcPr>
                <w:p w14:paraId="0253BF28" w14:textId="77777777" w:rsidR="00511A76" w:rsidRPr="00511A76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815" w:type="pct"/>
                </w:tcPr>
                <w:p w14:paraId="61D923C4" w14:textId="77777777" w:rsidR="00511A76" w:rsidRPr="00511A76" w:rsidRDefault="00511A76" w:rsidP="00C93611">
                  <w:pPr>
                    <w:ind w:left="46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511A76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Ахмедова З.С.</w:t>
                  </w:r>
                </w:p>
              </w:tc>
              <w:tc>
                <w:tcPr>
                  <w:tcW w:w="815" w:type="pct"/>
                </w:tcPr>
                <w:p w14:paraId="623E05EC" w14:textId="77777777" w:rsidR="00511A76" w:rsidRPr="00511A76" w:rsidRDefault="00511A76" w:rsidP="00C936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Среда</w:t>
                  </w:r>
                </w:p>
                <w:p w14:paraId="007618E9" w14:textId="77777777" w:rsidR="00511A76" w:rsidRPr="00511A76" w:rsidRDefault="00511A76" w:rsidP="00C936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7" w:type="pct"/>
                </w:tcPr>
                <w:p w14:paraId="4DA664E1" w14:textId="77777777" w:rsidR="00511A76" w:rsidRPr="00DA4DD1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Познавательная и проектная деятельность</w:t>
                  </w:r>
                </w:p>
              </w:tc>
              <w:tc>
                <w:tcPr>
                  <w:tcW w:w="444" w:type="pct"/>
                </w:tcPr>
                <w:p w14:paraId="0378FB76" w14:textId="77777777" w:rsidR="00511A76" w:rsidRPr="00DA4DD1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8" w:type="pct"/>
                </w:tcPr>
                <w:p w14:paraId="53539623" w14:textId="77777777" w:rsidR="00511A76" w:rsidRPr="00DA4DD1" w:rsidRDefault="0074714B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  <w:tr w:rsidR="00511A76" w:rsidRPr="00DA4DD1" w14:paraId="265CF33B" w14:textId="77777777" w:rsidTr="00BE2F4A">
              <w:tc>
                <w:tcPr>
                  <w:tcW w:w="776" w:type="pct"/>
                </w:tcPr>
                <w:p w14:paraId="2F021BF9" w14:textId="77777777" w:rsidR="00511A76" w:rsidRPr="00511A76" w:rsidRDefault="0074714B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proofErr w:type="spellStart"/>
                  <w:r w:rsidRPr="00511A7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Общеинтеллектуальное</w:t>
                  </w:r>
                  <w:proofErr w:type="spellEnd"/>
                </w:p>
              </w:tc>
              <w:tc>
                <w:tcPr>
                  <w:tcW w:w="835" w:type="pct"/>
                </w:tcPr>
                <w:p w14:paraId="7EF7DF4B" w14:textId="77777777" w:rsidR="00511A76" w:rsidRPr="00511A76" w:rsidRDefault="00511A76" w:rsidP="00C936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"Финансовая грамотность"</w:t>
                  </w:r>
                </w:p>
              </w:tc>
              <w:tc>
                <w:tcPr>
                  <w:tcW w:w="370" w:type="pct"/>
                </w:tcPr>
                <w:p w14:paraId="063E3729" w14:textId="77777777" w:rsidR="00511A76" w:rsidRPr="00511A76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815" w:type="pct"/>
                </w:tcPr>
                <w:p w14:paraId="1BD6DD90" w14:textId="77777777" w:rsidR="00511A76" w:rsidRPr="00511A76" w:rsidRDefault="00511A76" w:rsidP="00C93611">
                  <w:pPr>
                    <w:ind w:left="46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511A76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Рашидова С.У.</w:t>
                  </w:r>
                </w:p>
              </w:tc>
              <w:tc>
                <w:tcPr>
                  <w:tcW w:w="815" w:type="pct"/>
                </w:tcPr>
                <w:p w14:paraId="1CFEA399" w14:textId="77777777" w:rsidR="00511A76" w:rsidRPr="00511A76" w:rsidRDefault="00511A76" w:rsidP="00C936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Пятница </w:t>
                  </w:r>
                </w:p>
              </w:tc>
              <w:tc>
                <w:tcPr>
                  <w:tcW w:w="497" w:type="pct"/>
                </w:tcPr>
                <w:p w14:paraId="6FD6E697" w14:textId="77777777" w:rsidR="00511A76" w:rsidRPr="00DA4DD1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Познавательная и игровая деятельность</w:t>
                  </w:r>
                </w:p>
              </w:tc>
              <w:tc>
                <w:tcPr>
                  <w:tcW w:w="444" w:type="pct"/>
                </w:tcPr>
                <w:p w14:paraId="22593009" w14:textId="77777777" w:rsidR="00511A76" w:rsidRPr="00DA4DD1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8" w:type="pct"/>
                </w:tcPr>
                <w:p w14:paraId="52948270" w14:textId="77777777" w:rsidR="00511A76" w:rsidRPr="00DA4DD1" w:rsidRDefault="0074714B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  <w:tr w:rsidR="00511A76" w:rsidRPr="00DA4DD1" w14:paraId="6B9A2EA4" w14:textId="77777777" w:rsidTr="00BE2F4A">
              <w:tc>
                <w:tcPr>
                  <w:tcW w:w="776" w:type="pct"/>
                </w:tcPr>
                <w:p w14:paraId="56EBF187" w14:textId="77777777" w:rsidR="00511A76" w:rsidRPr="00511A76" w:rsidRDefault="00511A7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11A7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Общеинтеллектуальное</w:t>
                  </w:r>
                  <w:proofErr w:type="spellEnd"/>
                </w:p>
              </w:tc>
              <w:tc>
                <w:tcPr>
                  <w:tcW w:w="835" w:type="pct"/>
                </w:tcPr>
                <w:p w14:paraId="349DB2BE" w14:textId="77777777" w:rsidR="00511A76" w:rsidRPr="00511A76" w:rsidRDefault="00511A76" w:rsidP="00C936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"Практическая география"</w:t>
                  </w:r>
                </w:p>
              </w:tc>
              <w:tc>
                <w:tcPr>
                  <w:tcW w:w="370" w:type="pct"/>
                </w:tcPr>
                <w:p w14:paraId="20DEEFAD" w14:textId="77777777" w:rsidR="00511A76" w:rsidRPr="00511A76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15" w:type="pct"/>
                </w:tcPr>
                <w:p w14:paraId="239D92B8" w14:textId="77777777" w:rsidR="00511A76" w:rsidRPr="00511A76" w:rsidRDefault="00511A76" w:rsidP="00C93611">
                  <w:pPr>
                    <w:ind w:left="46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11A76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Акунская</w:t>
                  </w:r>
                  <w:proofErr w:type="spellEnd"/>
                  <w:r w:rsidRPr="00511A76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 И.А.</w:t>
                  </w:r>
                </w:p>
              </w:tc>
              <w:tc>
                <w:tcPr>
                  <w:tcW w:w="815" w:type="pct"/>
                </w:tcPr>
                <w:p w14:paraId="6F1272A2" w14:textId="77777777" w:rsidR="00511A76" w:rsidRPr="00511A76" w:rsidRDefault="00511A76" w:rsidP="00C936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Вторник </w:t>
                  </w:r>
                </w:p>
              </w:tc>
              <w:tc>
                <w:tcPr>
                  <w:tcW w:w="497" w:type="pct"/>
                </w:tcPr>
                <w:p w14:paraId="31C4B03B" w14:textId="77777777" w:rsidR="00511A76" w:rsidRPr="00DA4DD1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Познавательная и игровая деятельность</w:t>
                  </w:r>
                </w:p>
              </w:tc>
              <w:tc>
                <w:tcPr>
                  <w:tcW w:w="444" w:type="pct"/>
                </w:tcPr>
                <w:p w14:paraId="61A9992E" w14:textId="77777777" w:rsidR="00511A76" w:rsidRPr="00DA4DD1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8" w:type="pct"/>
                </w:tcPr>
                <w:p w14:paraId="42665A12" w14:textId="77777777" w:rsidR="00511A76" w:rsidRPr="00DA4DD1" w:rsidRDefault="0074714B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</w:tr>
            <w:tr w:rsidR="00511A76" w:rsidRPr="00DA4DD1" w14:paraId="2098D034" w14:textId="77777777" w:rsidTr="00BE2F4A">
              <w:tc>
                <w:tcPr>
                  <w:tcW w:w="776" w:type="pct"/>
                </w:tcPr>
                <w:p w14:paraId="14FC3C12" w14:textId="77777777" w:rsidR="00511A76" w:rsidRPr="00511A76" w:rsidRDefault="00511A7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11A7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Общеинтеллектуальное</w:t>
                  </w:r>
                  <w:proofErr w:type="spellEnd"/>
                </w:p>
              </w:tc>
              <w:tc>
                <w:tcPr>
                  <w:tcW w:w="835" w:type="pct"/>
                </w:tcPr>
                <w:p w14:paraId="2B9946FF" w14:textId="77777777" w:rsidR="00511A76" w:rsidRPr="00511A76" w:rsidRDefault="00511A76" w:rsidP="00C93611">
                  <w:pPr>
                    <w:spacing w:line="48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"Финансовая</w:t>
                  </w:r>
                </w:p>
                <w:p w14:paraId="324570EA" w14:textId="77777777" w:rsidR="00511A76" w:rsidRPr="00511A76" w:rsidRDefault="00511A76" w:rsidP="00C93611">
                  <w:pPr>
                    <w:spacing w:line="48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11A76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грамонтость</w:t>
                  </w:r>
                  <w:proofErr w:type="spellEnd"/>
                  <w:r w:rsidRPr="00511A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"</w:t>
                  </w:r>
                </w:p>
              </w:tc>
              <w:tc>
                <w:tcPr>
                  <w:tcW w:w="370" w:type="pct"/>
                </w:tcPr>
                <w:p w14:paraId="2D099767" w14:textId="77777777" w:rsidR="00511A76" w:rsidRPr="00511A76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9</w:t>
                  </w:r>
                </w:p>
              </w:tc>
              <w:tc>
                <w:tcPr>
                  <w:tcW w:w="815" w:type="pct"/>
                </w:tcPr>
                <w:p w14:paraId="64020E73" w14:textId="77777777" w:rsidR="00511A76" w:rsidRPr="00511A76" w:rsidRDefault="00511A76" w:rsidP="00C93611">
                  <w:pPr>
                    <w:ind w:left="46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511A76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Рашидова С.У.</w:t>
                  </w:r>
                </w:p>
              </w:tc>
              <w:tc>
                <w:tcPr>
                  <w:tcW w:w="815" w:type="pct"/>
                </w:tcPr>
                <w:p w14:paraId="3DF14F48" w14:textId="77777777" w:rsidR="00511A76" w:rsidRPr="00511A76" w:rsidRDefault="00511A76" w:rsidP="00C936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Четверг </w:t>
                  </w:r>
                </w:p>
              </w:tc>
              <w:tc>
                <w:tcPr>
                  <w:tcW w:w="497" w:type="pct"/>
                </w:tcPr>
                <w:p w14:paraId="6D7B6082" w14:textId="77777777" w:rsidR="00511A76" w:rsidRDefault="00511A76">
                  <w:r w:rsidRPr="00802E0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Познавательная и игровая деятельност</w:t>
                  </w:r>
                  <w:r w:rsidRPr="00802E0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ь</w:t>
                  </w:r>
                </w:p>
              </w:tc>
              <w:tc>
                <w:tcPr>
                  <w:tcW w:w="444" w:type="pct"/>
                </w:tcPr>
                <w:p w14:paraId="313255E3" w14:textId="77777777" w:rsidR="00511A76" w:rsidRPr="00DA4DD1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8" w:type="pct"/>
                </w:tcPr>
                <w:p w14:paraId="7315A646" w14:textId="77777777" w:rsidR="00511A76" w:rsidRPr="00DA4DD1" w:rsidRDefault="0074714B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</w:tr>
            <w:tr w:rsidR="00511A76" w:rsidRPr="00DA4DD1" w14:paraId="6877ABC6" w14:textId="77777777" w:rsidTr="00BE2F4A">
              <w:tc>
                <w:tcPr>
                  <w:tcW w:w="776" w:type="pct"/>
                </w:tcPr>
                <w:p w14:paraId="21782FA3" w14:textId="77777777" w:rsidR="00511A76" w:rsidRPr="00511A76" w:rsidRDefault="0074714B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511A7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Общеинтеллектуальное</w:t>
                  </w:r>
                  <w:proofErr w:type="spellEnd"/>
                </w:p>
              </w:tc>
              <w:tc>
                <w:tcPr>
                  <w:tcW w:w="835" w:type="pct"/>
                </w:tcPr>
                <w:p w14:paraId="1AC84467" w14:textId="77777777" w:rsidR="00511A76" w:rsidRPr="00511A76" w:rsidRDefault="00511A76" w:rsidP="00C936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«Функциональная грамотность»</w:t>
                  </w:r>
                </w:p>
              </w:tc>
              <w:tc>
                <w:tcPr>
                  <w:tcW w:w="370" w:type="pct"/>
                </w:tcPr>
                <w:p w14:paraId="0FF4E223" w14:textId="77777777" w:rsidR="00511A76" w:rsidRPr="00511A76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815" w:type="pct"/>
                </w:tcPr>
                <w:p w14:paraId="40940D77" w14:textId="77777777" w:rsidR="00511A76" w:rsidRPr="00511A76" w:rsidRDefault="00511A76" w:rsidP="00C93611">
                  <w:pPr>
                    <w:ind w:left="46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511A76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Рашидова С.У.</w:t>
                  </w:r>
                </w:p>
              </w:tc>
              <w:tc>
                <w:tcPr>
                  <w:tcW w:w="815" w:type="pct"/>
                </w:tcPr>
                <w:p w14:paraId="0AD56347" w14:textId="77777777" w:rsidR="00511A76" w:rsidRPr="00511A76" w:rsidRDefault="00511A76" w:rsidP="00C936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Вторник</w:t>
                  </w:r>
                </w:p>
              </w:tc>
              <w:tc>
                <w:tcPr>
                  <w:tcW w:w="497" w:type="pct"/>
                </w:tcPr>
                <w:p w14:paraId="374E547D" w14:textId="77777777" w:rsidR="00511A76" w:rsidRDefault="00511A76">
                  <w:r w:rsidRPr="00802E0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Познавательная и игровая деятельность</w:t>
                  </w:r>
                </w:p>
              </w:tc>
              <w:tc>
                <w:tcPr>
                  <w:tcW w:w="444" w:type="pct"/>
                </w:tcPr>
                <w:p w14:paraId="530C1401" w14:textId="77777777" w:rsidR="00511A76" w:rsidRPr="00DA4DD1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8" w:type="pct"/>
                </w:tcPr>
                <w:p w14:paraId="116846FA" w14:textId="77777777" w:rsidR="00511A76" w:rsidRPr="00DA4DD1" w:rsidRDefault="0074714B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511A76" w:rsidRPr="00DA4DD1" w14:paraId="4E707D64" w14:textId="77777777" w:rsidTr="00BE2F4A">
              <w:tc>
                <w:tcPr>
                  <w:tcW w:w="776" w:type="pct"/>
                </w:tcPr>
                <w:p w14:paraId="5205CBA8" w14:textId="77777777" w:rsidR="00511A76" w:rsidRPr="00511A76" w:rsidRDefault="0074714B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511A7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Общеинтеллектуальное</w:t>
                  </w:r>
                  <w:proofErr w:type="spellEnd"/>
                </w:p>
              </w:tc>
              <w:tc>
                <w:tcPr>
                  <w:tcW w:w="835" w:type="pct"/>
                </w:tcPr>
                <w:p w14:paraId="4362C81E" w14:textId="77777777" w:rsidR="00511A76" w:rsidRPr="00511A76" w:rsidRDefault="00511A76" w:rsidP="00C936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"Математическая грамотность"</w:t>
                  </w:r>
                </w:p>
              </w:tc>
              <w:tc>
                <w:tcPr>
                  <w:tcW w:w="370" w:type="pct"/>
                </w:tcPr>
                <w:p w14:paraId="3FA409CE" w14:textId="77777777" w:rsidR="00511A76" w:rsidRPr="00511A76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815" w:type="pct"/>
                </w:tcPr>
                <w:p w14:paraId="1318F4B0" w14:textId="77777777" w:rsidR="00511A76" w:rsidRPr="00511A76" w:rsidRDefault="00511A76" w:rsidP="00C93611">
                  <w:pPr>
                    <w:ind w:left="46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511A76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Ханмагомедова П.Д.</w:t>
                  </w:r>
                </w:p>
              </w:tc>
              <w:tc>
                <w:tcPr>
                  <w:tcW w:w="815" w:type="pct"/>
                </w:tcPr>
                <w:p w14:paraId="3F6FB70A" w14:textId="77777777" w:rsidR="00511A76" w:rsidRPr="00511A76" w:rsidRDefault="00511A76" w:rsidP="00C936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Четверг </w:t>
                  </w:r>
                </w:p>
              </w:tc>
              <w:tc>
                <w:tcPr>
                  <w:tcW w:w="497" w:type="pct"/>
                </w:tcPr>
                <w:p w14:paraId="3BCDCFD4" w14:textId="77777777" w:rsidR="00511A76" w:rsidRDefault="00511A76">
                  <w:r w:rsidRPr="00802E0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Познавательная и игровая деятельность</w:t>
                  </w:r>
                </w:p>
              </w:tc>
              <w:tc>
                <w:tcPr>
                  <w:tcW w:w="444" w:type="pct"/>
                </w:tcPr>
                <w:p w14:paraId="61AABFA5" w14:textId="77777777" w:rsidR="00511A76" w:rsidRPr="00DA4DD1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8" w:type="pct"/>
                </w:tcPr>
                <w:p w14:paraId="6E870FA7" w14:textId="77777777" w:rsidR="00511A76" w:rsidRPr="00DA4DD1" w:rsidRDefault="0074714B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511A76" w:rsidRPr="00DA4DD1" w14:paraId="1CB5D769" w14:textId="77777777" w:rsidTr="00BE2F4A">
              <w:tc>
                <w:tcPr>
                  <w:tcW w:w="776" w:type="pct"/>
                </w:tcPr>
                <w:p w14:paraId="4C874BC1" w14:textId="77777777" w:rsidR="00511A76" w:rsidRPr="00511A76" w:rsidRDefault="0074714B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511A7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Общеинтеллектуальное</w:t>
                  </w:r>
                  <w:proofErr w:type="spellEnd"/>
                </w:p>
              </w:tc>
              <w:tc>
                <w:tcPr>
                  <w:tcW w:w="835" w:type="pct"/>
                </w:tcPr>
                <w:p w14:paraId="7D721090" w14:textId="77777777" w:rsidR="00511A76" w:rsidRPr="00511A76" w:rsidRDefault="00511A76" w:rsidP="00C936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"Математическая грамотность"</w:t>
                  </w:r>
                </w:p>
              </w:tc>
              <w:tc>
                <w:tcPr>
                  <w:tcW w:w="370" w:type="pct"/>
                </w:tcPr>
                <w:p w14:paraId="1BF26245" w14:textId="77777777" w:rsidR="00511A76" w:rsidRPr="00511A76" w:rsidRDefault="00511A76" w:rsidP="0074714B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 w:rsidR="0074714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15" w:type="pct"/>
                </w:tcPr>
                <w:p w14:paraId="3CB0B195" w14:textId="77777777" w:rsidR="00511A76" w:rsidRPr="00511A76" w:rsidRDefault="00511A76" w:rsidP="00C93611">
                  <w:pPr>
                    <w:ind w:left="46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511A76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Ханмагомедова П.Д.</w:t>
                  </w:r>
                </w:p>
              </w:tc>
              <w:tc>
                <w:tcPr>
                  <w:tcW w:w="815" w:type="pct"/>
                </w:tcPr>
                <w:p w14:paraId="619963AA" w14:textId="77777777" w:rsidR="00511A76" w:rsidRPr="00511A76" w:rsidRDefault="00511A76" w:rsidP="00C936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Понедельник </w:t>
                  </w:r>
                </w:p>
              </w:tc>
              <w:tc>
                <w:tcPr>
                  <w:tcW w:w="497" w:type="pct"/>
                </w:tcPr>
                <w:p w14:paraId="549155FC" w14:textId="77777777" w:rsidR="00511A76" w:rsidRDefault="00511A76">
                  <w:r w:rsidRPr="00802E0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Познавательная и игровая деятельность</w:t>
                  </w:r>
                </w:p>
              </w:tc>
              <w:tc>
                <w:tcPr>
                  <w:tcW w:w="444" w:type="pct"/>
                </w:tcPr>
                <w:p w14:paraId="669C8D98" w14:textId="77777777" w:rsidR="00511A76" w:rsidRPr="00DA4DD1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8" w:type="pct"/>
                </w:tcPr>
                <w:p w14:paraId="1EF0F363" w14:textId="77777777" w:rsidR="00511A76" w:rsidRPr="00DA4DD1" w:rsidRDefault="0074714B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511A76" w:rsidRPr="00DA4DD1" w14:paraId="2368CC45" w14:textId="77777777" w:rsidTr="00BE2F4A">
              <w:tc>
                <w:tcPr>
                  <w:tcW w:w="776" w:type="pct"/>
                </w:tcPr>
                <w:p w14:paraId="0715A4B3" w14:textId="77777777" w:rsidR="00511A76" w:rsidRPr="00511A76" w:rsidRDefault="0074714B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511A7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Общеинтеллектуальное</w:t>
                  </w:r>
                  <w:proofErr w:type="spellEnd"/>
                </w:p>
              </w:tc>
              <w:tc>
                <w:tcPr>
                  <w:tcW w:w="835" w:type="pct"/>
                </w:tcPr>
                <w:p w14:paraId="645C1A6D" w14:textId="77777777" w:rsidR="00511A76" w:rsidRPr="00511A76" w:rsidRDefault="00511A76" w:rsidP="00C936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«Функциональная грамотность»</w:t>
                  </w:r>
                </w:p>
              </w:tc>
              <w:tc>
                <w:tcPr>
                  <w:tcW w:w="370" w:type="pct"/>
                </w:tcPr>
                <w:p w14:paraId="3C6EB8AA" w14:textId="77777777" w:rsidR="00511A76" w:rsidRPr="00511A76" w:rsidRDefault="00511A76" w:rsidP="0074714B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 w:rsidR="0074714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15" w:type="pct"/>
                </w:tcPr>
                <w:p w14:paraId="7EAF2F44" w14:textId="77777777" w:rsidR="00511A76" w:rsidRPr="00511A76" w:rsidRDefault="00511A76" w:rsidP="00C93611">
                  <w:pPr>
                    <w:ind w:left="46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511A76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Рашидова С.У.</w:t>
                  </w:r>
                </w:p>
              </w:tc>
              <w:tc>
                <w:tcPr>
                  <w:tcW w:w="815" w:type="pct"/>
                </w:tcPr>
                <w:p w14:paraId="21B537EB" w14:textId="77777777" w:rsidR="00511A76" w:rsidRPr="00511A76" w:rsidRDefault="00511A76" w:rsidP="00C936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Среда </w:t>
                  </w:r>
                </w:p>
              </w:tc>
              <w:tc>
                <w:tcPr>
                  <w:tcW w:w="497" w:type="pct"/>
                </w:tcPr>
                <w:p w14:paraId="402F01B8" w14:textId="77777777" w:rsidR="00511A76" w:rsidRDefault="00511A76">
                  <w:r w:rsidRPr="00802E0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Познавательная и игровая деятельность</w:t>
                  </w:r>
                </w:p>
              </w:tc>
              <w:tc>
                <w:tcPr>
                  <w:tcW w:w="444" w:type="pct"/>
                </w:tcPr>
                <w:p w14:paraId="6661D765" w14:textId="77777777" w:rsidR="00511A76" w:rsidRPr="00DA4DD1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8" w:type="pct"/>
                </w:tcPr>
                <w:p w14:paraId="52911894" w14:textId="77777777" w:rsidR="00511A76" w:rsidRPr="00DA4DD1" w:rsidRDefault="0074714B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511A76" w:rsidRPr="00DA4DD1" w14:paraId="2597BB7D" w14:textId="77777777" w:rsidTr="00BE2F4A">
              <w:tc>
                <w:tcPr>
                  <w:tcW w:w="776" w:type="pct"/>
                </w:tcPr>
                <w:p w14:paraId="06713921" w14:textId="77777777" w:rsidR="00511A76" w:rsidRPr="00511A76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proofErr w:type="spellStart"/>
                  <w:r w:rsidRPr="00511A76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Общеинтеллектуальное</w:t>
                  </w:r>
                  <w:proofErr w:type="spellEnd"/>
                </w:p>
              </w:tc>
              <w:tc>
                <w:tcPr>
                  <w:tcW w:w="835" w:type="pct"/>
                </w:tcPr>
                <w:p w14:paraId="40A95418" w14:textId="77777777" w:rsidR="00511A76" w:rsidRPr="00511A76" w:rsidRDefault="00511A76" w:rsidP="00C936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"Шахматы"</w:t>
                  </w:r>
                </w:p>
              </w:tc>
              <w:tc>
                <w:tcPr>
                  <w:tcW w:w="370" w:type="pct"/>
                </w:tcPr>
                <w:p w14:paraId="3B0C03E5" w14:textId="77777777" w:rsidR="00511A76" w:rsidRPr="00511A76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1-4</w:t>
                  </w:r>
                </w:p>
              </w:tc>
              <w:tc>
                <w:tcPr>
                  <w:tcW w:w="815" w:type="pct"/>
                </w:tcPr>
                <w:p w14:paraId="56FE469A" w14:textId="77777777" w:rsidR="00511A76" w:rsidRPr="00511A76" w:rsidRDefault="00511A76" w:rsidP="00C93611">
                  <w:pP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Давудова М.М.</w:t>
                  </w:r>
                </w:p>
              </w:tc>
              <w:tc>
                <w:tcPr>
                  <w:tcW w:w="815" w:type="pct"/>
                </w:tcPr>
                <w:p w14:paraId="73E756B0" w14:textId="77777777" w:rsidR="00511A76" w:rsidRPr="00511A76" w:rsidRDefault="00511A7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11A76"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</w:rPr>
                    <w:t>Понедельник,четверг,среда</w:t>
                  </w:r>
                  <w:proofErr w:type="spellEnd"/>
                </w:p>
              </w:tc>
              <w:tc>
                <w:tcPr>
                  <w:tcW w:w="497" w:type="pct"/>
                </w:tcPr>
                <w:p w14:paraId="0CF5887D" w14:textId="77777777" w:rsidR="00511A76" w:rsidRDefault="00511A76">
                  <w:r w:rsidRPr="00802E0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Познавательная и игровая деятельность</w:t>
                  </w:r>
                </w:p>
              </w:tc>
              <w:tc>
                <w:tcPr>
                  <w:tcW w:w="444" w:type="pct"/>
                </w:tcPr>
                <w:p w14:paraId="4281E246" w14:textId="77777777" w:rsidR="00511A76" w:rsidRPr="00DA4DD1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8" w:type="pct"/>
                </w:tcPr>
                <w:p w14:paraId="0BD2807C" w14:textId="77777777" w:rsidR="00511A76" w:rsidRPr="00DA4DD1" w:rsidRDefault="0074714B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</w:tr>
            <w:tr w:rsidR="00511A76" w:rsidRPr="00DA4DD1" w14:paraId="27CB8AA0" w14:textId="77777777" w:rsidTr="00BE2F4A">
              <w:tc>
                <w:tcPr>
                  <w:tcW w:w="776" w:type="pct"/>
                </w:tcPr>
                <w:p w14:paraId="490064DB" w14:textId="77777777" w:rsidR="00511A76" w:rsidRPr="00511A76" w:rsidRDefault="0074714B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Общеинтеллектуальное</w:t>
                  </w:r>
                </w:p>
              </w:tc>
              <w:tc>
                <w:tcPr>
                  <w:tcW w:w="835" w:type="pct"/>
                </w:tcPr>
                <w:p w14:paraId="2F29F31C" w14:textId="77777777" w:rsidR="00511A76" w:rsidRPr="00511A76" w:rsidRDefault="00511A76" w:rsidP="00C9361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"Функциональная грамотность"</w:t>
                  </w:r>
                </w:p>
              </w:tc>
              <w:tc>
                <w:tcPr>
                  <w:tcW w:w="370" w:type="pct"/>
                </w:tcPr>
                <w:p w14:paraId="776052EF" w14:textId="77777777" w:rsidR="00511A76" w:rsidRPr="00511A76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11A7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1-4</w:t>
                  </w:r>
                </w:p>
              </w:tc>
              <w:tc>
                <w:tcPr>
                  <w:tcW w:w="815" w:type="pct"/>
                </w:tcPr>
                <w:p w14:paraId="455A8BE4" w14:textId="77777777" w:rsidR="00511A76" w:rsidRPr="00511A76" w:rsidRDefault="00511A76" w:rsidP="00C93611">
                  <w:pP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proofErr w:type="spellStart"/>
                  <w:r w:rsidRPr="00511A76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Гайдарова</w:t>
                  </w:r>
                  <w:proofErr w:type="spellEnd"/>
                  <w:r w:rsidRPr="00511A76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А.Г.</w:t>
                  </w:r>
                </w:p>
              </w:tc>
              <w:tc>
                <w:tcPr>
                  <w:tcW w:w="815" w:type="pct"/>
                </w:tcPr>
                <w:p w14:paraId="3DB5876A" w14:textId="77777777" w:rsidR="00511A76" w:rsidRPr="00511A76" w:rsidRDefault="00511A7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11A76"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</w:rPr>
                    <w:t>Понедельник,четверг,среда</w:t>
                  </w:r>
                  <w:proofErr w:type="spellEnd"/>
                </w:p>
              </w:tc>
              <w:tc>
                <w:tcPr>
                  <w:tcW w:w="497" w:type="pct"/>
                </w:tcPr>
                <w:p w14:paraId="7818C253" w14:textId="77777777" w:rsidR="00511A76" w:rsidRDefault="00511A76">
                  <w:r w:rsidRPr="00802E0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Познавательная и игровая деятельность</w:t>
                  </w:r>
                </w:p>
              </w:tc>
              <w:tc>
                <w:tcPr>
                  <w:tcW w:w="444" w:type="pct"/>
                </w:tcPr>
                <w:p w14:paraId="68E3DBAB" w14:textId="77777777" w:rsidR="00511A76" w:rsidRPr="00DA4DD1" w:rsidRDefault="00511A76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8" w:type="pct"/>
                </w:tcPr>
                <w:p w14:paraId="086F1028" w14:textId="77777777" w:rsidR="00511A76" w:rsidRPr="00DA4DD1" w:rsidRDefault="0074714B" w:rsidP="00C93611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</w:tr>
          </w:tbl>
          <w:p w14:paraId="4691E987" w14:textId="77777777" w:rsidR="00BE2F4A" w:rsidRPr="00DA4DD1" w:rsidRDefault="00BE2F4A" w:rsidP="00BE2F4A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66B8ABDE" w14:textId="77777777" w:rsidR="00590CA8" w:rsidRPr="00DA4DD1" w:rsidRDefault="00E2417D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сентябрь</w:t>
            </w:r>
            <w:r w:rsidR="00590CA8" w:rsidRPr="00DA4D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декабрь</w:t>
            </w:r>
            <w:r w:rsidR="00590CA8" w:rsidRPr="00DA4D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202</w:t>
            </w:r>
            <w:r w:rsidR="00AC37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="00590CA8" w:rsidRPr="00DA4D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года.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</w:t>
            </w:r>
            <w:proofErr w:type="gramStart"/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  202</w:t>
            </w:r>
            <w:r w:rsidR="00AC37B2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proofErr w:type="gramEnd"/>
            <w:r w:rsidR="00AC37B2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/23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учебно</w:t>
            </w:r>
            <w:r w:rsidR="00961C6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м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год</w:t>
            </w:r>
            <w:r w:rsidR="00961C6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у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занятия по внеурочной деятельности проводились в традиционном очном формате. С </w:t>
            </w:r>
          </w:p>
          <w:p w14:paraId="55A65CF5" w14:textId="77777777" w:rsidR="00B95D59" w:rsidRPr="00DA4DD1" w:rsidRDefault="00B95D59" w:rsidP="00961C6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Внеурочная деятельность 202</w:t>
            </w:r>
            <w:r w:rsidR="00AC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DA4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AC3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A4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tbl>
            <w:tblPr>
              <w:tblStyle w:val="a7"/>
              <w:tblW w:w="14879" w:type="dxa"/>
              <w:tblLayout w:type="fixed"/>
              <w:tblLook w:val="04A0" w:firstRow="1" w:lastRow="0" w:firstColumn="1" w:lastColumn="0" w:noHBand="0" w:noVBand="1"/>
            </w:tblPr>
            <w:tblGrid>
              <w:gridCol w:w="2310"/>
              <w:gridCol w:w="2486"/>
              <w:gridCol w:w="1102"/>
              <w:gridCol w:w="2425"/>
              <w:gridCol w:w="2021"/>
              <w:gridCol w:w="1881"/>
              <w:gridCol w:w="1321"/>
              <w:gridCol w:w="1333"/>
            </w:tblGrid>
            <w:tr w:rsidR="00B95D59" w:rsidRPr="00DA4DD1" w14:paraId="271FAACA" w14:textId="77777777" w:rsidTr="004E7F2E">
              <w:tc>
                <w:tcPr>
                  <w:tcW w:w="776" w:type="pct"/>
                </w:tcPr>
                <w:p w14:paraId="6A48FFC3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Направление</w:t>
                  </w:r>
                </w:p>
              </w:tc>
              <w:tc>
                <w:tcPr>
                  <w:tcW w:w="835" w:type="pct"/>
                </w:tcPr>
                <w:p w14:paraId="0D88D71A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Название курса</w:t>
                  </w:r>
                </w:p>
              </w:tc>
              <w:tc>
                <w:tcPr>
                  <w:tcW w:w="370" w:type="pct"/>
                </w:tcPr>
                <w:p w14:paraId="55B0AC34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815" w:type="pct"/>
                </w:tcPr>
                <w:p w14:paraId="75CB23B9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Руководитель</w:t>
                  </w:r>
                </w:p>
              </w:tc>
              <w:tc>
                <w:tcPr>
                  <w:tcW w:w="679" w:type="pct"/>
                </w:tcPr>
                <w:p w14:paraId="0D267270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День недели и </w:t>
                  </w:r>
                  <w:r w:rsidRPr="00DA4DD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время проведения</w:t>
                  </w:r>
                </w:p>
              </w:tc>
              <w:tc>
                <w:tcPr>
                  <w:tcW w:w="632" w:type="pct"/>
                </w:tcPr>
                <w:p w14:paraId="1700DA7A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 xml:space="preserve">Форма </w:t>
                  </w:r>
                  <w:r w:rsidRPr="00DA4DD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проведения</w:t>
                  </w:r>
                </w:p>
              </w:tc>
              <w:tc>
                <w:tcPr>
                  <w:tcW w:w="444" w:type="pct"/>
                </w:tcPr>
                <w:p w14:paraId="16CA3F1B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Активны</w:t>
                  </w:r>
                  <w:r w:rsidRPr="00DA4DD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е ссылки</w:t>
                  </w:r>
                </w:p>
              </w:tc>
              <w:tc>
                <w:tcPr>
                  <w:tcW w:w="448" w:type="pct"/>
                </w:tcPr>
                <w:p w14:paraId="67E3BEE8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 xml:space="preserve">Кол-во </w:t>
                  </w:r>
                  <w:r w:rsidRPr="00DA4DD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обучающихся</w:t>
                  </w:r>
                </w:p>
              </w:tc>
            </w:tr>
            <w:tr w:rsidR="00B95D59" w:rsidRPr="00DA4DD1" w14:paraId="1BF243DD" w14:textId="77777777" w:rsidTr="004E7F2E">
              <w:tc>
                <w:tcPr>
                  <w:tcW w:w="776" w:type="pct"/>
                </w:tcPr>
                <w:p w14:paraId="04E7DF6D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 xml:space="preserve">Общекультурное </w:t>
                  </w:r>
                </w:p>
              </w:tc>
              <w:tc>
                <w:tcPr>
                  <w:tcW w:w="835" w:type="pct"/>
                </w:tcPr>
                <w:p w14:paraId="4E731C7B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«Культура общения»</w:t>
                  </w:r>
                </w:p>
              </w:tc>
              <w:tc>
                <w:tcPr>
                  <w:tcW w:w="370" w:type="pct"/>
                </w:tcPr>
                <w:p w14:paraId="31188A41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15" w:type="pct"/>
                </w:tcPr>
                <w:p w14:paraId="157CA4DA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Давудова М.М.</w:t>
                  </w:r>
                </w:p>
              </w:tc>
              <w:tc>
                <w:tcPr>
                  <w:tcW w:w="679" w:type="pct"/>
                </w:tcPr>
                <w:p w14:paraId="69CCEC60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Вторник </w:t>
                  </w:r>
                </w:p>
                <w:p w14:paraId="75950D04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Среда </w:t>
                  </w:r>
                </w:p>
              </w:tc>
              <w:tc>
                <w:tcPr>
                  <w:tcW w:w="632" w:type="pct"/>
                </w:tcPr>
                <w:p w14:paraId="7221531A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Познавательная и игровая деятельность</w:t>
                  </w:r>
                </w:p>
              </w:tc>
              <w:tc>
                <w:tcPr>
                  <w:tcW w:w="444" w:type="pct"/>
                </w:tcPr>
                <w:p w14:paraId="037E0802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8" w:type="pct"/>
                </w:tcPr>
                <w:p w14:paraId="1505D613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  <w:tr w:rsidR="00B95D59" w:rsidRPr="00DA4DD1" w14:paraId="2E8453C5" w14:textId="77777777" w:rsidTr="004E7F2E">
              <w:tc>
                <w:tcPr>
                  <w:tcW w:w="776" w:type="pct"/>
                  <w:vMerge w:val="restart"/>
                </w:tcPr>
                <w:p w14:paraId="3822282A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A4DD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Общеинтеллектуальное</w:t>
                  </w:r>
                  <w:proofErr w:type="spellEnd"/>
                  <w:r w:rsidRPr="00DA4DD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35" w:type="pct"/>
                </w:tcPr>
                <w:p w14:paraId="116B938D" w14:textId="77777777" w:rsidR="00B95D59" w:rsidRPr="00DA4DD1" w:rsidRDefault="00B95D59" w:rsidP="00B95D59">
                  <w:pPr>
                    <w:ind w:firstLine="3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"Азбука права"</w:t>
                  </w:r>
                </w:p>
                <w:p w14:paraId="670835DA" w14:textId="77777777" w:rsidR="00B95D59" w:rsidRPr="00DA4DD1" w:rsidRDefault="00B95D59" w:rsidP="00B95D59">
                  <w:pPr>
                    <w:ind w:firstLine="3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0" w:type="pct"/>
                </w:tcPr>
                <w:p w14:paraId="4106DDC9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15" w:type="pct"/>
                </w:tcPr>
                <w:p w14:paraId="3F774FF2" w14:textId="77777777" w:rsidR="00B95D59" w:rsidRPr="00DA4DD1" w:rsidRDefault="00B95D59" w:rsidP="00B95D59">
                  <w:pPr>
                    <w:ind w:left="46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Рашидова С.У.</w:t>
                  </w:r>
                </w:p>
              </w:tc>
              <w:tc>
                <w:tcPr>
                  <w:tcW w:w="679" w:type="pct"/>
                </w:tcPr>
                <w:p w14:paraId="5F42CE47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Вторник </w:t>
                  </w:r>
                </w:p>
                <w:p w14:paraId="20F0720E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Пятница </w:t>
                  </w:r>
                </w:p>
              </w:tc>
              <w:tc>
                <w:tcPr>
                  <w:tcW w:w="632" w:type="pct"/>
                </w:tcPr>
                <w:p w14:paraId="43544B04" w14:textId="77777777" w:rsidR="00B95D59" w:rsidRPr="00DA4DD1" w:rsidRDefault="00B95D59" w:rsidP="00B95D5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Познавательная и игровая деятельность</w:t>
                  </w:r>
                </w:p>
              </w:tc>
              <w:tc>
                <w:tcPr>
                  <w:tcW w:w="444" w:type="pct"/>
                </w:tcPr>
                <w:p w14:paraId="13CEC0AE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8" w:type="pct"/>
                </w:tcPr>
                <w:p w14:paraId="7DC2A015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</w:tr>
            <w:tr w:rsidR="00B95D59" w:rsidRPr="00DA4DD1" w14:paraId="689C1BA1" w14:textId="77777777" w:rsidTr="004E7F2E">
              <w:tc>
                <w:tcPr>
                  <w:tcW w:w="776" w:type="pct"/>
                  <w:vMerge/>
                </w:tcPr>
                <w:p w14:paraId="258E7613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35" w:type="pct"/>
                </w:tcPr>
                <w:p w14:paraId="655471A5" w14:textId="77777777" w:rsidR="00B95D59" w:rsidRPr="00DA4DD1" w:rsidRDefault="00B95D59" w:rsidP="00B95D59">
                  <w:pPr>
                    <w:ind w:firstLine="3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«Занимательная грамматика»</w:t>
                  </w:r>
                </w:p>
              </w:tc>
              <w:tc>
                <w:tcPr>
                  <w:tcW w:w="370" w:type="pct"/>
                </w:tcPr>
                <w:p w14:paraId="7398B05D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15" w:type="pct"/>
                </w:tcPr>
                <w:p w14:paraId="43B2CF6E" w14:textId="77777777" w:rsidR="00B95D59" w:rsidRPr="00DA4DD1" w:rsidRDefault="00B95D59" w:rsidP="00B95D59">
                  <w:pPr>
                    <w:ind w:left="46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Ахмедова З.С.</w:t>
                  </w:r>
                </w:p>
              </w:tc>
              <w:tc>
                <w:tcPr>
                  <w:tcW w:w="679" w:type="pct"/>
                </w:tcPr>
                <w:p w14:paraId="3DCC7B50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Вторник </w:t>
                  </w:r>
                </w:p>
                <w:p w14:paraId="68A3896C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Четверг </w:t>
                  </w:r>
                </w:p>
              </w:tc>
              <w:tc>
                <w:tcPr>
                  <w:tcW w:w="632" w:type="pct"/>
                </w:tcPr>
                <w:p w14:paraId="64DBDA82" w14:textId="77777777" w:rsidR="00B95D59" w:rsidRPr="00DA4DD1" w:rsidRDefault="00B95D59" w:rsidP="00B95D5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Познавательная и игровая деятельность</w:t>
                  </w:r>
                </w:p>
              </w:tc>
              <w:tc>
                <w:tcPr>
                  <w:tcW w:w="444" w:type="pct"/>
                </w:tcPr>
                <w:p w14:paraId="615AAB1B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8" w:type="pct"/>
                </w:tcPr>
                <w:p w14:paraId="6E630AA4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  <w:tr w:rsidR="00B95D59" w:rsidRPr="00DA4DD1" w14:paraId="0CB476BD" w14:textId="77777777" w:rsidTr="004E7F2E">
              <w:tc>
                <w:tcPr>
                  <w:tcW w:w="776" w:type="pct"/>
                  <w:vMerge/>
                </w:tcPr>
                <w:p w14:paraId="47DCD89D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35" w:type="pct"/>
                </w:tcPr>
                <w:p w14:paraId="7E6ED2CD" w14:textId="77777777" w:rsidR="00B95D59" w:rsidRPr="00DA4DD1" w:rsidRDefault="00B95D59" w:rsidP="00B95D59">
                  <w:pPr>
                    <w:ind w:firstLine="3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«История в лицах»</w:t>
                  </w:r>
                </w:p>
              </w:tc>
              <w:tc>
                <w:tcPr>
                  <w:tcW w:w="370" w:type="pct"/>
                </w:tcPr>
                <w:p w14:paraId="7C9A0585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10-11</w:t>
                  </w:r>
                </w:p>
              </w:tc>
              <w:tc>
                <w:tcPr>
                  <w:tcW w:w="815" w:type="pct"/>
                </w:tcPr>
                <w:p w14:paraId="3BD2B3AE" w14:textId="77777777" w:rsidR="00B95D59" w:rsidRPr="00DA4DD1" w:rsidRDefault="00B95D59" w:rsidP="00B95D59">
                  <w:pPr>
                    <w:ind w:left="46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A4DD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Акунская</w:t>
                  </w:r>
                  <w:proofErr w:type="spellEnd"/>
                  <w:r w:rsidRPr="00DA4DD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И.А.</w:t>
                  </w:r>
                </w:p>
              </w:tc>
              <w:tc>
                <w:tcPr>
                  <w:tcW w:w="679" w:type="pct"/>
                </w:tcPr>
                <w:p w14:paraId="1D43F780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Понедельник </w:t>
                  </w:r>
                </w:p>
                <w:p w14:paraId="537AA272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Вторник </w:t>
                  </w:r>
                </w:p>
              </w:tc>
              <w:tc>
                <w:tcPr>
                  <w:tcW w:w="632" w:type="pct"/>
                </w:tcPr>
                <w:p w14:paraId="22B6CB0E" w14:textId="77777777" w:rsidR="00B95D59" w:rsidRPr="00DA4DD1" w:rsidRDefault="00B95D59" w:rsidP="00B95D5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Познавательная и игровая деятельность</w:t>
                  </w:r>
                </w:p>
              </w:tc>
              <w:tc>
                <w:tcPr>
                  <w:tcW w:w="444" w:type="pct"/>
                </w:tcPr>
                <w:p w14:paraId="5998912E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8" w:type="pct"/>
                </w:tcPr>
                <w:p w14:paraId="4D067B49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B95D59" w:rsidRPr="00DA4DD1" w14:paraId="69055810" w14:textId="77777777" w:rsidTr="004E7F2E">
              <w:tc>
                <w:tcPr>
                  <w:tcW w:w="776" w:type="pct"/>
                  <w:vMerge/>
                </w:tcPr>
                <w:p w14:paraId="023BF4A0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35" w:type="pct"/>
                </w:tcPr>
                <w:p w14:paraId="512447EF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DA4DD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"Шахматы"</w:t>
                  </w:r>
                </w:p>
              </w:tc>
              <w:tc>
                <w:tcPr>
                  <w:tcW w:w="370" w:type="pct"/>
                </w:tcPr>
                <w:p w14:paraId="77E8834D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815" w:type="pct"/>
                </w:tcPr>
                <w:p w14:paraId="2E020BE6" w14:textId="77777777" w:rsidR="00B95D59" w:rsidRPr="00DA4DD1" w:rsidRDefault="00B95D59" w:rsidP="00B95D59">
                  <w:pPr>
                    <w:ind w:left="46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Давудова М.М.</w:t>
                  </w:r>
                </w:p>
                <w:p w14:paraId="1F8F31D3" w14:textId="77777777" w:rsidR="00B95D59" w:rsidRPr="00DA4DD1" w:rsidRDefault="00B95D59" w:rsidP="00B95D59">
                  <w:pPr>
                    <w:ind w:left="46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A4DD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Гайдарова</w:t>
                  </w:r>
                  <w:proofErr w:type="spellEnd"/>
                  <w:r w:rsidRPr="00DA4DD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А.Г.</w:t>
                  </w:r>
                </w:p>
                <w:p w14:paraId="53773921" w14:textId="77777777" w:rsidR="00B95D59" w:rsidRPr="00DA4DD1" w:rsidRDefault="00B95D59" w:rsidP="00B95D59">
                  <w:pPr>
                    <w:ind w:left="46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A4DD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Ихивова</w:t>
                  </w:r>
                  <w:proofErr w:type="spellEnd"/>
                  <w:r w:rsidRPr="00DA4DD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М.Г.</w:t>
                  </w:r>
                </w:p>
                <w:p w14:paraId="1FD779C9" w14:textId="77777777" w:rsidR="00B95D59" w:rsidRPr="00DA4DD1" w:rsidRDefault="00B95D59" w:rsidP="00B95D59">
                  <w:pPr>
                    <w:ind w:left="46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Омарова Х.Г.</w:t>
                  </w:r>
                </w:p>
              </w:tc>
              <w:tc>
                <w:tcPr>
                  <w:tcW w:w="679" w:type="pct"/>
                </w:tcPr>
                <w:p w14:paraId="2867E2D9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32" w:type="pct"/>
                </w:tcPr>
                <w:p w14:paraId="3476559B" w14:textId="77777777" w:rsidR="00B95D59" w:rsidRPr="00DA4DD1" w:rsidRDefault="00B95D59" w:rsidP="00B95D5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Познавательная и игровая деятельность</w:t>
                  </w:r>
                </w:p>
              </w:tc>
              <w:tc>
                <w:tcPr>
                  <w:tcW w:w="444" w:type="pct"/>
                </w:tcPr>
                <w:p w14:paraId="3ABEECAE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8" w:type="pct"/>
                </w:tcPr>
                <w:p w14:paraId="498AB317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41</w:t>
                  </w:r>
                </w:p>
              </w:tc>
            </w:tr>
            <w:tr w:rsidR="00B95D59" w:rsidRPr="00DA4DD1" w14:paraId="16B463F1" w14:textId="77777777" w:rsidTr="004E7F2E">
              <w:tc>
                <w:tcPr>
                  <w:tcW w:w="776" w:type="pct"/>
                </w:tcPr>
                <w:p w14:paraId="0D104E6F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35" w:type="pct"/>
                </w:tcPr>
                <w:p w14:paraId="459DAC06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DA4DD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"Начально-техническое творчество"</w:t>
                  </w:r>
                </w:p>
              </w:tc>
              <w:tc>
                <w:tcPr>
                  <w:tcW w:w="370" w:type="pct"/>
                </w:tcPr>
                <w:p w14:paraId="4CDD48C2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815" w:type="pct"/>
                </w:tcPr>
                <w:p w14:paraId="603D0780" w14:textId="77777777" w:rsidR="00B95D59" w:rsidRPr="00DA4DD1" w:rsidRDefault="00B95D59" w:rsidP="00B95D59">
                  <w:pPr>
                    <w:ind w:left="46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Давудова М.М.</w:t>
                  </w:r>
                </w:p>
                <w:p w14:paraId="2055AF37" w14:textId="77777777" w:rsidR="00B95D59" w:rsidRPr="00DA4DD1" w:rsidRDefault="00B95D59" w:rsidP="00B95D59">
                  <w:pPr>
                    <w:ind w:left="46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A4DD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Гайдарова</w:t>
                  </w:r>
                  <w:proofErr w:type="spellEnd"/>
                  <w:r w:rsidRPr="00DA4DD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А.Г.</w:t>
                  </w:r>
                </w:p>
                <w:p w14:paraId="122F922C" w14:textId="77777777" w:rsidR="00B95D59" w:rsidRPr="00DA4DD1" w:rsidRDefault="00B95D59" w:rsidP="00B95D59">
                  <w:pPr>
                    <w:ind w:left="46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A4DD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Ихивова</w:t>
                  </w:r>
                  <w:proofErr w:type="spellEnd"/>
                  <w:r w:rsidRPr="00DA4DD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М.Г.</w:t>
                  </w:r>
                </w:p>
                <w:p w14:paraId="46075682" w14:textId="77777777" w:rsidR="00B95D59" w:rsidRPr="00DA4DD1" w:rsidRDefault="00B95D59" w:rsidP="00B95D59">
                  <w:pPr>
                    <w:ind w:left="46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Омарова Х.Г.</w:t>
                  </w:r>
                </w:p>
              </w:tc>
              <w:tc>
                <w:tcPr>
                  <w:tcW w:w="679" w:type="pct"/>
                </w:tcPr>
                <w:p w14:paraId="228E9FBB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32" w:type="pct"/>
                </w:tcPr>
                <w:p w14:paraId="54928EFE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Познавательная и проектная деятельность</w:t>
                  </w:r>
                </w:p>
              </w:tc>
              <w:tc>
                <w:tcPr>
                  <w:tcW w:w="444" w:type="pct"/>
                </w:tcPr>
                <w:p w14:paraId="158479BF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8" w:type="pct"/>
                </w:tcPr>
                <w:p w14:paraId="163F5534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41</w:t>
                  </w:r>
                </w:p>
              </w:tc>
            </w:tr>
            <w:tr w:rsidR="00B95D59" w:rsidRPr="00DA4DD1" w14:paraId="0C30D7C5" w14:textId="77777777" w:rsidTr="004E7F2E">
              <w:tc>
                <w:tcPr>
                  <w:tcW w:w="776" w:type="pct"/>
                  <w:vMerge w:val="restart"/>
                </w:tcPr>
                <w:p w14:paraId="216AC2EF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Социальное </w:t>
                  </w:r>
                </w:p>
              </w:tc>
              <w:tc>
                <w:tcPr>
                  <w:tcW w:w="835" w:type="pct"/>
                </w:tcPr>
                <w:p w14:paraId="17C50F03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«Финансовая грамотность»</w:t>
                  </w:r>
                </w:p>
              </w:tc>
              <w:tc>
                <w:tcPr>
                  <w:tcW w:w="370" w:type="pct"/>
                </w:tcPr>
                <w:p w14:paraId="7DDDA4CD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10-11</w:t>
                  </w:r>
                </w:p>
              </w:tc>
              <w:tc>
                <w:tcPr>
                  <w:tcW w:w="815" w:type="pct"/>
                </w:tcPr>
                <w:p w14:paraId="3B084DF3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Рашидова С.У.</w:t>
                  </w:r>
                </w:p>
              </w:tc>
              <w:tc>
                <w:tcPr>
                  <w:tcW w:w="679" w:type="pct"/>
                </w:tcPr>
                <w:p w14:paraId="48A33852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Среда </w:t>
                  </w:r>
                </w:p>
                <w:p w14:paraId="38B481D9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Суббота </w:t>
                  </w:r>
                </w:p>
              </w:tc>
              <w:tc>
                <w:tcPr>
                  <w:tcW w:w="632" w:type="pct"/>
                </w:tcPr>
                <w:p w14:paraId="7FE6366C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Познавательная и проектная деятельность</w:t>
                  </w:r>
                </w:p>
              </w:tc>
              <w:tc>
                <w:tcPr>
                  <w:tcW w:w="444" w:type="pct"/>
                </w:tcPr>
                <w:p w14:paraId="3DC2D036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8" w:type="pct"/>
                </w:tcPr>
                <w:p w14:paraId="75BA6E92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B95D59" w:rsidRPr="00DA4DD1" w14:paraId="31EA7543" w14:textId="77777777" w:rsidTr="004E7F2E">
              <w:tc>
                <w:tcPr>
                  <w:tcW w:w="776" w:type="pct"/>
                  <w:vMerge/>
                </w:tcPr>
                <w:p w14:paraId="48D25671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35" w:type="pct"/>
                </w:tcPr>
                <w:p w14:paraId="484AF788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«Юные инспектора дорожного движения»</w:t>
                  </w:r>
                </w:p>
              </w:tc>
              <w:tc>
                <w:tcPr>
                  <w:tcW w:w="370" w:type="pct"/>
                </w:tcPr>
                <w:p w14:paraId="7F06E502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15" w:type="pct"/>
                </w:tcPr>
                <w:p w14:paraId="468C7E4E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Воронина Л.Н.</w:t>
                  </w:r>
                </w:p>
              </w:tc>
              <w:tc>
                <w:tcPr>
                  <w:tcW w:w="679" w:type="pct"/>
                </w:tcPr>
                <w:p w14:paraId="16D6447D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Вторник </w:t>
                  </w:r>
                </w:p>
                <w:p w14:paraId="350E3432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Среда </w:t>
                  </w:r>
                </w:p>
              </w:tc>
              <w:tc>
                <w:tcPr>
                  <w:tcW w:w="632" w:type="pct"/>
                </w:tcPr>
                <w:p w14:paraId="7CF53242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Познавательная и игровая деятельность</w:t>
                  </w:r>
                </w:p>
              </w:tc>
              <w:tc>
                <w:tcPr>
                  <w:tcW w:w="444" w:type="pct"/>
                </w:tcPr>
                <w:p w14:paraId="659614D8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8" w:type="pct"/>
                </w:tcPr>
                <w:p w14:paraId="49AAA0DF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B95D59" w:rsidRPr="00DA4DD1" w14:paraId="13DEBA99" w14:textId="77777777" w:rsidTr="004E7F2E">
              <w:tc>
                <w:tcPr>
                  <w:tcW w:w="776" w:type="pct"/>
                </w:tcPr>
                <w:p w14:paraId="0AA1548C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Спортивно-оздоровительное </w:t>
                  </w:r>
                </w:p>
              </w:tc>
              <w:tc>
                <w:tcPr>
                  <w:tcW w:w="835" w:type="pct"/>
                </w:tcPr>
                <w:p w14:paraId="6A354417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«Здоровый образ жизни»</w:t>
                  </w:r>
                </w:p>
              </w:tc>
              <w:tc>
                <w:tcPr>
                  <w:tcW w:w="370" w:type="pct"/>
                </w:tcPr>
                <w:p w14:paraId="18822044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15" w:type="pct"/>
                </w:tcPr>
                <w:p w14:paraId="531C987C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Давудова М.М.</w:t>
                  </w:r>
                </w:p>
              </w:tc>
              <w:tc>
                <w:tcPr>
                  <w:tcW w:w="679" w:type="pct"/>
                </w:tcPr>
                <w:p w14:paraId="0B12A757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Понедельник </w:t>
                  </w:r>
                </w:p>
                <w:p w14:paraId="65AA635C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Пятница </w:t>
                  </w:r>
                </w:p>
              </w:tc>
              <w:tc>
                <w:tcPr>
                  <w:tcW w:w="632" w:type="pct"/>
                </w:tcPr>
                <w:p w14:paraId="54B2A773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Познавательная и игровая деятельность</w:t>
                  </w:r>
                </w:p>
              </w:tc>
              <w:tc>
                <w:tcPr>
                  <w:tcW w:w="444" w:type="pct"/>
                </w:tcPr>
                <w:p w14:paraId="64CEB740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48" w:type="pct"/>
                </w:tcPr>
                <w:p w14:paraId="6958EF3C" w14:textId="77777777" w:rsidR="00B95D59" w:rsidRPr="00DA4DD1" w:rsidRDefault="00B95D59" w:rsidP="00B95D5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</w:tbl>
          <w:p w14:paraId="62A94557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12D5F892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Вывод.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Выявленные проблемы не повлияли на качество организации внеурочной деятельности. Благодаря внесению необходимых изменений планы внеурочной деятельности НОО, ООО и СОО выполнены в полном объеме, в основном удалось сохранить контингент обучающихся.</w:t>
            </w:r>
          </w:p>
          <w:p w14:paraId="35ADA3F9" w14:textId="77777777" w:rsidR="00E2417D" w:rsidRDefault="00E2417D" w:rsidP="00EB7AD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14:paraId="6178645E" w14:textId="77777777" w:rsidR="00EB7AD5" w:rsidRPr="00F009B4" w:rsidRDefault="00EB7AD5" w:rsidP="00EB7AD5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E7F2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Воспитательная работа</w:t>
            </w:r>
          </w:p>
          <w:p w14:paraId="62AF4CFA" w14:textId="77777777" w:rsidR="00EB7AD5" w:rsidRPr="00F009B4" w:rsidRDefault="00EB7AD5" w:rsidP="00EB7AD5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Воспитательная работа во втором полугодии 202</w:t>
            </w:r>
            <w:r w:rsidR="00AC37B2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1</w:t>
            </w: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/2</w:t>
            </w:r>
            <w:r w:rsidR="00AC37B2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учебного года осуществлялась в соответствии с программой духовно-нравственного развития ООП НОО и программами воспитания и социализации ООП ООО и СОО по следующим направлениям:</w:t>
            </w:r>
          </w:p>
          <w:p w14:paraId="7A29030F" w14:textId="77777777" w:rsidR="00EB7AD5" w:rsidRPr="00F009B4" w:rsidRDefault="00EB7AD5" w:rsidP="00EB7AD5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гражданское воспитание;</w:t>
            </w:r>
          </w:p>
          <w:p w14:paraId="12675A67" w14:textId="77777777" w:rsidR="00EB7AD5" w:rsidRPr="00F009B4" w:rsidRDefault="00EB7AD5" w:rsidP="00EB7AD5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патриотическое воспитание;</w:t>
            </w:r>
          </w:p>
          <w:p w14:paraId="2203CFF3" w14:textId="77777777" w:rsidR="00EB7AD5" w:rsidRPr="00F009B4" w:rsidRDefault="00EB7AD5" w:rsidP="00EB7AD5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духовно-нравственное воспитание;</w:t>
            </w:r>
          </w:p>
          <w:p w14:paraId="074D6F67" w14:textId="77777777" w:rsidR="00EB7AD5" w:rsidRPr="00F009B4" w:rsidRDefault="00EB7AD5" w:rsidP="00EB7AD5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эстетическое воспитание;</w:t>
            </w:r>
          </w:p>
          <w:p w14:paraId="40B778E4" w14:textId="77777777" w:rsidR="00EB7AD5" w:rsidRPr="00F009B4" w:rsidRDefault="00EB7AD5" w:rsidP="00EB7AD5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физическое воспитание, формирование культуры здоровья и эмоционального благополучия;</w:t>
            </w:r>
          </w:p>
          <w:p w14:paraId="59A59EB0" w14:textId="77777777" w:rsidR="00EB7AD5" w:rsidRPr="00F009B4" w:rsidRDefault="00EB7AD5" w:rsidP="00EB7AD5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трудовое воспитание;</w:t>
            </w:r>
          </w:p>
          <w:p w14:paraId="41C5BA4D" w14:textId="77777777" w:rsidR="00EB7AD5" w:rsidRPr="00F009B4" w:rsidRDefault="00EB7AD5" w:rsidP="00EB7AD5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экологическое воспитание;</w:t>
            </w:r>
          </w:p>
          <w:p w14:paraId="5988F92F" w14:textId="77777777" w:rsidR="00EB7AD5" w:rsidRPr="00F009B4" w:rsidRDefault="00EB7AD5" w:rsidP="00EB7AD5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формирование ценности научного познания.</w:t>
            </w:r>
          </w:p>
          <w:p w14:paraId="76CC5869" w14:textId="77777777" w:rsidR="00EB7AD5" w:rsidRPr="00F009B4" w:rsidRDefault="00EB7AD5" w:rsidP="00EB7AD5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На 202</w:t>
            </w:r>
            <w:r w:rsidR="00AC37B2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/2</w:t>
            </w:r>
            <w:r w:rsidR="00AC37B2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3</w:t>
            </w: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учебный год Школа разработала рабочую программу воспитания. Воспитательная работа по ней осуществляется по следующим модулям</w:t>
            </w:r>
            <w:r w:rsidRPr="00961C6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:</w:t>
            </w:r>
          </w:p>
          <w:p w14:paraId="1868BA45" w14:textId="77777777" w:rsidR="00EB7AD5" w:rsidRPr="00961C69" w:rsidRDefault="00EB7AD5" w:rsidP="00EB7AD5">
            <w:pPr>
              <w:numPr>
                <w:ilvl w:val="0"/>
                <w:numId w:val="1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61C6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инвариантные – «Классное руководство», «Школьный урок», «Курсы внеурочной деятельности», «Работа с родителями», «Самоуправление», «Профориентация»;</w:t>
            </w:r>
          </w:p>
          <w:p w14:paraId="04BEA1F1" w14:textId="77777777" w:rsidR="00EB7AD5" w:rsidRPr="00961C69" w:rsidRDefault="00EB7AD5" w:rsidP="00EB7AD5">
            <w:pPr>
              <w:numPr>
                <w:ilvl w:val="0"/>
                <w:numId w:val="16"/>
              </w:numPr>
              <w:shd w:val="clear" w:color="auto" w:fill="FFFFFF" w:themeFill="background1"/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61C6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вариативные – «Ключевые общешкольные дела», «Детские общественные объединения»,</w:t>
            </w:r>
          </w:p>
          <w:p w14:paraId="205748DC" w14:textId="77777777" w:rsidR="00EB7AD5" w:rsidRPr="00961C69" w:rsidRDefault="00EB7AD5" w:rsidP="00EB7AD5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61C6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Воспитательные события в Школе проводятся в соответствии с календарными планами воспитательной работы НОО, ООО и СОО.</w:t>
            </w:r>
            <w:r w:rsidRPr="00961C6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961C6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Они конкретизируют воспитательную работу модулей рабочей программы воспитания по уровням образования. Виды и формы организации</w:t>
            </w:r>
            <w:r w:rsidRPr="00961C6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961C6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совместной воспитательной деятельности педагогов, школьников и их родителей, разнообразны:</w:t>
            </w:r>
          </w:p>
          <w:p w14:paraId="4F92DD23" w14:textId="77777777" w:rsidR="00EB7AD5" w:rsidRPr="00961C69" w:rsidRDefault="00EB7AD5" w:rsidP="00EB7AD5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61C6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коллективные школьные дела;</w:t>
            </w:r>
          </w:p>
          <w:p w14:paraId="503A70EA" w14:textId="77777777" w:rsidR="00EB7AD5" w:rsidRPr="00961C69" w:rsidRDefault="00EB7AD5" w:rsidP="00EB7AD5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61C6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акции;</w:t>
            </w:r>
          </w:p>
          <w:p w14:paraId="6D0A9BBE" w14:textId="77777777" w:rsidR="004E7F2E" w:rsidRDefault="004E7F2E" w:rsidP="00EB7AD5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</w:p>
          <w:p w14:paraId="4B05C6F4" w14:textId="77777777" w:rsidR="004E7F2E" w:rsidRDefault="004E7F2E" w:rsidP="00EB7AD5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</w:p>
          <w:p w14:paraId="37AE4D17" w14:textId="77777777" w:rsidR="00EB7AD5" w:rsidRPr="00C942A2" w:rsidRDefault="00EB7AD5" w:rsidP="00EB7AD5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C942A2">
              <w:rPr>
                <w:b/>
                <w:color w:val="auto"/>
              </w:rPr>
              <w:t>Воспитательная работа</w:t>
            </w:r>
          </w:p>
          <w:p w14:paraId="34D04C04" w14:textId="77777777" w:rsidR="00EB7AD5" w:rsidRPr="00F009B4" w:rsidRDefault="00EB7AD5" w:rsidP="00EB7AD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72"/>
              <w:gridCol w:w="2497"/>
              <w:gridCol w:w="2159"/>
              <w:gridCol w:w="1571"/>
              <w:gridCol w:w="1178"/>
              <w:gridCol w:w="1376"/>
              <w:gridCol w:w="1340"/>
              <w:gridCol w:w="2932"/>
            </w:tblGrid>
            <w:tr w:rsidR="00EB7AD5" w:rsidRPr="00D26ED5" w14:paraId="60AD7D5A" w14:textId="77777777" w:rsidTr="000D3CE9">
              <w:tc>
                <w:tcPr>
                  <w:tcW w:w="713" w:type="pct"/>
                  <w:shd w:val="clear" w:color="auto" w:fill="auto"/>
                </w:tcPr>
                <w:p w14:paraId="3600F511" w14:textId="77777777" w:rsidR="00EB7AD5" w:rsidRPr="00D26ED5" w:rsidRDefault="00EB7AD5" w:rsidP="00EB7AD5">
                  <w:pPr>
                    <w:pStyle w:val="Default"/>
                    <w:spacing w:line="276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Модуль рабочей программы воспитания</w:t>
                  </w:r>
                </w:p>
              </w:tc>
              <w:tc>
                <w:tcPr>
                  <w:tcW w:w="820" w:type="pct"/>
                  <w:shd w:val="clear" w:color="auto" w:fill="auto"/>
                </w:tcPr>
                <w:p w14:paraId="5DC66F2E" w14:textId="77777777" w:rsidR="00EB7AD5" w:rsidRPr="00D26ED5" w:rsidRDefault="00EB7AD5" w:rsidP="00EB7AD5">
                  <w:pPr>
                    <w:pStyle w:val="Default"/>
                    <w:spacing w:line="276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Виды и ф</w:t>
                  </w:r>
                  <w:r w:rsidRPr="00D26ED5">
                    <w:rPr>
                      <w:color w:val="auto"/>
                    </w:rPr>
                    <w:t>ормы организации деятельности</w:t>
                  </w:r>
                </w:p>
              </w:tc>
              <w:tc>
                <w:tcPr>
                  <w:tcW w:w="709" w:type="pct"/>
                </w:tcPr>
                <w:p w14:paraId="20A42808" w14:textId="77777777" w:rsidR="00EB7AD5" w:rsidRDefault="00EB7AD5" w:rsidP="00EB7AD5">
                  <w:pPr>
                    <w:pStyle w:val="Default"/>
                    <w:spacing w:line="276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Уровень (школьный, городской, региональный, всероссийский )</w:t>
                  </w:r>
                </w:p>
              </w:tc>
              <w:tc>
                <w:tcPr>
                  <w:tcW w:w="516" w:type="pct"/>
                </w:tcPr>
                <w:p w14:paraId="54A07919" w14:textId="77777777" w:rsidR="00EB7AD5" w:rsidRPr="00D26ED5" w:rsidRDefault="00EB7AD5" w:rsidP="00EB7AD5">
                  <w:pPr>
                    <w:pStyle w:val="Default"/>
                    <w:spacing w:line="276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Количество мероприятий</w:t>
                  </w:r>
                </w:p>
              </w:tc>
              <w:tc>
                <w:tcPr>
                  <w:tcW w:w="387" w:type="pct"/>
                  <w:shd w:val="clear" w:color="auto" w:fill="auto"/>
                </w:tcPr>
                <w:p w14:paraId="2B5284C8" w14:textId="77777777" w:rsidR="00EB7AD5" w:rsidRPr="00D26ED5" w:rsidRDefault="00EB7AD5" w:rsidP="00EB7AD5">
                  <w:pPr>
                    <w:pStyle w:val="Default"/>
                    <w:spacing w:line="276" w:lineRule="auto"/>
                    <w:jc w:val="center"/>
                    <w:rPr>
                      <w:color w:val="auto"/>
                    </w:rPr>
                  </w:pPr>
                  <w:r w:rsidRPr="00D26ED5">
                    <w:rPr>
                      <w:color w:val="auto"/>
                    </w:rPr>
                    <w:t>Классы</w:t>
                  </w:r>
                  <w:r>
                    <w:rPr>
                      <w:color w:val="auto"/>
                    </w:rPr>
                    <w:t>/уровень образования</w:t>
                  </w:r>
                </w:p>
              </w:tc>
              <w:tc>
                <w:tcPr>
                  <w:tcW w:w="452" w:type="pct"/>
                  <w:shd w:val="clear" w:color="auto" w:fill="auto"/>
                </w:tcPr>
                <w:p w14:paraId="17BCB830" w14:textId="77777777" w:rsidR="00EB7AD5" w:rsidRPr="00D26ED5" w:rsidRDefault="00EB7AD5" w:rsidP="00EB7AD5">
                  <w:pPr>
                    <w:pStyle w:val="Default"/>
                    <w:spacing w:line="276" w:lineRule="auto"/>
                    <w:jc w:val="center"/>
                    <w:rPr>
                      <w:color w:val="auto"/>
                    </w:rPr>
                  </w:pPr>
                  <w:r w:rsidRPr="00D26ED5">
                    <w:rPr>
                      <w:color w:val="auto"/>
                    </w:rPr>
                    <w:t>Охват обучающихся</w:t>
                  </w:r>
                  <w:r>
                    <w:rPr>
                      <w:color w:val="auto"/>
                    </w:rPr>
                    <w:t xml:space="preserve"> и/или родителей</w:t>
                  </w:r>
                </w:p>
              </w:tc>
              <w:tc>
                <w:tcPr>
                  <w:tcW w:w="440" w:type="pct"/>
                  <w:shd w:val="clear" w:color="auto" w:fill="auto"/>
                </w:tcPr>
                <w:p w14:paraId="3DF2C083" w14:textId="77777777" w:rsidR="00EB7AD5" w:rsidRPr="00D26ED5" w:rsidRDefault="00EB7AD5" w:rsidP="00EB7AD5">
                  <w:pPr>
                    <w:pStyle w:val="Default"/>
                    <w:spacing w:line="276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Результаты участия (если подразумеваются)</w:t>
                  </w:r>
                </w:p>
              </w:tc>
              <w:tc>
                <w:tcPr>
                  <w:tcW w:w="963" w:type="pct"/>
                </w:tcPr>
                <w:p w14:paraId="24D02879" w14:textId="77777777" w:rsidR="00EB7AD5" w:rsidRPr="00D26ED5" w:rsidRDefault="00EB7AD5" w:rsidP="00EB7AD5">
                  <w:pPr>
                    <w:pStyle w:val="Default"/>
                    <w:spacing w:line="276" w:lineRule="auto"/>
                    <w:jc w:val="center"/>
                    <w:rPr>
                      <w:color w:val="auto"/>
                    </w:rPr>
                  </w:pPr>
                  <w:r w:rsidRPr="00D26ED5">
                    <w:rPr>
                      <w:color w:val="auto"/>
                    </w:rPr>
                    <w:t>Электронные ресурсы (цифровые платформы, каналы, ссылки на сайты и т.д.)</w:t>
                  </w:r>
                </w:p>
              </w:tc>
            </w:tr>
            <w:tr w:rsidR="00EB7AD5" w:rsidRPr="00D26ED5" w14:paraId="03AA29AC" w14:textId="77777777" w:rsidTr="000D3CE9">
              <w:tc>
                <w:tcPr>
                  <w:tcW w:w="713" w:type="pct"/>
                  <w:shd w:val="clear" w:color="auto" w:fill="auto"/>
                </w:tcPr>
                <w:p w14:paraId="7AAEC5E6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lastRenderedPageBreak/>
                    <w:t>Ключевые общешкольные дела</w:t>
                  </w:r>
                </w:p>
              </w:tc>
              <w:tc>
                <w:tcPr>
                  <w:tcW w:w="820" w:type="pct"/>
                  <w:shd w:val="clear" w:color="auto" w:fill="auto"/>
                </w:tcPr>
                <w:p w14:paraId="1DEB1173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Линейки, акции, классные часы, спартакиады, конкурсы, месячники и </w:t>
                  </w:r>
                  <w:proofErr w:type="spellStart"/>
                  <w:r>
                    <w:rPr>
                      <w:color w:val="auto"/>
                    </w:rPr>
                    <w:t>т.д</w:t>
                  </w:r>
                  <w:proofErr w:type="spellEnd"/>
                </w:p>
              </w:tc>
              <w:tc>
                <w:tcPr>
                  <w:tcW w:w="709" w:type="pct"/>
                </w:tcPr>
                <w:p w14:paraId="5E093D38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школьный</w:t>
                  </w:r>
                </w:p>
              </w:tc>
              <w:tc>
                <w:tcPr>
                  <w:tcW w:w="516" w:type="pct"/>
                </w:tcPr>
                <w:p w14:paraId="237E8262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30</w:t>
                  </w:r>
                </w:p>
              </w:tc>
              <w:tc>
                <w:tcPr>
                  <w:tcW w:w="387" w:type="pct"/>
                  <w:shd w:val="clear" w:color="auto" w:fill="auto"/>
                </w:tcPr>
                <w:p w14:paraId="475CB8CD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1-11</w:t>
                  </w:r>
                </w:p>
              </w:tc>
              <w:tc>
                <w:tcPr>
                  <w:tcW w:w="452" w:type="pct"/>
                  <w:shd w:val="clear" w:color="auto" w:fill="auto"/>
                </w:tcPr>
                <w:p w14:paraId="4B2A6A16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101</w:t>
                  </w:r>
                </w:p>
              </w:tc>
              <w:tc>
                <w:tcPr>
                  <w:tcW w:w="440" w:type="pct"/>
                  <w:shd w:val="clear" w:color="auto" w:fill="auto"/>
                </w:tcPr>
                <w:p w14:paraId="3534B120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  <w:tc>
                <w:tcPr>
                  <w:tcW w:w="963" w:type="pct"/>
                </w:tcPr>
                <w:p w14:paraId="417BD804" w14:textId="77777777" w:rsidR="004E7F2E" w:rsidRDefault="00EB7AD5" w:rsidP="004E7F2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Все мероприятия были освещены </w:t>
                  </w:r>
                  <w:r w:rsidR="004E7F2E">
                    <w:rPr>
                      <w:color w:val="auto"/>
                    </w:rPr>
                    <w:t xml:space="preserve">в </w:t>
                  </w:r>
                  <w:proofErr w:type="spellStart"/>
                  <w:r w:rsidR="004E7F2E">
                    <w:rPr>
                      <w:color w:val="auto"/>
                    </w:rPr>
                    <w:t>телеграграм</w:t>
                  </w:r>
                  <w:proofErr w:type="spellEnd"/>
                  <w:r w:rsidR="004E7F2E">
                    <w:rPr>
                      <w:color w:val="auto"/>
                    </w:rPr>
                    <w:t>-канале нашей школы</w:t>
                  </w:r>
                </w:p>
                <w:p w14:paraId="471ADE8E" w14:textId="77777777" w:rsidR="004E7F2E" w:rsidRDefault="00D96CC3" w:rsidP="004E7F2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hyperlink r:id="rId23" w:history="1">
                    <w:r w:rsidR="004E7F2E" w:rsidRPr="004E7F2E">
                      <w:rPr>
                        <w:rStyle w:val="a5"/>
                      </w:rPr>
                      <w:t>https://t.me/novBirschool</w:t>
                    </w:r>
                  </w:hyperlink>
                </w:p>
                <w:p w14:paraId="6CD8C3E7" w14:textId="77777777" w:rsidR="00EB7AD5" w:rsidRDefault="004E7F2E" w:rsidP="004E7F2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, а также на официальном сайте </w:t>
                  </w:r>
                </w:p>
                <w:p w14:paraId="52E05859" w14:textId="77777777" w:rsidR="00EB7AD5" w:rsidRPr="00D26ED5" w:rsidRDefault="00D96CC3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hyperlink r:id="rId24" w:history="1">
                    <w:r w:rsidR="00EB7AD5" w:rsidRPr="00571016">
                      <w:rPr>
                        <w:rStyle w:val="a5"/>
                      </w:rPr>
                      <w:t>https://novob.dagestanschool.ru/</w:t>
                    </w:r>
                  </w:hyperlink>
                </w:p>
              </w:tc>
            </w:tr>
            <w:tr w:rsidR="00EB7AD5" w:rsidRPr="00D26ED5" w14:paraId="741E0BAA" w14:textId="77777777" w:rsidTr="000D3CE9">
              <w:tc>
                <w:tcPr>
                  <w:tcW w:w="713" w:type="pct"/>
                  <w:shd w:val="clear" w:color="auto" w:fill="auto"/>
                </w:tcPr>
                <w:p w14:paraId="320D6F12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Классное руководство</w:t>
                  </w:r>
                </w:p>
              </w:tc>
              <w:tc>
                <w:tcPr>
                  <w:tcW w:w="820" w:type="pct"/>
                  <w:shd w:val="clear" w:color="auto" w:fill="auto"/>
                </w:tcPr>
                <w:p w14:paraId="486AD93C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Классные часы, индивидуальные беседы, работа с родителями и </w:t>
                  </w:r>
                  <w:proofErr w:type="spellStart"/>
                  <w:r>
                    <w:rPr>
                      <w:color w:val="auto"/>
                    </w:rPr>
                    <w:t>т.д</w:t>
                  </w:r>
                  <w:proofErr w:type="spellEnd"/>
                </w:p>
              </w:tc>
              <w:tc>
                <w:tcPr>
                  <w:tcW w:w="709" w:type="pct"/>
                </w:tcPr>
                <w:p w14:paraId="461CA884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школьный</w:t>
                  </w:r>
                </w:p>
              </w:tc>
              <w:tc>
                <w:tcPr>
                  <w:tcW w:w="516" w:type="pct"/>
                </w:tcPr>
                <w:p w14:paraId="5479A200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Более 150</w:t>
                  </w:r>
                </w:p>
              </w:tc>
              <w:tc>
                <w:tcPr>
                  <w:tcW w:w="387" w:type="pct"/>
                  <w:shd w:val="clear" w:color="auto" w:fill="auto"/>
                </w:tcPr>
                <w:p w14:paraId="5948AFDE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1-11</w:t>
                  </w:r>
                </w:p>
              </w:tc>
              <w:tc>
                <w:tcPr>
                  <w:tcW w:w="452" w:type="pct"/>
                  <w:shd w:val="clear" w:color="auto" w:fill="auto"/>
                </w:tcPr>
                <w:p w14:paraId="548FB7A1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101</w:t>
                  </w:r>
                </w:p>
              </w:tc>
              <w:tc>
                <w:tcPr>
                  <w:tcW w:w="440" w:type="pct"/>
                  <w:shd w:val="clear" w:color="auto" w:fill="auto"/>
                </w:tcPr>
                <w:p w14:paraId="28848F7B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  <w:tc>
                <w:tcPr>
                  <w:tcW w:w="963" w:type="pct"/>
                </w:tcPr>
                <w:p w14:paraId="00811C0F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</w:tr>
            <w:tr w:rsidR="00EB7AD5" w:rsidRPr="00D26ED5" w14:paraId="07956AAC" w14:textId="77777777" w:rsidTr="000D3CE9">
              <w:tc>
                <w:tcPr>
                  <w:tcW w:w="713" w:type="pct"/>
                  <w:shd w:val="clear" w:color="auto" w:fill="auto"/>
                </w:tcPr>
                <w:p w14:paraId="3FB27D02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Курсы внеурочной деятельности</w:t>
                  </w:r>
                </w:p>
              </w:tc>
              <w:tc>
                <w:tcPr>
                  <w:tcW w:w="820" w:type="pct"/>
                  <w:shd w:val="clear" w:color="auto" w:fill="auto"/>
                </w:tcPr>
                <w:p w14:paraId="3D728BAB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 Традиционные формы и нетрадиционные формы.</w:t>
                  </w:r>
                </w:p>
              </w:tc>
              <w:tc>
                <w:tcPr>
                  <w:tcW w:w="709" w:type="pct"/>
                </w:tcPr>
                <w:p w14:paraId="6E650612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Школьный </w:t>
                  </w:r>
                </w:p>
              </w:tc>
              <w:tc>
                <w:tcPr>
                  <w:tcW w:w="516" w:type="pct"/>
                </w:tcPr>
                <w:p w14:paraId="34A6D068" w14:textId="77777777" w:rsidR="00EB7AD5" w:rsidRPr="007D402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В каждом классе по 2 часа в неделю.</w:t>
                  </w:r>
                </w:p>
              </w:tc>
              <w:tc>
                <w:tcPr>
                  <w:tcW w:w="387" w:type="pct"/>
                  <w:shd w:val="clear" w:color="auto" w:fill="auto"/>
                </w:tcPr>
                <w:p w14:paraId="7E9606F6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1-11</w:t>
                  </w:r>
                </w:p>
              </w:tc>
              <w:tc>
                <w:tcPr>
                  <w:tcW w:w="452" w:type="pct"/>
                  <w:shd w:val="clear" w:color="auto" w:fill="auto"/>
                </w:tcPr>
                <w:p w14:paraId="5C95FBC2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101</w:t>
                  </w:r>
                </w:p>
              </w:tc>
              <w:tc>
                <w:tcPr>
                  <w:tcW w:w="440" w:type="pct"/>
                  <w:shd w:val="clear" w:color="auto" w:fill="auto"/>
                </w:tcPr>
                <w:p w14:paraId="00E82D01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  <w:tc>
                <w:tcPr>
                  <w:tcW w:w="963" w:type="pct"/>
                </w:tcPr>
                <w:p w14:paraId="66132593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</w:tr>
            <w:tr w:rsidR="00EB7AD5" w:rsidRPr="00D26ED5" w14:paraId="56B3B5BD" w14:textId="77777777" w:rsidTr="000D3CE9">
              <w:tc>
                <w:tcPr>
                  <w:tcW w:w="713" w:type="pct"/>
                  <w:shd w:val="clear" w:color="auto" w:fill="auto"/>
                </w:tcPr>
                <w:p w14:paraId="0A2A0781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Школьный урок</w:t>
                  </w:r>
                </w:p>
              </w:tc>
              <w:tc>
                <w:tcPr>
                  <w:tcW w:w="820" w:type="pct"/>
                  <w:shd w:val="clear" w:color="auto" w:fill="auto"/>
                </w:tcPr>
                <w:p w14:paraId="096E8A20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Традиционные формы и нетрадиционные формы.</w:t>
                  </w:r>
                </w:p>
              </w:tc>
              <w:tc>
                <w:tcPr>
                  <w:tcW w:w="709" w:type="pct"/>
                </w:tcPr>
                <w:p w14:paraId="70B5B22F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Школьный </w:t>
                  </w:r>
                </w:p>
              </w:tc>
              <w:tc>
                <w:tcPr>
                  <w:tcW w:w="516" w:type="pct"/>
                </w:tcPr>
                <w:p w14:paraId="058196A2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Более 50</w:t>
                  </w:r>
                </w:p>
              </w:tc>
              <w:tc>
                <w:tcPr>
                  <w:tcW w:w="387" w:type="pct"/>
                  <w:shd w:val="clear" w:color="auto" w:fill="auto"/>
                </w:tcPr>
                <w:p w14:paraId="577C8B82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1-11</w:t>
                  </w:r>
                </w:p>
              </w:tc>
              <w:tc>
                <w:tcPr>
                  <w:tcW w:w="452" w:type="pct"/>
                  <w:shd w:val="clear" w:color="auto" w:fill="auto"/>
                </w:tcPr>
                <w:p w14:paraId="6000DF14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101</w:t>
                  </w:r>
                </w:p>
              </w:tc>
              <w:tc>
                <w:tcPr>
                  <w:tcW w:w="440" w:type="pct"/>
                  <w:shd w:val="clear" w:color="auto" w:fill="auto"/>
                </w:tcPr>
                <w:p w14:paraId="1C7AEED7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  <w:tc>
                <w:tcPr>
                  <w:tcW w:w="963" w:type="pct"/>
                </w:tcPr>
                <w:p w14:paraId="33296926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</w:tr>
            <w:tr w:rsidR="00EB7AD5" w:rsidRPr="00D26ED5" w14:paraId="0AF6DD93" w14:textId="77777777" w:rsidTr="000D3CE9">
              <w:tc>
                <w:tcPr>
                  <w:tcW w:w="713" w:type="pct"/>
                  <w:shd w:val="clear" w:color="auto" w:fill="auto"/>
                </w:tcPr>
                <w:p w14:paraId="474FF2D2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Самоуправление</w:t>
                  </w:r>
                </w:p>
              </w:tc>
              <w:tc>
                <w:tcPr>
                  <w:tcW w:w="820" w:type="pct"/>
                  <w:shd w:val="clear" w:color="auto" w:fill="auto"/>
                </w:tcPr>
                <w:p w14:paraId="61232FFD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Рейды, акции, конкурсы и </w:t>
                  </w:r>
                  <w:proofErr w:type="spellStart"/>
                  <w:r>
                    <w:rPr>
                      <w:color w:val="auto"/>
                    </w:rPr>
                    <w:t>т.д</w:t>
                  </w:r>
                  <w:proofErr w:type="spellEnd"/>
                </w:p>
              </w:tc>
              <w:tc>
                <w:tcPr>
                  <w:tcW w:w="709" w:type="pct"/>
                </w:tcPr>
                <w:p w14:paraId="1DF4E49D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Школьный </w:t>
                  </w:r>
                </w:p>
              </w:tc>
              <w:tc>
                <w:tcPr>
                  <w:tcW w:w="516" w:type="pct"/>
                </w:tcPr>
                <w:p w14:paraId="56F31D7F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 10</w:t>
                  </w:r>
                </w:p>
              </w:tc>
              <w:tc>
                <w:tcPr>
                  <w:tcW w:w="387" w:type="pct"/>
                  <w:shd w:val="clear" w:color="auto" w:fill="auto"/>
                </w:tcPr>
                <w:p w14:paraId="47BF6F65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1-11 </w:t>
                  </w:r>
                </w:p>
              </w:tc>
              <w:tc>
                <w:tcPr>
                  <w:tcW w:w="452" w:type="pct"/>
                  <w:shd w:val="clear" w:color="auto" w:fill="auto"/>
                </w:tcPr>
                <w:p w14:paraId="162162DD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101</w:t>
                  </w:r>
                </w:p>
              </w:tc>
              <w:tc>
                <w:tcPr>
                  <w:tcW w:w="440" w:type="pct"/>
                  <w:shd w:val="clear" w:color="auto" w:fill="auto"/>
                </w:tcPr>
                <w:p w14:paraId="19DA84B7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  <w:tc>
                <w:tcPr>
                  <w:tcW w:w="963" w:type="pct"/>
                </w:tcPr>
                <w:p w14:paraId="6F221E72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</w:tr>
            <w:tr w:rsidR="00EB7AD5" w:rsidRPr="00D26ED5" w14:paraId="04E0A622" w14:textId="77777777" w:rsidTr="000D3CE9">
              <w:tc>
                <w:tcPr>
                  <w:tcW w:w="713" w:type="pct"/>
                  <w:shd w:val="clear" w:color="auto" w:fill="auto"/>
                </w:tcPr>
                <w:p w14:paraId="3B9F0215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Детские общественные объединения</w:t>
                  </w:r>
                </w:p>
              </w:tc>
              <w:tc>
                <w:tcPr>
                  <w:tcW w:w="820" w:type="pct"/>
                  <w:shd w:val="clear" w:color="auto" w:fill="auto"/>
                </w:tcPr>
                <w:p w14:paraId="5E1FA383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Рейды, акции, конкурсы и </w:t>
                  </w:r>
                  <w:proofErr w:type="spellStart"/>
                  <w:r>
                    <w:rPr>
                      <w:color w:val="auto"/>
                    </w:rPr>
                    <w:t>т.д</w:t>
                  </w:r>
                  <w:proofErr w:type="spellEnd"/>
                </w:p>
              </w:tc>
              <w:tc>
                <w:tcPr>
                  <w:tcW w:w="709" w:type="pct"/>
                </w:tcPr>
                <w:p w14:paraId="7ED0C828" w14:textId="77777777" w:rsidR="00EB7A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Школьный</w:t>
                  </w:r>
                </w:p>
                <w:p w14:paraId="2A9B9221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  <w:tc>
                <w:tcPr>
                  <w:tcW w:w="516" w:type="pct"/>
                </w:tcPr>
                <w:p w14:paraId="2D41CF89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11</w:t>
                  </w:r>
                </w:p>
              </w:tc>
              <w:tc>
                <w:tcPr>
                  <w:tcW w:w="387" w:type="pct"/>
                  <w:shd w:val="clear" w:color="auto" w:fill="auto"/>
                </w:tcPr>
                <w:p w14:paraId="50C3828D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1-11</w:t>
                  </w:r>
                </w:p>
              </w:tc>
              <w:tc>
                <w:tcPr>
                  <w:tcW w:w="452" w:type="pct"/>
                  <w:shd w:val="clear" w:color="auto" w:fill="auto"/>
                </w:tcPr>
                <w:p w14:paraId="77743582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101</w:t>
                  </w:r>
                </w:p>
              </w:tc>
              <w:tc>
                <w:tcPr>
                  <w:tcW w:w="440" w:type="pct"/>
                  <w:shd w:val="clear" w:color="auto" w:fill="auto"/>
                </w:tcPr>
                <w:p w14:paraId="4035B7B5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  <w:tc>
                <w:tcPr>
                  <w:tcW w:w="963" w:type="pct"/>
                </w:tcPr>
                <w:p w14:paraId="67D581C7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</w:tr>
            <w:tr w:rsidR="00EB7AD5" w:rsidRPr="00D26ED5" w14:paraId="73AE24DE" w14:textId="77777777" w:rsidTr="000D3CE9">
              <w:tc>
                <w:tcPr>
                  <w:tcW w:w="713" w:type="pct"/>
                  <w:shd w:val="clear" w:color="auto" w:fill="auto"/>
                </w:tcPr>
                <w:p w14:paraId="39521CFA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Экскурсии, экспедиции, походы</w:t>
                  </w:r>
                </w:p>
              </w:tc>
              <w:tc>
                <w:tcPr>
                  <w:tcW w:w="820" w:type="pct"/>
                  <w:shd w:val="clear" w:color="auto" w:fill="auto"/>
                </w:tcPr>
                <w:p w14:paraId="1E2E6642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Экскурсии, походы.</w:t>
                  </w:r>
                </w:p>
              </w:tc>
              <w:tc>
                <w:tcPr>
                  <w:tcW w:w="709" w:type="pct"/>
                </w:tcPr>
                <w:p w14:paraId="7515B7BB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Школьный </w:t>
                  </w:r>
                </w:p>
              </w:tc>
              <w:tc>
                <w:tcPr>
                  <w:tcW w:w="516" w:type="pct"/>
                </w:tcPr>
                <w:p w14:paraId="5D368541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11</w:t>
                  </w:r>
                </w:p>
              </w:tc>
              <w:tc>
                <w:tcPr>
                  <w:tcW w:w="387" w:type="pct"/>
                  <w:shd w:val="clear" w:color="auto" w:fill="auto"/>
                </w:tcPr>
                <w:p w14:paraId="0FA3066D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1-11</w:t>
                  </w:r>
                </w:p>
              </w:tc>
              <w:tc>
                <w:tcPr>
                  <w:tcW w:w="452" w:type="pct"/>
                  <w:shd w:val="clear" w:color="auto" w:fill="auto"/>
                </w:tcPr>
                <w:p w14:paraId="7C3A4814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101</w:t>
                  </w:r>
                </w:p>
              </w:tc>
              <w:tc>
                <w:tcPr>
                  <w:tcW w:w="440" w:type="pct"/>
                  <w:shd w:val="clear" w:color="auto" w:fill="auto"/>
                </w:tcPr>
                <w:p w14:paraId="62EC2837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  <w:tc>
                <w:tcPr>
                  <w:tcW w:w="963" w:type="pct"/>
                </w:tcPr>
                <w:p w14:paraId="18CFB70D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</w:tr>
            <w:tr w:rsidR="00EB7AD5" w:rsidRPr="00D26ED5" w14:paraId="5F8542D2" w14:textId="77777777" w:rsidTr="000D3CE9">
              <w:tc>
                <w:tcPr>
                  <w:tcW w:w="713" w:type="pct"/>
                  <w:shd w:val="clear" w:color="auto" w:fill="auto"/>
                </w:tcPr>
                <w:p w14:paraId="7AC94CDC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Профориентация</w:t>
                  </w:r>
                </w:p>
              </w:tc>
              <w:tc>
                <w:tcPr>
                  <w:tcW w:w="820" w:type="pct"/>
                  <w:shd w:val="clear" w:color="auto" w:fill="auto"/>
                </w:tcPr>
                <w:p w14:paraId="179689A3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Месячник по </w:t>
                  </w:r>
                  <w:proofErr w:type="spellStart"/>
                  <w:r>
                    <w:rPr>
                      <w:color w:val="auto"/>
                    </w:rPr>
                    <w:t>профориетации</w:t>
                  </w:r>
                  <w:proofErr w:type="spellEnd"/>
                  <w:r>
                    <w:rPr>
                      <w:color w:val="auto"/>
                    </w:rPr>
                    <w:t>; классные часы и т.д.</w:t>
                  </w:r>
                </w:p>
              </w:tc>
              <w:tc>
                <w:tcPr>
                  <w:tcW w:w="709" w:type="pct"/>
                </w:tcPr>
                <w:p w14:paraId="052AF37B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Школьный </w:t>
                  </w:r>
                </w:p>
              </w:tc>
              <w:tc>
                <w:tcPr>
                  <w:tcW w:w="516" w:type="pct"/>
                </w:tcPr>
                <w:p w14:paraId="5BCB712D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11</w:t>
                  </w:r>
                </w:p>
              </w:tc>
              <w:tc>
                <w:tcPr>
                  <w:tcW w:w="387" w:type="pct"/>
                  <w:shd w:val="clear" w:color="auto" w:fill="auto"/>
                </w:tcPr>
                <w:p w14:paraId="26C1ADBB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1-11</w:t>
                  </w:r>
                </w:p>
              </w:tc>
              <w:tc>
                <w:tcPr>
                  <w:tcW w:w="452" w:type="pct"/>
                  <w:shd w:val="clear" w:color="auto" w:fill="auto"/>
                </w:tcPr>
                <w:p w14:paraId="6F32A55D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101</w:t>
                  </w:r>
                </w:p>
              </w:tc>
              <w:tc>
                <w:tcPr>
                  <w:tcW w:w="440" w:type="pct"/>
                  <w:shd w:val="clear" w:color="auto" w:fill="auto"/>
                </w:tcPr>
                <w:p w14:paraId="04FED71A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  <w:tc>
                <w:tcPr>
                  <w:tcW w:w="963" w:type="pct"/>
                </w:tcPr>
                <w:p w14:paraId="3F8EACBA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</w:tr>
            <w:tr w:rsidR="00EB7AD5" w:rsidRPr="00D26ED5" w14:paraId="37D2BA0B" w14:textId="77777777" w:rsidTr="000D3CE9">
              <w:tc>
                <w:tcPr>
                  <w:tcW w:w="713" w:type="pct"/>
                  <w:shd w:val="clear" w:color="auto" w:fill="auto"/>
                </w:tcPr>
                <w:p w14:paraId="166157AB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Школьные медиа</w:t>
                  </w:r>
                </w:p>
              </w:tc>
              <w:tc>
                <w:tcPr>
                  <w:tcW w:w="820" w:type="pct"/>
                  <w:shd w:val="clear" w:color="auto" w:fill="auto"/>
                </w:tcPr>
                <w:p w14:paraId="2F6D0BBF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Размещение на школьной газете и на сайте  стихов, </w:t>
                  </w:r>
                  <w:r>
                    <w:rPr>
                      <w:color w:val="auto"/>
                    </w:rPr>
                    <w:lastRenderedPageBreak/>
                    <w:t>рассказов учащихся.</w:t>
                  </w:r>
                </w:p>
              </w:tc>
              <w:tc>
                <w:tcPr>
                  <w:tcW w:w="709" w:type="pct"/>
                </w:tcPr>
                <w:p w14:paraId="056862F3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lastRenderedPageBreak/>
                    <w:t xml:space="preserve">Школьный </w:t>
                  </w:r>
                </w:p>
              </w:tc>
              <w:tc>
                <w:tcPr>
                  <w:tcW w:w="516" w:type="pct"/>
                </w:tcPr>
                <w:p w14:paraId="10A8BF79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Более 9</w:t>
                  </w:r>
                </w:p>
              </w:tc>
              <w:tc>
                <w:tcPr>
                  <w:tcW w:w="387" w:type="pct"/>
                  <w:shd w:val="clear" w:color="auto" w:fill="auto"/>
                </w:tcPr>
                <w:p w14:paraId="34C64B77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1-11</w:t>
                  </w:r>
                </w:p>
              </w:tc>
              <w:tc>
                <w:tcPr>
                  <w:tcW w:w="452" w:type="pct"/>
                  <w:shd w:val="clear" w:color="auto" w:fill="auto"/>
                </w:tcPr>
                <w:p w14:paraId="3649EB26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101</w:t>
                  </w:r>
                </w:p>
              </w:tc>
              <w:tc>
                <w:tcPr>
                  <w:tcW w:w="440" w:type="pct"/>
                  <w:shd w:val="clear" w:color="auto" w:fill="auto"/>
                </w:tcPr>
                <w:p w14:paraId="4CCEDF41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  <w:tc>
                <w:tcPr>
                  <w:tcW w:w="963" w:type="pct"/>
                </w:tcPr>
                <w:p w14:paraId="3757A146" w14:textId="77777777" w:rsidR="00EB7AD5" w:rsidRPr="00D26ED5" w:rsidRDefault="00D96CC3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hyperlink r:id="rId25" w:history="1">
                    <w:r w:rsidR="00EB7AD5" w:rsidRPr="00571016">
                      <w:rPr>
                        <w:rStyle w:val="a5"/>
                      </w:rPr>
                      <w:t>https://novob.dagestanschool.ru/?section_id=130</w:t>
                    </w:r>
                  </w:hyperlink>
                </w:p>
              </w:tc>
            </w:tr>
            <w:tr w:rsidR="00EB7AD5" w:rsidRPr="00D26ED5" w14:paraId="474E63F9" w14:textId="77777777" w:rsidTr="000D3CE9">
              <w:tc>
                <w:tcPr>
                  <w:tcW w:w="713" w:type="pct"/>
                  <w:shd w:val="clear" w:color="auto" w:fill="auto"/>
                </w:tcPr>
                <w:p w14:paraId="2A381A01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lastRenderedPageBreak/>
                    <w:t>Организация предметно-эстетической среды</w:t>
                  </w:r>
                </w:p>
              </w:tc>
              <w:tc>
                <w:tcPr>
                  <w:tcW w:w="820" w:type="pct"/>
                  <w:shd w:val="clear" w:color="auto" w:fill="auto"/>
                </w:tcPr>
                <w:p w14:paraId="454A6251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Коллективная деятельность </w:t>
                  </w:r>
                </w:p>
              </w:tc>
              <w:tc>
                <w:tcPr>
                  <w:tcW w:w="709" w:type="pct"/>
                </w:tcPr>
                <w:p w14:paraId="51AAA1FB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Школьный </w:t>
                  </w:r>
                </w:p>
              </w:tc>
              <w:tc>
                <w:tcPr>
                  <w:tcW w:w="516" w:type="pct"/>
                </w:tcPr>
                <w:p w14:paraId="1A14EAE2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Более 11</w:t>
                  </w:r>
                </w:p>
              </w:tc>
              <w:tc>
                <w:tcPr>
                  <w:tcW w:w="387" w:type="pct"/>
                  <w:shd w:val="clear" w:color="auto" w:fill="auto"/>
                </w:tcPr>
                <w:p w14:paraId="2F83ABA1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1-11</w:t>
                  </w:r>
                </w:p>
              </w:tc>
              <w:tc>
                <w:tcPr>
                  <w:tcW w:w="452" w:type="pct"/>
                  <w:shd w:val="clear" w:color="auto" w:fill="auto"/>
                </w:tcPr>
                <w:p w14:paraId="695C1CEC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101</w:t>
                  </w:r>
                </w:p>
              </w:tc>
              <w:tc>
                <w:tcPr>
                  <w:tcW w:w="440" w:type="pct"/>
                  <w:shd w:val="clear" w:color="auto" w:fill="auto"/>
                </w:tcPr>
                <w:p w14:paraId="0DCE76FC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  <w:tc>
                <w:tcPr>
                  <w:tcW w:w="963" w:type="pct"/>
                </w:tcPr>
                <w:p w14:paraId="44B74E94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</w:tr>
            <w:tr w:rsidR="00EB7AD5" w:rsidRPr="00D26ED5" w14:paraId="0866C9B4" w14:textId="77777777" w:rsidTr="000D3CE9">
              <w:tc>
                <w:tcPr>
                  <w:tcW w:w="713" w:type="pct"/>
                  <w:shd w:val="clear" w:color="auto" w:fill="auto"/>
                </w:tcPr>
                <w:p w14:paraId="255E29FD" w14:textId="77777777" w:rsidR="00EB7AD5" w:rsidRPr="00CA5E79" w:rsidRDefault="00EB7AD5" w:rsidP="00EB7AD5">
                  <w:pPr>
                    <w:shd w:val="clear" w:color="auto" w:fill="FFFFFF"/>
                    <w:spacing w:after="0"/>
                    <w:rPr>
                      <w:rFonts w:ascii="Times New Roman" w:hAnsi="Times New Roman"/>
                    </w:rPr>
                  </w:pPr>
                  <w:r w:rsidRPr="00CA5E79">
                    <w:rPr>
                      <w:rFonts w:ascii="Times New Roman" w:hAnsi="Times New Roman"/>
                      <w:sz w:val="24"/>
                      <w:szCs w:val="24"/>
                    </w:rPr>
                    <w:t>Работа с родителями</w:t>
                  </w:r>
                </w:p>
              </w:tc>
              <w:tc>
                <w:tcPr>
                  <w:tcW w:w="820" w:type="pct"/>
                  <w:shd w:val="clear" w:color="auto" w:fill="auto"/>
                </w:tcPr>
                <w:p w14:paraId="287DA348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Родительские собрания, индивидуальные беседы.</w:t>
                  </w:r>
                </w:p>
              </w:tc>
              <w:tc>
                <w:tcPr>
                  <w:tcW w:w="709" w:type="pct"/>
                </w:tcPr>
                <w:p w14:paraId="76EDC8DC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  <w:tc>
                <w:tcPr>
                  <w:tcW w:w="516" w:type="pct"/>
                </w:tcPr>
                <w:p w14:paraId="1B3F999C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  <w:tc>
                <w:tcPr>
                  <w:tcW w:w="387" w:type="pct"/>
                  <w:shd w:val="clear" w:color="auto" w:fill="auto"/>
                </w:tcPr>
                <w:p w14:paraId="71F4A88C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  <w:tc>
                <w:tcPr>
                  <w:tcW w:w="452" w:type="pct"/>
                  <w:shd w:val="clear" w:color="auto" w:fill="auto"/>
                </w:tcPr>
                <w:p w14:paraId="51F2E983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  <w:tc>
                <w:tcPr>
                  <w:tcW w:w="440" w:type="pct"/>
                  <w:shd w:val="clear" w:color="auto" w:fill="auto"/>
                </w:tcPr>
                <w:p w14:paraId="6EF51ABB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  <w:tc>
                <w:tcPr>
                  <w:tcW w:w="963" w:type="pct"/>
                </w:tcPr>
                <w:p w14:paraId="4C0F7776" w14:textId="77777777" w:rsidR="00EB7AD5" w:rsidRPr="00D26ED5" w:rsidRDefault="00EB7AD5" w:rsidP="00EB7AD5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</w:tr>
          </w:tbl>
          <w:p w14:paraId="6A54BE14" w14:textId="77777777" w:rsidR="00EB7AD5" w:rsidRPr="00DC62DA" w:rsidRDefault="00EB7AD5" w:rsidP="00EB7AD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500CEE3D" w14:textId="77777777" w:rsidR="00EB7AD5" w:rsidRPr="00F009B4" w:rsidRDefault="00EB7AD5" w:rsidP="00EB7AD5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Школа принимала активное участие в воспитательных событиях муниципального и регионального уровней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.</w:t>
            </w:r>
          </w:p>
          <w:p w14:paraId="1B1C865C" w14:textId="77777777" w:rsidR="00EB7AD5" w:rsidRPr="00F009B4" w:rsidRDefault="00EB7AD5" w:rsidP="00EB7AD5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 202</w:t>
            </w:r>
            <w:r w:rsidR="00AC37B2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году классными руководителями использовались различные формы работы с обучающимися и их родителями:</w:t>
            </w:r>
          </w:p>
          <w:p w14:paraId="305B35FD" w14:textId="77777777" w:rsidR="00EB7AD5" w:rsidRPr="00F009B4" w:rsidRDefault="00EB7AD5" w:rsidP="00EB7AD5">
            <w:pPr>
              <w:numPr>
                <w:ilvl w:val="0"/>
                <w:numId w:val="18"/>
              </w:numPr>
              <w:shd w:val="clear" w:color="auto" w:fill="FFFFFF" w:themeFill="background1"/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тематические классные часы;</w:t>
            </w:r>
          </w:p>
          <w:p w14:paraId="3632F816" w14:textId="77777777" w:rsidR="00EB7AD5" w:rsidRPr="00F009B4" w:rsidRDefault="00EB7AD5" w:rsidP="00EB7AD5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участие в творческих конкурсах: конкурсы рисунков, фотоконкурсы, конкурс </w:t>
            </w:r>
            <w:proofErr w:type="gramStart"/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чтецов ;</w:t>
            </w:r>
            <w:proofErr w:type="gramEnd"/>
          </w:p>
          <w:p w14:paraId="5C644147" w14:textId="77777777" w:rsidR="00EB7AD5" w:rsidRPr="00F009B4" w:rsidRDefault="00EB7AD5" w:rsidP="00EB7AD5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участие в интеллектуальных конкурсах, </w:t>
            </w:r>
            <w:proofErr w:type="gramStart"/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олимпиадах ;</w:t>
            </w:r>
            <w:proofErr w:type="gramEnd"/>
          </w:p>
          <w:p w14:paraId="0D29201B" w14:textId="77777777" w:rsidR="00EB7AD5" w:rsidRPr="00F009B4" w:rsidRDefault="00EB7AD5" w:rsidP="00EB7AD5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индивидуальные беседы с учащимися;</w:t>
            </w:r>
          </w:p>
          <w:p w14:paraId="7DC16114" w14:textId="77777777" w:rsidR="00EB7AD5" w:rsidRPr="00F009B4" w:rsidRDefault="00EB7AD5" w:rsidP="00EB7AD5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инд</w:t>
            </w:r>
            <w:r w:rsidR="004E7F2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ивидуальные беседы с родителями</w:t>
            </w: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;</w:t>
            </w:r>
          </w:p>
          <w:p w14:paraId="7EB64216" w14:textId="77777777" w:rsidR="00EB7AD5" w:rsidRDefault="00EB7AD5" w:rsidP="00DE3C29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родительские собрания (</w:t>
            </w:r>
            <w:r w:rsidR="00DE3C2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очно</w:t>
            </w: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).</w:t>
            </w:r>
          </w:p>
          <w:p w14:paraId="31122FB8" w14:textId="77777777" w:rsidR="00DE3C29" w:rsidRPr="00DE3C29" w:rsidRDefault="00DE3C29" w:rsidP="00DE3C29">
            <w:p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21BD64B6" w14:textId="77777777" w:rsidR="00EB7AD5" w:rsidRPr="00F009B4" w:rsidRDefault="00EB7AD5" w:rsidP="00EB7AD5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На начало 202</w:t>
            </w:r>
            <w:r w:rsidR="00AC37B2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/2</w:t>
            </w:r>
            <w:r w:rsidR="00AC37B2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3</w:t>
            </w: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учебн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ого года в </w:t>
            </w:r>
            <w:r w:rsidR="004E7F2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МКОУ "Новобирюзякская СОШ"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сформировано 11</w:t>
            </w: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общеобразовательных класса. Классными руководителями 1–11-х классов составлены планы воспитательной работы с классами на учебный год в соответствии с рабочей программой воспитания и календарными планами воспитательной работы </w:t>
            </w:r>
            <w:r w:rsidR="004E7F2E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МКОУ "Новобирюзякская СОШ"</w:t>
            </w: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.</w:t>
            </w:r>
          </w:p>
          <w:p w14:paraId="79CD5CCD" w14:textId="77777777" w:rsidR="00EB7AD5" w:rsidRPr="00F009B4" w:rsidRDefault="00EB7AD5" w:rsidP="00EB7AD5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Эффективность воспитательной работы Школы в 202</w:t>
            </w:r>
            <w:r w:rsidR="00AC37B2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году оценивалась по результатам анкетирования обучающихся и их родителей, анкетирования педагогов. На основании этих данных можно сделать вывод о хорошем уровне организации воспитательной работы Школы в 202</w:t>
            </w:r>
            <w:r w:rsidR="00AC37B2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Pr="00F009B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году.</w:t>
            </w:r>
          </w:p>
          <w:p w14:paraId="566E17A3" w14:textId="77777777" w:rsidR="00EB7AD5" w:rsidRDefault="00EB7AD5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ru-RU"/>
              </w:rPr>
            </w:pPr>
          </w:p>
          <w:p w14:paraId="588DA919" w14:textId="77777777" w:rsidR="00590CA8" w:rsidRPr="00DA4DD1" w:rsidRDefault="00590CA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B97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</w:t>
            </w:r>
            <w:r w:rsidRPr="00B9702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образование</w:t>
            </w:r>
          </w:p>
          <w:p w14:paraId="4D9CF89A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C30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Весна </w:t>
            </w:r>
            <w:r w:rsidR="00B970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2022</w:t>
            </w:r>
            <w:r w:rsidRPr="006C30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 xml:space="preserve"> года.</w:t>
            </w:r>
            <w:r w:rsidRPr="006C302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 Все дополнительные общеразвивающие программы художественного, социально-гуманитарного, туристско-краеведческого, естественно-научного и технического направления реализовывались в </w:t>
            </w:r>
            <w:proofErr w:type="gramStart"/>
            <w:r w:rsidR="006C3023" w:rsidRPr="006C302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традиционном </w:t>
            </w:r>
            <w:r w:rsidRPr="006C302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формат</w:t>
            </w:r>
            <w:r w:rsidRPr="006C302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е</w:t>
            </w:r>
            <w:proofErr w:type="gramEnd"/>
            <w:r w:rsidRPr="006C302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:</w:t>
            </w:r>
          </w:p>
          <w:p w14:paraId="19FA0197" w14:textId="77777777" w:rsidR="00590CA8" w:rsidRPr="00DA4DD1" w:rsidRDefault="00590CA8" w:rsidP="00590CA8">
            <w:pPr>
              <w:numPr>
                <w:ilvl w:val="0"/>
                <w:numId w:val="19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D7CF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были </w:t>
            </w:r>
            <w:r w:rsidR="00ED7CF3" w:rsidRPr="00ED7CF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разработаны рабочие программы </w:t>
            </w:r>
            <w:proofErr w:type="gramStart"/>
            <w:r w:rsidR="00ED7CF3" w:rsidRPr="00ED7CF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и </w:t>
            </w:r>
            <w:r w:rsidRPr="00ED7CF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="00ED7CF3" w:rsidRPr="00ED7CF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календарно</w:t>
            </w:r>
            <w:proofErr w:type="gramEnd"/>
            <w:r w:rsidR="00ED7CF3" w:rsidRPr="00ED7CF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-тематические планирования </w:t>
            </w:r>
            <w:r w:rsidRPr="00ED7CF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по программам дополнительного образования;</w:t>
            </w:r>
          </w:p>
          <w:p w14:paraId="271BC8EF" w14:textId="77777777" w:rsidR="00590CA8" w:rsidRPr="00DA4DD1" w:rsidRDefault="00590CA8" w:rsidP="00590CA8">
            <w:pPr>
              <w:numPr>
                <w:ilvl w:val="0"/>
                <w:numId w:val="19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20E9A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сформировано расписание занятий на каждый учебный день в соответствии с образовательной программой и программами дополнительного образования, при этом предусмотрена дифференциация по классам и время проведения занятия не более 30 минут;</w:t>
            </w:r>
          </w:p>
          <w:p w14:paraId="6FF852CF" w14:textId="77777777" w:rsidR="00590CA8" w:rsidRPr="00DA4DD1" w:rsidRDefault="00590CA8" w:rsidP="00590CA8">
            <w:pPr>
              <w:numPr>
                <w:ilvl w:val="0"/>
                <w:numId w:val="19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20E9A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проводилось обязательное информирование обучающихся и их родителей об изменениях в программах дополнительного образован</w:t>
            </w:r>
            <w:r w:rsidRPr="00120E9A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ия.</w:t>
            </w:r>
          </w:p>
          <w:p w14:paraId="248DD52C" w14:textId="77777777" w:rsidR="00961C69" w:rsidRDefault="00961C69" w:rsidP="00ED7CF3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  <w:p w14:paraId="7037CA21" w14:textId="77777777" w:rsidR="00590CA8" w:rsidRPr="00DA4DD1" w:rsidRDefault="00B97023" w:rsidP="00ED7CF3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lastRenderedPageBreak/>
              <w:t>Осень 2022</w:t>
            </w:r>
            <w:r w:rsidR="00590CA8" w:rsidRPr="00ED7C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года.</w:t>
            </w:r>
            <w:r w:rsidR="00590CA8" w:rsidRPr="00ED7CF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В 2021/22 учебно</w:t>
            </w:r>
            <w:r w:rsidR="00ED7CF3" w:rsidRPr="00ED7CF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м</w:t>
            </w:r>
            <w:r w:rsidR="00590CA8" w:rsidRPr="00ED7CF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год</w:t>
            </w:r>
            <w:r w:rsidR="00ED7CF3" w:rsidRPr="00ED7CF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у</w:t>
            </w:r>
            <w:r w:rsidR="00590CA8" w:rsidRPr="00ED7CF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занятия по программам дополнительного образования проводились в традиционном очном формате. </w:t>
            </w:r>
          </w:p>
          <w:p w14:paraId="27524954" w14:textId="77777777" w:rsidR="00D629B8" w:rsidRPr="00D629B8" w:rsidRDefault="00590CA8" w:rsidP="00D629B8">
            <w:pPr>
              <w:shd w:val="clear" w:color="auto" w:fill="FFFFFF"/>
              <w:spacing w:before="225"/>
              <w:ind w:left="776"/>
              <w:rPr>
                <w:rFonts w:ascii="Times New Roman" w:hAnsi="Times New Roman" w:cs="Times New Roman"/>
                <w:i/>
                <w:szCs w:val="28"/>
              </w:rPr>
            </w:pPr>
            <w:r w:rsidRPr="00ED7C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Вывод:</w:t>
            </w:r>
            <w:r w:rsidRPr="00ED7CF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благодаря внесению необходимых изменений программы дополнительного образования выполнены в полном объеме, в основном удалось сохранить контингент обучающихся.</w:t>
            </w:r>
            <w:r w:rsidR="00D629B8" w:rsidRPr="00D629B8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D629B8" w:rsidRPr="00D629B8">
              <w:rPr>
                <w:rFonts w:ascii="Times New Roman" w:hAnsi="Times New Roman" w:cs="Times New Roman"/>
                <w:i/>
                <w:szCs w:val="28"/>
              </w:rPr>
              <w:t>За прошедший учебный год мы убедились в том, что система образования в новом формате действительно интересна и эффективна.</w:t>
            </w:r>
          </w:p>
          <w:p w14:paraId="1AD3E061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4D5399F1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D7CF3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Исходя из результатов анкетирования обучающихся и их родителей, качество дополнительного образования существенно повысилось.</w:t>
            </w:r>
            <w:r w:rsidRPr="00ED7CF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</w:t>
            </w:r>
          </w:p>
          <w:p w14:paraId="1B458EF1" w14:textId="77777777" w:rsidR="00590CA8" w:rsidRPr="00D629B8" w:rsidRDefault="00590CA8" w:rsidP="00D629B8">
            <w:pPr>
              <w:spacing w:after="150" w:line="255" w:lineRule="atLeast"/>
              <w:ind w:left="776"/>
              <w:rPr>
                <w:rFonts w:ascii="Times New Roman" w:eastAsia="Times New Roman" w:hAnsi="Times New Roman" w:cs="Times New Roman"/>
                <w:color w:val="222222"/>
                <w:sz w:val="20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14:paraId="5689659A" w14:textId="77777777" w:rsidR="00D629B8" w:rsidRDefault="00D629B8" w:rsidP="00252FA9">
            <w:pPr>
              <w:ind w:left="776"/>
              <w:rPr>
                <w:rFonts w:ascii="Times New Roman" w:hAnsi="Times New Roman" w:cs="Times New Roman"/>
                <w:szCs w:val="28"/>
              </w:rPr>
            </w:pPr>
            <w:r w:rsidRPr="00D629B8">
              <w:rPr>
                <w:rFonts w:ascii="Times New Roman" w:hAnsi="Times New Roman" w:cs="Times New Roman"/>
                <w:szCs w:val="28"/>
              </w:rPr>
              <w:t xml:space="preserve">Согласно плану учебно-воспитательных, внеурочных и социокультурных мероприятий </w:t>
            </w:r>
            <w:r w:rsidRPr="00223C1C">
              <w:rPr>
                <w:rFonts w:ascii="Times New Roman" w:hAnsi="Times New Roman" w:cs="Times New Roman"/>
                <w:szCs w:val="28"/>
              </w:rPr>
              <w:t>в ЦО "Точка роста"</w:t>
            </w:r>
            <w:r w:rsidRPr="00D629B8">
              <w:rPr>
                <w:rFonts w:ascii="Times New Roman" w:hAnsi="Times New Roman" w:cs="Times New Roman"/>
                <w:szCs w:val="28"/>
              </w:rPr>
              <w:t xml:space="preserve"> на базе МКОУ "Новобирюзякская СОШ» </w:t>
            </w:r>
            <w:r w:rsidR="0074039C">
              <w:rPr>
                <w:rFonts w:ascii="Times New Roman" w:hAnsi="Times New Roman" w:cs="Times New Roman"/>
                <w:szCs w:val="28"/>
              </w:rPr>
              <w:t>за 2022</w:t>
            </w:r>
            <w:r w:rsidRPr="00D629B8">
              <w:rPr>
                <w:rFonts w:ascii="Times New Roman" w:hAnsi="Times New Roman" w:cs="Times New Roman"/>
                <w:szCs w:val="28"/>
              </w:rPr>
              <w:t>год проведены следующие мероприятия:</w:t>
            </w:r>
          </w:p>
          <w:p w14:paraId="700BABAB" w14:textId="77777777" w:rsidR="00252FA9" w:rsidRPr="00D629B8" w:rsidRDefault="00252FA9" w:rsidP="00252FA9">
            <w:pPr>
              <w:ind w:left="776"/>
              <w:rPr>
                <w:rFonts w:ascii="Times New Roman" w:hAnsi="Times New Roman" w:cs="Times New Roman"/>
                <w:szCs w:val="28"/>
              </w:rPr>
            </w:pPr>
          </w:p>
          <w:p w14:paraId="0AC5C073" w14:textId="77777777" w:rsidR="00D629B8" w:rsidRPr="00D629B8" w:rsidRDefault="00D629B8" w:rsidP="00D629B8">
            <w:pPr>
              <w:ind w:left="776"/>
              <w:rPr>
                <w:rFonts w:ascii="Times New Roman" w:hAnsi="Times New Roman" w:cs="Times New Roman"/>
                <w:b/>
                <w:szCs w:val="28"/>
              </w:rPr>
            </w:pPr>
            <w:r w:rsidRPr="00D629B8">
              <w:rPr>
                <w:rFonts w:ascii="Times New Roman" w:hAnsi="Times New Roman" w:cs="Times New Roman"/>
                <w:b/>
                <w:szCs w:val="28"/>
              </w:rPr>
              <w:t>СОЦИОКУЛЬТУРНЫЕ:</w:t>
            </w:r>
          </w:p>
          <w:p w14:paraId="5F74C308" w14:textId="77777777" w:rsidR="00D629B8" w:rsidRPr="00D629B8" w:rsidRDefault="00D629B8" w:rsidP="00D629B8">
            <w:pPr>
              <w:numPr>
                <w:ilvl w:val="0"/>
                <w:numId w:val="31"/>
              </w:numPr>
              <w:spacing w:after="0" w:line="240" w:lineRule="auto"/>
              <w:ind w:left="776"/>
              <w:rPr>
                <w:rFonts w:ascii="Times New Roman" w:hAnsi="Times New Roman" w:cs="Times New Roman"/>
                <w:szCs w:val="28"/>
              </w:rPr>
            </w:pPr>
            <w:r w:rsidRPr="00D629B8">
              <w:rPr>
                <w:rFonts w:ascii="Times New Roman" w:hAnsi="Times New Roman" w:cs="Times New Roman"/>
                <w:color w:val="000000"/>
                <w:szCs w:val="28"/>
              </w:rPr>
              <w:t>Круглый стол «Возможности общения в соцсетях: за и против»</w:t>
            </w:r>
          </w:p>
          <w:p w14:paraId="1D6B0025" w14:textId="77777777" w:rsidR="00D629B8" w:rsidRPr="00D629B8" w:rsidRDefault="00D629B8" w:rsidP="00D629B8">
            <w:pPr>
              <w:numPr>
                <w:ilvl w:val="0"/>
                <w:numId w:val="31"/>
              </w:numPr>
              <w:spacing w:after="0" w:line="240" w:lineRule="auto"/>
              <w:ind w:left="776"/>
              <w:rPr>
                <w:rFonts w:ascii="Times New Roman" w:hAnsi="Times New Roman" w:cs="Times New Roman"/>
                <w:szCs w:val="28"/>
              </w:rPr>
            </w:pPr>
            <w:r w:rsidRPr="00D629B8">
              <w:rPr>
                <w:rFonts w:ascii="Times New Roman" w:hAnsi="Times New Roman" w:cs="Times New Roman"/>
                <w:color w:val="000000"/>
                <w:szCs w:val="28"/>
              </w:rPr>
              <w:t xml:space="preserve">Уроки доброты, посвящённые </w:t>
            </w:r>
            <w:proofErr w:type="gramStart"/>
            <w:r w:rsidRPr="00D629B8">
              <w:rPr>
                <w:rFonts w:ascii="Times New Roman" w:hAnsi="Times New Roman" w:cs="Times New Roman"/>
                <w:color w:val="000000"/>
                <w:szCs w:val="28"/>
              </w:rPr>
              <w:t>Международному  дню</w:t>
            </w:r>
            <w:proofErr w:type="gramEnd"/>
            <w:r w:rsidRPr="00D629B8">
              <w:rPr>
                <w:rFonts w:ascii="Times New Roman" w:hAnsi="Times New Roman" w:cs="Times New Roman"/>
                <w:color w:val="000000"/>
                <w:szCs w:val="28"/>
              </w:rPr>
              <w:t xml:space="preserve"> толерантности</w:t>
            </w:r>
          </w:p>
          <w:p w14:paraId="2CF1570C" w14:textId="77777777" w:rsidR="00D629B8" w:rsidRPr="00D629B8" w:rsidRDefault="00D629B8" w:rsidP="00D629B8">
            <w:pPr>
              <w:numPr>
                <w:ilvl w:val="0"/>
                <w:numId w:val="31"/>
              </w:numPr>
              <w:spacing w:after="0" w:line="240" w:lineRule="auto"/>
              <w:ind w:left="776"/>
              <w:rPr>
                <w:rFonts w:ascii="Times New Roman" w:hAnsi="Times New Roman" w:cs="Times New Roman"/>
                <w:szCs w:val="28"/>
              </w:rPr>
            </w:pPr>
            <w:r w:rsidRPr="00D629B8">
              <w:rPr>
                <w:rFonts w:ascii="Times New Roman" w:hAnsi="Times New Roman" w:cs="Times New Roman"/>
                <w:color w:val="000000"/>
                <w:szCs w:val="28"/>
              </w:rPr>
              <w:t>День доброй воли</w:t>
            </w:r>
          </w:p>
          <w:p w14:paraId="41A52566" w14:textId="77777777" w:rsidR="00D629B8" w:rsidRPr="00D629B8" w:rsidRDefault="00D629B8" w:rsidP="00D629B8">
            <w:pPr>
              <w:numPr>
                <w:ilvl w:val="0"/>
                <w:numId w:val="31"/>
              </w:numPr>
              <w:spacing w:after="0" w:line="240" w:lineRule="auto"/>
              <w:ind w:left="776"/>
              <w:rPr>
                <w:rFonts w:ascii="Times New Roman" w:hAnsi="Times New Roman" w:cs="Times New Roman"/>
                <w:szCs w:val="28"/>
              </w:rPr>
            </w:pPr>
            <w:r w:rsidRPr="00D629B8">
              <w:rPr>
                <w:rFonts w:ascii="Times New Roman" w:hAnsi="Times New Roman" w:cs="Times New Roman"/>
                <w:color w:val="000000"/>
                <w:szCs w:val="28"/>
              </w:rPr>
              <w:t xml:space="preserve">День </w:t>
            </w:r>
            <w:r w:rsidR="00252FA9">
              <w:rPr>
                <w:rFonts w:ascii="Times New Roman" w:hAnsi="Times New Roman" w:cs="Times New Roman"/>
                <w:color w:val="000000"/>
                <w:szCs w:val="28"/>
              </w:rPr>
              <w:t>эколога</w:t>
            </w:r>
          </w:p>
          <w:p w14:paraId="7798A32D" w14:textId="77777777" w:rsidR="00D629B8" w:rsidRPr="00D629B8" w:rsidRDefault="00D629B8" w:rsidP="00D629B8">
            <w:pPr>
              <w:ind w:left="776"/>
              <w:rPr>
                <w:rFonts w:ascii="Times New Roman" w:hAnsi="Times New Roman" w:cs="Times New Roman"/>
                <w:szCs w:val="28"/>
              </w:rPr>
            </w:pPr>
          </w:p>
          <w:p w14:paraId="35B8EF7B" w14:textId="77777777" w:rsidR="00D629B8" w:rsidRPr="00D629B8" w:rsidRDefault="00D629B8" w:rsidP="00D629B8">
            <w:pPr>
              <w:ind w:left="776"/>
              <w:rPr>
                <w:rFonts w:ascii="Times New Roman" w:hAnsi="Times New Roman" w:cs="Times New Roman"/>
                <w:b/>
                <w:szCs w:val="28"/>
              </w:rPr>
            </w:pPr>
            <w:r w:rsidRPr="00D629B8">
              <w:rPr>
                <w:rFonts w:ascii="Times New Roman" w:hAnsi="Times New Roman" w:cs="Times New Roman"/>
                <w:b/>
                <w:szCs w:val="28"/>
              </w:rPr>
              <w:t>УЧЕБНО-ВОСПИТАТЕЛЬНЫЕ:</w:t>
            </w:r>
          </w:p>
          <w:p w14:paraId="12C81E86" w14:textId="77777777" w:rsidR="00D629B8" w:rsidRPr="00D629B8" w:rsidRDefault="00D629B8" w:rsidP="00D629B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81" w:lineRule="exact"/>
              <w:ind w:left="776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629B8">
              <w:rPr>
                <w:rFonts w:ascii="Times New Roman" w:hAnsi="Times New Roman" w:cs="Times New Roman"/>
                <w:color w:val="000000"/>
                <w:szCs w:val="28"/>
              </w:rPr>
              <w:t>Единый урок безопасности в сети Интернет (педагог информатики)</w:t>
            </w:r>
          </w:p>
          <w:p w14:paraId="2247B02E" w14:textId="77777777" w:rsidR="00D629B8" w:rsidRPr="00D629B8" w:rsidRDefault="00D629B8" w:rsidP="00D629B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81" w:lineRule="exact"/>
              <w:ind w:left="776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629B8">
              <w:rPr>
                <w:rFonts w:ascii="Times New Roman" w:hAnsi="Times New Roman" w:cs="Times New Roman"/>
                <w:color w:val="000000"/>
                <w:szCs w:val="28"/>
              </w:rPr>
              <w:t>Профилактическая игра «Чтобы выжить» (педагог ОБЖ)</w:t>
            </w:r>
          </w:p>
          <w:p w14:paraId="333EA2B6" w14:textId="77777777" w:rsidR="00D629B8" w:rsidRPr="00D629B8" w:rsidRDefault="00D629B8" w:rsidP="00D629B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81" w:lineRule="exact"/>
              <w:ind w:left="776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629B8">
              <w:rPr>
                <w:rFonts w:ascii="Times New Roman" w:hAnsi="Times New Roman" w:cs="Times New Roman"/>
                <w:color w:val="000000"/>
                <w:szCs w:val="28"/>
              </w:rPr>
              <w:t>Участие во Всероссийской образовательной акции (педагог информатики)</w:t>
            </w:r>
          </w:p>
          <w:p w14:paraId="04F4FD55" w14:textId="77777777" w:rsidR="00D629B8" w:rsidRPr="00D629B8" w:rsidRDefault="00D629B8" w:rsidP="00D629B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81" w:lineRule="exact"/>
              <w:ind w:left="776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629B8">
              <w:rPr>
                <w:rFonts w:ascii="Times New Roman" w:hAnsi="Times New Roman" w:cs="Times New Roman"/>
                <w:color w:val="000000"/>
                <w:szCs w:val="28"/>
              </w:rPr>
              <w:t>Круглый стол «Героями не рождаются, ими становятся (педагог по шахматам)</w:t>
            </w:r>
          </w:p>
          <w:p w14:paraId="45A757DB" w14:textId="77777777" w:rsidR="00D629B8" w:rsidRPr="00D629B8" w:rsidRDefault="00D629B8" w:rsidP="00D629B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81" w:lineRule="exact"/>
              <w:ind w:left="776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629B8">
              <w:rPr>
                <w:rFonts w:ascii="Times New Roman" w:hAnsi="Times New Roman" w:cs="Times New Roman"/>
                <w:color w:val="000000"/>
                <w:szCs w:val="28"/>
              </w:rPr>
              <w:t>Интеллектуальная эстафета «Игры разума» (педагог технологии)</w:t>
            </w:r>
          </w:p>
          <w:p w14:paraId="3FE24C51" w14:textId="77777777" w:rsidR="00D629B8" w:rsidRPr="00D629B8" w:rsidRDefault="00D629B8" w:rsidP="00D629B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81" w:lineRule="exact"/>
              <w:ind w:left="776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629B8">
              <w:rPr>
                <w:rFonts w:ascii="Times New Roman" w:hAnsi="Times New Roman" w:cs="Times New Roman"/>
                <w:szCs w:val="28"/>
              </w:rPr>
              <w:t>В рамках всероссийской акции "Добрые уроки" посмотрели в прямом эфире фильм "ВОЛОНТЕРЫ БУДУЩЕГО"</w:t>
            </w:r>
          </w:p>
          <w:p w14:paraId="67969E82" w14:textId="77777777" w:rsidR="00D629B8" w:rsidRPr="00D629B8" w:rsidRDefault="00D629B8" w:rsidP="00D629B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81" w:lineRule="exact"/>
              <w:ind w:left="776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629B8">
              <w:rPr>
                <w:rFonts w:ascii="Times New Roman" w:hAnsi="Times New Roman" w:cs="Times New Roman"/>
                <w:szCs w:val="28"/>
              </w:rPr>
              <w:t>Всероссийская образовательная акция "Урок цифры" (педагог информатики)</w:t>
            </w:r>
          </w:p>
          <w:p w14:paraId="184BCE53" w14:textId="77777777" w:rsidR="00D629B8" w:rsidRPr="00D629B8" w:rsidRDefault="00D629B8" w:rsidP="00D629B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81" w:lineRule="exact"/>
              <w:ind w:left="776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629B8">
              <w:rPr>
                <w:rFonts w:ascii="Times New Roman" w:hAnsi="Times New Roman" w:cs="Times New Roman"/>
                <w:szCs w:val="28"/>
              </w:rPr>
              <w:t>Всероссийские уроки "</w:t>
            </w:r>
            <w:proofErr w:type="spellStart"/>
            <w:r w:rsidRPr="00D629B8">
              <w:rPr>
                <w:rFonts w:ascii="Times New Roman" w:hAnsi="Times New Roman" w:cs="Times New Roman"/>
                <w:szCs w:val="28"/>
              </w:rPr>
              <w:t>ПроеКТОрия</w:t>
            </w:r>
            <w:proofErr w:type="spellEnd"/>
            <w:r w:rsidRPr="00D629B8">
              <w:rPr>
                <w:rFonts w:ascii="Times New Roman" w:hAnsi="Times New Roman" w:cs="Times New Roman"/>
                <w:szCs w:val="28"/>
              </w:rPr>
              <w:t xml:space="preserve">" проводились в течение учебного года </w:t>
            </w:r>
          </w:p>
          <w:p w14:paraId="2F370B9D" w14:textId="77777777" w:rsidR="00D629B8" w:rsidRPr="00D629B8" w:rsidRDefault="00D629B8" w:rsidP="00D629B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81" w:lineRule="exact"/>
              <w:ind w:left="776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629B8">
              <w:rPr>
                <w:rFonts w:ascii="Times New Roman" w:hAnsi="Times New Roman" w:cs="Times New Roman"/>
                <w:szCs w:val="28"/>
              </w:rPr>
              <w:t>Показ фильма «Выжившая», посвящённый памяти жертв терактов, охват с 5-11 классы</w:t>
            </w:r>
          </w:p>
          <w:p w14:paraId="6DC5481F" w14:textId="77777777" w:rsidR="00D629B8" w:rsidRPr="00D629B8" w:rsidRDefault="00D629B8" w:rsidP="00D629B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81" w:lineRule="exact"/>
              <w:ind w:left="776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629B8">
              <w:rPr>
                <w:rFonts w:ascii="Times New Roman" w:hAnsi="Times New Roman" w:cs="Times New Roman"/>
                <w:szCs w:val="28"/>
              </w:rPr>
              <w:t>В онлайн олимпиаде «Я люблю математику» участвовали 1-5-е классы.</w:t>
            </w:r>
          </w:p>
          <w:p w14:paraId="446CAF0B" w14:textId="77777777" w:rsidR="00D629B8" w:rsidRPr="00D629B8" w:rsidRDefault="00D629B8" w:rsidP="00D629B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81" w:lineRule="exact"/>
              <w:ind w:left="776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629B8">
              <w:rPr>
                <w:rFonts w:ascii="Times New Roman" w:hAnsi="Times New Roman" w:cs="Times New Roman"/>
                <w:szCs w:val="28"/>
              </w:rPr>
              <w:t>Оказали тех. помощь в проведении конкурса «Живая классика»</w:t>
            </w:r>
          </w:p>
          <w:p w14:paraId="1884147C" w14:textId="77777777" w:rsidR="00D629B8" w:rsidRPr="00D629B8" w:rsidRDefault="00D629B8" w:rsidP="00D629B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81" w:lineRule="exact"/>
              <w:ind w:left="776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629B8">
              <w:rPr>
                <w:rFonts w:ascii="Times New Roman" w:hAnsi="Times New Roman" w:cs="Times New Roman"/>
                <w:szCs w:val="28"/>
              </w:rPr>
              <w:t>Приняли участие во Всероссийской интернет акции, посвящённой 75-годовщине Победы.</w:t>
            </w:r>
          </w:p>
          <w:p w14:paraId="1E12AA92" w14:textId="77777777" w:rsidR="00D629B8" w:rsidRPr="00D629B8" w:rsidRDefault="00D629B8" w:rsidP="00D629B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81" w:lineRule="exact"/>
              <w:ind w:left="776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629B8">
              <w:rPr>
                <w:rFonts w:ascii="Times New Roman" w:hAnsi="Times New Roman" w:cs="Times New Roman"/>
                <w:szCs w:val="28"/>
              </w:rPr>
              <w:t>Запустили флешмоб в виде видеоролика в соц. сети «Бессмертный полк»</w:t>
            </w:r>
          </w:p>
          <w:p w14:paraId="4D266E7E" w14:textId="77777777" w:rsidR="00D629B8" w:rsidRPr="00D629B8" w:rsidRDefault="00D629B8" w:rsidP="00D629B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81" w:lineRule="exact"/>
              <w:ind w:left="776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629B8">
              <w:rPr>
                <w:rFonts w:ascii="Times New Roman" w:hAnsi="Times New Roman" w:cs="Times New Roman"/>
                <w:szCs w:val="28"/>
              </w:rPr>
              <w:t>Открытые уроки, мастер классы были намечены на апрель месяц, но не удалось провести в связи с ситуацией в стране</w:t>
            </w:r>
          </w:p>
          <w:p w14:paraId="5669AE3D" w14:textId="77777777" w:rsidR="00D629B8" w:rsidRPr="00D629B8" w:rsidRDefault="00D629B8" w:rsidP="00D629B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82" w:lineRule="exact"/>
              <w:ind w:left="776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629B8">
              <w:rPr>
                <w:rFonts w:ascii="Times New Roman" w:hAnsi="Times New Roman" w:cs="Times New Roman"/>
                <w:color w:val="000000"/>
                <w:szCs w:val="28"/>
              </w:rPr>
              <w:t>Открытые уроки по ОБЖ «Школа выживания человека в ЧС»</w:t>
            </w:r>
          </w:p>
          <w:p w14:paraId="2F4E4B87" w14:textId="77777777" w:rsidR="00D629B8" w:rsidRPr="00D629B8" w:rsidRDefault="00D629B8" w:rsidP="00D629B8">
            <w:pPr>
              <w:ind w:left="776"/>
              <w:rPr>
                <w:rFonts w:ascii="Times New Roman" w:hAnsi="Times New Roman" w:cs="Times New Roman"/>
                <w:szCs w:val="28"/>
              </w:rPr>
            </w:pPr>
          </w:p>
          <w:p w14:paraId="69B44D10" w14:textId="77777777" w:rsidR="00D629B8" w:rsidRPr="00D629B8" w:rsidRDefault="00D629B8" w:rsidP="00D629B8">
            <w:pPr>
              <w:ind w:left="776"/>
              <w:rPr>
                <w:rFonts w:ascii="Times New Roman" w:hAnsi="Times New Roman" w:cs="Times New Roman"/>
                <w:b/>
                <w:szCs w:val="28"/>
              </w:rPr>
            </w:pPr>
            <w:r w:rsidRPr="00D629B8">
              <w:rPr>
                <w:rFonts w:ascii="Times New Roman" w:hAnsi="Times New Roman" w:cs="Times New Roman"/>
                <w:b/>
                <w:szCs w:val="28"/>
              </w:rPr>
              <w:lastRenderedPageBreak/>
              <w:t>ВНЕУРОЧНЫЕ:</w:t>
            </w:r>
          </w:p>
          <w:p w14:paraId="44FD428B" w14:textId="77777777" w:rsidR="00D629B8" w:rsidRPr="00D629B8" w:rsidRDefault="00D629B8" w:rsidP="00D629B8">
            <w:pPr>
              <w:numPr>
                <w:ilvl w:val="0"/>
                <w:numId w:val="33"/>
              </w:numPr>
              <w:spacing w:after="0" w:line="240" w:lineRule="auto"/>
              <w:ind w:left="776"/>
              <w:rPr>
                <w:rFonts w:ascii="Times New Roman" w:hAnsi="Times New Roman" w:cs="Times New Roman"/>
                <w:b/>
                <w:szCs w:val="28"/>
              </w:rPr>
            </w:pPr>
            <w:r w:rsidRPr="00D629B8">
              <w:rPr>
                <w:rFonts w:ascii="Times New Roman" w:hAnsi="Times New Roman" w:cs="Times New Roman"/>
                <w:color w:val="000000"/>
                <w:szCs w:val="28"/>
              </w:rPr>
              <w:t xml:space="preserve">Географический диктант </w:t>
            </w:r>
          </w:p>
          <w:p w14:paraId="42EE9F45" w14:textId="77777777" w:rsidR="00D629B8" w:rsidRPr="00D629B8" w:rsidRDefault="00D629B8" w:rsidP="00D629B8">
            <w:pPr>
              <w:numPr>
                <w:ilvl w:val="0"/>
                <w:numId w:val="33"/>
              </w:numPr>
              <w:spacing w:after="0" w:line="240" w:lineRule="auto"/>
              <w:ind w:left="776"/>
              <w:rPr>
                <w:rFonts w:ascii="Times New Roman" w:hAnsi="Times New Roman" w:cs="Times New Roman"/>
                <w:b/>
                <w:szCs w:val="28"/>
              </w:rPr>
            </w:pPr>
            <w:r w:rsidRPr="00D629B8">
              <w:rPr>
                <w:rFonts w:ascii="Times New Roman" w:hAnsi="Times New Roman" w:cs="Times New Roman"/>
                <w:color w:val="000000"/>
                <w:szCs w:val="28"/>
              </w:rPr>
              <w:t>Клуб интересных встреч «В мире профессий»</w:t>
            </w:r>
          </w:p>
          <w:p w14:paraId="5760EC90" w14:textId="77777777" w:rsidR="00D629B8" w:rsidRPr="00D629B8" w:rsidRDefault="00D629B8" w:rsidP="00D629B8">
            <w:pPr>
              <w:ind w:left="776"/>
              <w:rPr>
                <w:rFonts w:ascii="Times New Roman" w:hAnsi="Times New Roman" w:cs="Times New Roman"/>
                <w:szCs w:val="28"/>
              </w:rPr>
            </w:pPr>
          </w:p>
          <w:p w14:paraId="3C6029A1" w14:textId="77777777" w:rsidR="00D629B8" w:rsidRPr="00D629B8" w:rsidRDefault="00D629B8" w:rsidP="00D629B8">
            <w:pPr>
              <w:shd w:val="clear" w:color="auto" w:fill="FFFFFF"/>
              <w:spacing w:before="225"/>
              <w:ind w:left="776"/>
              <w:rPr>
                <w:rFonts w:ascii="Times New Roman" w:hAnsi="Times New Roman" w:cs="Times New Roman"/>
                <w:szCs w:val="28"/>
              </w:rPr>
            </w:pPr>
            <w:r w:rsidRPr="00D629B8">
              <w:rPr>
                <w:rFonts w:ascii="Times New Roman" w:hAnsi="Times New Roman" w:cs="Times New Roman"/>
                <w:szCs w:val="28"/>
              </w:rPr>
              <w:t>Охват контингента обучающихся 5-11 классов в образовательной организации,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обновлённом учебном оборудовании с применением новых методик обучения и воспитания составляет не менее 70%.</w:t>
            </w:r>
          </w:p>
          <w:p w14:paraId="5029CCBF" w14:textId="77777777" w:rsidR="00BE2E47" w:rsidRDefault="00BE2E47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6EA08B42" w14:textId="77777777" w:rsidR="00BE2E47" w:rsidRDefault="00BE2E47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200B54F2" w14:textId="77777777" w:rsidR="00BE2E47" w:rsidRDefault="00BE2E47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6DC68607" w14:textId="77777777" w:rsidR="003F5DBA" w:rsidRDefault="003F5DBA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7410AAA2" w14:textId="77777777" w:rsidR="003F5DBA" w:rsidRPr="00DA4DD1" w:rsidRDefault="003F5DBA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3E6EFEDD" w14:textId="77777777" w:rsidR="00590CA8" w:rsidRPr="00DA4DD1" w:rsidRDefault="00590CA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IV. СОДЕРЖАНИЕ И КАЧЕСТВО ПОДГОТОВКИ</w:t>
            </w:r>
          </w:p>
          <w:p w14:paraId="4334416C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Проведен анализ успеваемости </w:t>
            </w:r>
            <w:r w:rsidR="003F5DBA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и качества знаний по итогам 2021/22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учебного года. Статистические данные свидетельствуют об успешном освоении обучающимися основных образовательных программ.</w:t>
            </w:r>
          </w:p>
          <w:p w14:paraId="46BE9D9B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Таблица 6. Статистика показателей за </w:t>
            </w:r>
            <w:r w:rsidR="003F5DB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21/22</w:t>
            </w: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год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1"/>
              <w:gridCol w:w="10738"/>
              <w:gridCol w:w="3350"/>
            </w:tblGrid>
            <w:tr w:rsidR="00590CA8" w:rsidRPr="00DA4DD1" w14:paraId="3DAC7883" w14:textId="77777777" w:rsidTr="00B95D59"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9B12731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C393B26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Параметры статистики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A9EEB0E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20</w:t>
                  </w:r>
                  <w:r w:rsidR="003F5DB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21</w:t>
                  </w: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/2</w:t>
                  </w:r>
                  <w:r w:rsidR="003F5DB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2</w:t>
                  </w: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 уч</w:t>
                  </w: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ебный год</w:t>
                  </w:r>
                </w:p>
              </w:tc>
            </w:tr>
            <w:tr w:rsidR="00590CA8" w:rsidRPr="00DA4DD1" w14:paraId="17436FA1" w14:textId="77777777" w:rsidTr="00B95D59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C982052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31C9E64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детей, обучавшихся на конец учебного года (для </w:t>
                  </w: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2020/21</w:t>
                  </w: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),</w:t>
                  </w: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том числе: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BF5296F" w14:textId="77777777" w:rsidR="00590CA8" w:rsidRPr="00DA4DD1" w:rsidRDefault="00225DBB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</w:t>
                  </w:r>
                </w:p>
              </w:tc>
            </w:tr>
            <w:tr w:rsidR="00590CA8" w:rsidRPr="00DA4DD1" w14:paraId="63F0E634" w14:textId="77777777" w:rsidTr="00B95D59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111E20F9" w14:textId="77777777" w:rsidR="00590CA8" w:rsidRPr="00DA4DD1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BE3ADBF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начальная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88D688D" w14:textId="77777777" w:rsidR="00590CA8" w:rsidRPr="00DA4DD1" w:rsidRDefault="00225DBB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</w:tr>
            <w:tr w:rsidR="00590CA8" w:rsidRPr="00DA4DD1" w14:paraId="25098EE5" w14:textId="77777777" w:rsidTr="00B95D59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2BBC31D5" w14:textId="77777777" w:rsidR="00590CA8" w:rsidRPr="00DA4DD1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DD08328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основная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3447A02" w14:textId="77777777" w:rsidR="00590CA8" w:rsidRPr="00DA4DD1" w:rsidRDefault="00225DBB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</w:t>
                  </w:r>
                </w:p>
              </w:tc>
            </w:tr>
            <w:tr w:rsidR="00590CA8" w:rsidRPr="00DA4DD1" w14:paraId="59B9183D" w14:textId="77777777" w:rsidTr="00B95D59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7ABBBDE1" w14:textId="77777777" w:rsidR="00590CA8" w:rsidRPr="00DA4DD1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F706703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средняя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62CA4BF" w14:textId="77777777" w:rsidR="00590CA8" w:rsidRPr="00DA4DD1" w:rsidRDefault="00225DBB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590CA8" w:rsidRPr="00DA4DD1" w14:paraId="57561C4A" w14:textId="77777777" w:rsidTr="00B95D59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CE3C8BC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9988F57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обучающихся, оставленных на повторное обучение: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CBFDB8B" w14:textId="77777777" w:rsidR="00590CA8" w:rsidRPr="00DA4DD1" w:rsidRDefault="00881C76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90CA8" w:rsidRPr="00DA4DD1" w14:paraId="1B16FA2F" w14:textId="77777777" w:rsidTr="00B95D59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1D8836F3" w14:textId="77777777" w:rsidR="00590CA8" w:rsidRPr="00DA4DD1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DB0C99E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начальная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23374DC" w14:textId="77777777" w:rsidR="00590CA8" w:rsidRPr="00DA4DD1" w:rsidRDefault="00881C76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90CA8" w:rsidRPr="00DA4DD1" w14:paraId="63E60AAA" w14:textId="77777777" w:rsidTr="00B95D59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5B88A3E1" w14:textId="77777777" w:rsidR="00590CA8" w:rsidRPr="00DA4DD1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403E188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основная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3EFDC5F" w14:textId="77777777" w:rsidR="00590CA8" w:rsidRPr="00DA4DD1" w:rsidRDefault="00881C76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90CA8" w:rsidRPr="00DA4DD1" w14:paraId="020BD223" w14:textId="77777777" w:rsidTr="00B95D59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0B341A04" w14:textId="77777777" w:rsidR="00590CA8" w:rsidRPr="00DA4DD1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8D6C166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средняя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1C65DDE" w14:textId="77777777" w:rsidR="00590CA8" w:rsidRPr="00DA4DD1" w:rsidRDefault="00881C76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90CA8" w:rsidRPr="00DA4DD1" w14:paraId="1EB24AE2" w14:textId="77777777" w:rsidTr="00B95D59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A893CF1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DF3B42F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получили аттестата: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9543642" w14:textId="77777777" w:rsidR="00590CA8" w:rsidRPr="00DA4DD1" w:rsidRDefault="00881C76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90CA8" w:rsidRPr="00DA4DD1" w14:paraId="138439F0" w14:textId="77777777" w:rsidTr="00B95D59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38EF8FD3" w14:textId="77777777" w:rsidR="00590CA8" w:rsidRPr="00DA4DD1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96D75AE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об основном общем образовании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74880DB" w14:textId="77777777" w:rsidR="00590CA8" w:rsidRPr="00DA4DD1" w:rsidRDefault="00225DBB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590CA8" w:rsidRPr="00DA4DD1" w14:paraId="7254FC8E" w14:textId="77777777" w:rsidTr="00B95D59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52AF60A3" w14:textId="77777777" w:rsidR="00590CA8" w:rsidRPr="00DA4DD1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D1B2CC0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о среднем общем образовании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908BEF" w14:textId="77777777" w:rsidR="00590CA8" w:rsidRPr="00DA4DD1" w:rsidRDefault="00881C76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90CA8" w:rsidRPr="00DA4DD1" w14:paraId="1FA4445B" w14:textId="77777777" w:rsidTr="00B95D59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169BE49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0B5C32D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Окончили Школу с аттестатом особого образца: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80D41DB" w14:textId="77777777" w:rsidR="00590CA8" w:rsidRPr="00DA4DD1" w:rsidRDefault="00881C76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DA4DD1" w14:paraId="7869E5EA" w14:textId="77777777" w:rsidTr="00B95D59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7BDF09B5" w14:textId="77777777" w:rsidR="00590CA8" w:rsidRPr="00DA4DD1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6845CDD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в основной школе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EEB6AB9" w14:textId="77777777" w:rsidR="00590CA8" w:rsidRPr="00DA4DD1" w:rsidRDefault="00881C76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DA4DD1" w14:paraId="09FC904A" w14:textId="77777777" w:rsidTr="00B95D59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11A63061" w14:textId="77777777" w:rsidR="00590CA8" w:rsidRPr="00DA4DD1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F9AC225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в средней школе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F16D52A" w14:textId="77777777" w:rsidR="00590CA8" w:rsidRPr="00DA4DD1" w:rsidRDefault="00881C76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14:paraId="39382D2B" w14:textId="77777777" w:rsidR="00F80EE1" w:rsidRPr="00F80EE1" w:rsidRDefault="00590CA8" w:rsidP="00B4325F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      </w:r>
          </w:p>
          <w:p w14:paraId="3B298CA2" w14:textId="77777777" w:rsidR="00590CA8" w:rsidRPr="00DA4DD1" w:rsidRDefault="00590CA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Краткий анализ динамики результатов успеваемости и качества знаний</w:t>
            </w:r>
          </w:p>
          <w:p w14:paraId="4404FDAA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7. Результаты освоения учащимися программы начального общего образования по показателю «успеваемость» в 20</w:t>
            </w:r>
            <w:r w:rsidR="00225D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22</w:t>
            </w: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г</w:t>
            </w: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6"/>
              <w:gridCol w:w="1252"/>
              <w:gridCol w:w="1349"/>
              <w:gridCol w:w="915"/>
              <w:gridCol w:w="1132"/>
              <w:gridCol w:w="795"/>
              <w:gridCol w:w="1300"/>
              <w:gridCol w:w="674"/>
              <w:gridCol w:w="1613"/>
              <w:gridCol w:w="554"/>
              <w:gridCol w:w="1662"/>
              <w:gridCol w:w="771"/>
              <w:gridCol w:w="1686"/>
              <w:gridCol w:w="530"/>
            </w:tblGrid>
            <w:tr w:rsidR="00590CA8" w:rsidRPr="00DA4DD1" w14:paraId="38104B5C" w14:textId="77777777" w:rsidTr="00B95D59">
              <w:tc>
                <w:tcPr>
                  <w:tcW w:w="6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E84424B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Классы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2F0016E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 учащихся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C7385B1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Из них успевают</w:t>
                  </w:r>
                </w:p>
              </w:tc>
              <w:tc>
                <w:tcPr>
                  <w:tcW w:w="1305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6DCC201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Окончили год</w:t>
                  </w:r>
                </w:p>
              </w:tc>
              <w:tc>
                <w:tcPr>
                  <w:tcW w:w="2865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E0B5DA7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Не успевают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514BFD5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Переведены условно</w:t>
                  </w:r>
                </w:p>
              </w:tc>
            </w:tr>
            <w:tr w:rsidR="00590CA8" w:rsidRPr="00DA4DD1" w14:paraId="2612B8B8" w14:textId="77777777" w:rsidTr="00B95D59">
              <w:tc>
                <w:tcPr>
                  <w:tcW w:w="108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6427E15C" w14:textId="77777777" w:rsidR="00590CA8" w:rsidRPr="00DA4DD1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68FD7790" w14:textId="77777777" w:rsidR="00590CA8" w:rsidRPr="00DA4DD1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76" w:type="dxa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5EE0B3CA" w14:textId="77777777" w:rsidR="00590CA8" w:rsidRPr="00DA4DD1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02" w:type="dxa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6D5E3C79" w14:textId="77777777" w:rsidR="00590CA8" w:rsidRPr="00DA4DD1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342E3F8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8307E3B" w14:textId="77777777" w:rsidR="00590CA8" w:rsidRPr="00DA4DD1" w:rsidRDefault="00590CA8" w:rsidP="00590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7676ECF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Из них н/а</w:t>
                  </w:r>
                </w:p>
              </w:tc>
            </w:tr>
            <w:tr w:rsidR="00590CA8" w:rsidRPr="00DA4DD1" w14:paraId="3978E1B3" w14:textId="77777777" w:rsidTr="00B95D59">
              <w:tc>
                <w:tcPr>
                  <w:tcW w:w="108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37452331" w14:textId="77777777" w:rsidR="00590CA8" w:rsidRPr="00DA4DD1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7263D90D" w14:textId="77777777" w:rsidR="00590CA8" w:rsidRPr="00DA4DD1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B8AC825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62D4089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1117C71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 отметками «4» и «5»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6DFEF7C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7F37298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 отметками «5»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17FDF27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1A09BE8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989EAB9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AFE9412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38360B7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2220EB9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F9B7232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590CA8" w:rsidRPr="00DA4DD1" w14:paraId="529F3959" w14:textId="77777777" w:rsidTr="00B95D59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D777268" w14:textId="77777777" w:rsidR="00590CA8" w:rsidRPr="00DA4DD1" w:rsidRDefault="00E625D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A6CEC94" w14:textId="77777777" w:rsidR="00590CA8" w:rsidRPr="00DA4DD1" w:rsidRDefault="00375B49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FBCB9B6" w14:textId="77777777" w:rsidR="00590CA8" w:rsidRPr="00DA4DD1" w:rsidRDefault="00375B49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62D740D" w14:textId="77777777" w:rsidR="00590CA8" w:rsidRPr="00DA4DD1" w:rsidRDefault="00375B49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8C9F701" w14:textId="77777777" w:rsidR="00590CA8" w:rsidRPr="00DA4DD1" w:rsidRDefault="00225DBB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715CADC" w14:textId="77777777" w:rsidR="00590CA8" w:rsidRPr="00DA4DD1" w:rsidRDefault="00225DBB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A145089" w14:textId="77777777" w:rsidR="00590CA8" w:rsidRPr="00DA4DD1" w:rsidRDefault="00225DBB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8625FEE" w14:textId="77777777" w:rsidR="00590CA8" w:rsidRPr="00DA4DD1" w:rsidRDefault="00225DBB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106DDDE" w14:textId="77777777" w:rsidR="00590CA8" w:rsidRPr="00DA4DD1" w:rsidRDefault="00B4325F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F7A4E29" w14:textId="77777777" w:rsidR="00590CA8" w:rsidRPr="00DA4DD1" w:rsidRDefault="00B4325F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1563CC" w14:textId="77777777" w:rsidR="00590CA8" w:rsidRPr="00DA4DD1" w:rsidRDefault="00B4325F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9A247FA" w14:textId="77777777" w:rsidR="00590CA8" w:rsidRPr="00DA4DD1" w:rsidRDefault="00B4325F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1B00481" w14:textId="77777777" w:rsidR="00590CA8" w:rsidRPr="00DA4DD1" w:rsidRDefault="00E625D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8A9BC07" w14:textId="77777777" w:rsidR="00590CA8" w:rsidRPr="00DA4DD1" w:rsidRDefault="00E625D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DA4DD1" w14:paraId="156A79E4" w14:textId="77777777" w:rsidTr="00B95D59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167FF3F" w14:textId="77777777" w:rsidR="00590CA8" w:rsidRPr="00DA4DD1" w:rsidRDefault="00E625D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DB7EDA6" w14:textId="77777777" w:rsidR="00590CA8" w:rsidRPr="00DA4DD1" w:rsidRDefault="00375B49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424EA60" w14:textId="77777777" w:rsidR="00590CA8" w:rsidRPr="00DA4DD1" w:rsidRDefault="00375B49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7401C06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17FE008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1C2622F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93D5F4B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27D9F41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85366BD" w14:textId="77777777" w:rsidR="00590CA8" w:rsidRPr="00DA4DD1" w:rsidRDefault="00E625D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29950AE" w14:textId="77777777" w:rsidR="00590CA8" w:rsidRPr="00DA4DD1" w:rsidRDefault="00E625D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EB8EBE5" w14:textId="77777777" w:rsidR="00590CA8" w:rsidRPr="00DA4DD1" w:rsidRDefault="00E625D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73E6B03" w14:textId="77777777" w:rsidR="00590CA8" w:rsidRPr="00DA4DD1" w:rsidRDefault="00E625D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09C1C1E" w14:textId="77777777" w:rsidR="00590CA8" w:rsidRPr="00DA4DD1" w:rsidRDefault="00E625D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FEF966C" w14:textId="77777777" w:rsidR="00590CA8" w:rsidRPr="00DA4DD1" w:rsidRDefault="00E625D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DA4DD1" w14:paraId="1A9D1464" w14:textId="77777777" w:rsidTr="00B95D59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0D2CC56" w14:textId="77777777" w:rsidR="00590CA8" w:rsidRPr="00DA4DD1" w:rsidRDefault="00E625D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1F5D50A" w14:textId="77777777" w:rsidR="00590CA8" w:rsidRPr="00DA4DD1" w:rsidRDefault="00375B49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EFA9348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DF12945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7C8F623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976DCB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35BA663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E0B1328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9EAD4A7" w14:textId="77777777" w:rsidR="00590CA8" w:rsidRPr="00DA4DD1" w:rsidRDefault="00E625D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0ECCC74" w14:textId="77777777" w:rsidR="00590CA8" w:rsidRPr="00DA4DD1" w:rsidRDefault="00E625D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76C6A69" w14:textId="77777777" w:rsidR="00590CA8" w:rsidRPr="00DA4DD1" w:rsidRDefault="00E625D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53B2A0B" w14:textId="77777777" w:rsidR="00590CA8" w:rsidRPr="00DA4DD1" w:rsidRDefault="00E625D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9C8B10E" w14:textId="77777777" w:rsidR="00590CA8" w:rsidRPr="00DA4DD1" w:rsidRDefault="00E625D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33D1D62" w14:textId="77777777" w:rsidR="00590CA8" w:rsidRPr="00DA4DD1" w:rsidRDefault="00E625DA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DA4DD1" w14:paraId="56C0A656" w14:textId="77777777" w:rsidTr="00B95D59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724075D" w14:textId="77777777" w:rsidR="00590CA8" w:rsidRPr="00DA4DD1" w:rsidRDefault="001E38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Итого 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3B35C1" w14:textId="77777777" w:rsidR="00590CA8" w:rsidRPr="00DA4DD1" w:rsidRDefault="001E38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68A0514" w14:textId="77777777" w:rsidR="00590CA8" w:rsidRPr="00DA4DD1" w:rsidRDefault="001E38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7F1B38B" w14:textId="77777777" w:rsidR="00590CA8" w:rsidRPr="00DA4DD1" w:rsidRDefault="001E38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E81CF2F" w14:textId="77777777" w:rsidR="00590CA8" w:rsidRPr="00DA4DD1" w:rsidRDefault="00225DBB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F6294D" w14:textId="77777777" w:rsidR="00590CA8" w:rsidRPr="00DA4DD1" w:rsidRDefault="0025051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29B1FC0" w14:textId="77777777" w:rsidR="00590CA8" w:rsidRPr="00DA4DD1" w:rsidRDefault="00225DBB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41DEC1B" w14:textId="77777777" w:rsidR="00590CA8" w:rsidRPr="00DA4DD1" w:rsidRDefault="0025051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AF79C41" w14:textId="77777777" w:rsidR="00590CA8" w:rsidRPr="00DA4DD1" w:rsidRDefault="001E38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832384A" w14:textId="77777777" w:rsidR="00590CA8" w:rsidRPr="00DA4DD1" w:rsidRDefault="001E38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9A63E15" w14:textId="77777777" w:rsidR="00590CA8" w:rsidRPr="00DA4DD1" w:rsidRDefault="001E38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9A8853E" w14:textId="77777777" w:rsidR="00590CA8" w:rsidRPr="00DA4DD1" w:rsidRDefault="001E38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10C7EA8" w14:textId="77777777" w:rsidR="00590CA8" w:rsidRPr="00DA4DD1" w:rsidRDefault="001E38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763B26C" w14:textId="77777777" w:rsidR="00590CA8" w:rsidRPr="00DA4DD1" w:rsidRDefault="001E38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14:paraId="37BA078F" w14:textId="77777777" w:rsidR="00F80EE1" w:rsidRPr="00F80EE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Если сравнить результаты освоения обучающимися программы начального общего образования по </w:t>
            </w:r>
            <w:r w:rsidR="00225DB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показателю «успеваемость» в 2022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 году с результатами освоения учащимися программы начального общего образования по </w:t>
            </w:r>
            <w:r w:rsidR="00225DB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показателю «успеваемость» в 2021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году, то можно отметить, что процент учащихся, окончивших на «4» и «5», вырос на</w:t>
            </w:r>
            <w:r w:rsidR="00250518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13</w:t>
            </w:r>
            <w:r w:rsidR="00423BEB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процента (в </w:t>
            </w:r>
            <w:r w:rsidR="00250518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2021-м был 27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%), процент учащихся, окончивших на «5», </w:t>
            </w:r>
            <w:r w:rsidR="00375B49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вырос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="00423BEB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на 5</w:t>
            </w:r>
            <w:r w:rsidR="004B0F4A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процентов</w:t>
            </w:r>
            <w:r w:rsidR="00250518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(в 2021-м – 9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%).</w:t>
            </w:r>
          </w:p>
          <w:p w14:paraId="76C0DC60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8. Результаты освоения учащимися программы основного общего образования по показателю «успеваемость» в 20</w:t>
            </w:r>
            <w:r w:rsidR="002505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eastAsia="ru-RU"/>
              </w:rPr>
              <w:t>22</w:t>
            </w: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7"/>
              <w:gridCol w:w="1250"/>
              <w:gridCol w:w="1322"/>
              <w:gridCol w:w="938"/>
              <w:gridCol w:w="1322"/>
              <w:gridCol w:w="625"/>
              <w:gridCol w:w="1298"/>
              <w:gridCol w:w="673"/>
              <w:gridCol w:w="1611"/>
              <w:gridCol w:w="553"/>
              <w:gridCol w:w="1659"/>
              <w:gridCol w:w="769"/>
              <w:gridCol w:w="1683"/>
              <w:gridCol w:w="529"/>
            </w:tblGrid>
            <w:tr w:rsidR="00590CA8" w:rsidRPr="00DA4DD1" w14:paraId="7070C9F2" w14:textId="77777777" w:rsidTr="00B95D59">
              <w:tc>
                <w:tcPr>
                  <w:tcW w:w="6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FD35080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Классы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8C421A1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 учащихся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74B033E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Из них успевают</w:t>
                  </w:r>
                </w:p>
              </w:tc>
              <w:tc>
                <w:tcPr>
                  <w:tcW w:w="1305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C82EA1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Окончили год</w:t>
                  </w:r>
                </w:p>
              </w:tc>
              <w:tc>
                <w:tcPr>
                  <w:tcW w:w="2865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1B18672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Не успевают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27F807C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Переведены условно</w:t>
                  </w:r>
                </w:p>
              </w:tc>
            </w:tr>
            <w:tr w:rsidR="00590CA8" w:rsidRPr="00DA4DD1" w14:paraId="191D083E" w14:textId="77777777" w:rsidTr="00B95D59">
              <w:tc>
                <w:tcPr>
                  <w:tcW w:w="1093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32002BE6" w14:textId="77777777" w:rsidR="00590CA8" w:rsidRPr="00DA4DD1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5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4BA0DF03" w14:textId="77777777" w:rsidR="00590CA8" w:rsidRPr="00DA4DD1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0" w:type="dxa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7598425D" w14:textId="77777777" w:rsidR="00590CA8" w:rsidRPr="00DA4DD1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06" w:type="dxa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6D36E68A" w14:textId="77777777" w:rsidR="00590CA8" w:rsidRPr="00DA4DD1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E37269A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4D0E67E" w14:textId="77777777" w:rsidR="00590CA8" w:rsidRPr="00DA4DD1" w:rsidRDefault="00590CA8" w:rsidP="00590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D27560C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Из них н/а</w:t>
                  </w:r>
                </w:p>
              </w:tc>
            </w:tr>
            <w:tr w:rsidR="00590CA8" w:rsidRPr="00DA4DD1" w14:paraId="7370CF47" w14:textId="77777777" w:rsidTr="00B95D59">
              <w:tc>
                <w:tcPr>
                  <w:tcW w:w="1093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09D1EBFF" w14:textId="77777777" w:rsidR="00590CA8" w:rsidRPr="00DA4DD1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5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55575553" w14:textId="77777777" w:rsidR="00590CA8" w:rsidRPr="00DA4DD1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2713A21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CCFC9D3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A7E6237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 отметками «4» и «5»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D8ACB86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0AE8A9B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 отметками «5»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3081541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8243A40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0DB88B6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187153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1C07ABB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0314241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C7AE26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590CA8" w:rsidRPr="00DA4DD1" w14:paraId="3CCB3879" w14:textId="77777777" w:rsidTr="00B95D59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9CCD113" w14:textId="77777777" w:rsidR="00590CA8" w:rsidRPr="00DA4DD1" w:rsidRDefault="00375B49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17DB086" w14:textId="77777777" w:rsidR="00590CA8" w:rsidRPr="00DA4DD1" w:rsidRDefault="00375B49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DE9F0BA" w14:textId="77777777" w:rsidR="00590CA8" w:rsidRPr="00DA4DD1" w:rsidRDefault="00375B49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2C4E68F" w14:textId="77777777" w:rsidR="00590CA8" w:rsidRPr="00DA4DD1" w:rsidRDefault="00375B49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6CDF7BC" w14:textId="77777777" w:rsidR="00590CA8" w:rsidRPr="00DA4DD1" w:rsidRDefault="002F5F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6A59D79" w14:textId="77777777" w:rsidR="00590CA8" w:rsidRPr="00DA4DD1" w:rsidRDefault="002F5F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A96EAF2" w14:textId="77777777" w:rsidR="00590CA8" w:rsidRPr="00DA4DD1" w:rsidRDefault="002F5F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AC02466" w14:textId="77777777" w:rsidR="00590CA8" w:rsidRPr="00DA4DD1" w:rsidRDefault="002F5F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84138C4" w14:textId="77777777" w:rsidR="00590CA8" w:rsidRPr="00DA4DD1" w:rsidRDefault="00375B49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92B9DA2" w14:textId="77777777" w:rsidR="00590CA8" w:rsidRPr="00DA4DD1" w:rsidRDefault="00375B49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94B0EF0" w14:textId="77777777" w:rsidR="00590CA8" w:rsidRPr="00DA4DD1" w:rsidRDefault="00375B49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F890B23" w14:textId="77777777" w:rsidR="00590CA8" w:rsidRPr="00DA4DD1" w:rsidRDefault="00375B49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77D4AE1" w14:textId="77777777" w:rsidR="00590CA8" w:rsidRPr="00DA4DD1" w:rsidRDefault="00375B49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CAE7BAC" w14:textId="77777777" w:rsidR="00590CA8" w:rsidRPr="00DA4DD1" w:rsidRDefault="00375B49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DA4DD1" w14:paraId="005DE397" w14:textId="77777777" w:rsidTr="00B95D59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B423C44" w14:textId="77777777" w:rsidR="00590CA8" w:rsidRPr="00DA4DD1" w:rsidRDefault="00375B49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70EF364" w14:textId="77777777" w:rsidR="00590CA8" w:rsidRPr="00DA4DD1" w:rsidRDefault="00375B49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39C1261" w14:textId="77777777" w:rsidR="00590CA8" w:rsidRPr="00DA4DD1" w:rsidRDefault="00375B49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579DEEB" w14:textId="77777777" w:rsidR="00590CA8" w:rsidRPr="00DA4DD1" w:rsidRDefault="00375B49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F69A262" w14:textId="77777777" w:rsidR="00590CA8" w:rsidRPr="00DA4DD1" w:rsidRDefault="00375B49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287483F" w14:textId="77777777" w:rsidR="00590CA8" w:rsidRPr="00DA4DD1" w:rsidRDefault="002F5F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AEB46AC" w14:textId="77777777" w:rsidR="00590CA8" w:rsidRPr="00DA4DD1" w:rsidRDefault="002F5F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F02E74A" w14:textId="77777777" w:rsidR="00590CA8" w:rsidRPr="00DA4DD1" w:rsidRDefault="002F5F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375B49"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D6FD235" w14:textId="77777777" w:rsidR="00590CA8" w:rsidRPr="00DA4DD1" w:rsidRDefault="00375B49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5E00A4F" w14:textId="77777777" w:rsidR="00590CA8" w:rsidRPr="00DA4DD1" w:rsidRDefault="00375B49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EF81E03" w14:textId="77777777" w:rsidR="00590CA8" w:rsidRPr="00DA4DD1" w:rsidRDefault="00375B49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FA44477" w14:textId="77777777" w:rsidR="00590CA8" w:rsidRPr="00DA4DD1" w:rsidRDefault="00375B49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BE347F2" w14:textId="77777777" w:rsidR="00590CA8" w:rsidRPr="00DA4DD1" w:rsidRDefault="00375B49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94BEA07" w14:textId="77777777" w:rsidR="00590CA8" w:rsidRPr="00DA4DD1" w:rsidRDefault="00375B49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DA4DD1" w14:paraId="6A22D244" w14:textId="77777777" w:rsidTr="00B95D59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CF0D18D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DA3E2D2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4156ED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CB08442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ACEC0BB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8C48DF2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7861F61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F6EBB5B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6167A4A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75E0F79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E845D56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6FD97EB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9B9C686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701C658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DA4DD1" w14:paraId="5B6AAC7F" w14:textId="77777777" w:rsidTr="00B95D59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4E972AA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AE0B62E" w14:textId="77777777" w:rsidR="00590CA8" w:rsidRPr="00DA4DD1" w:rsidRDefault="002F5F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9B9D50F" w14:textId="77777777" w:rsidR="00590CA8" w:rsidRPr="00DA4DD1" w:rsidRDefault="002F5F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92F6BD4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B487384" w14:textId="77777777" w:rsidR="00590CA8" w:rsidRPr="00DA4DD1" w:rsidRDefault="002F5F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5845E14" w14:textId="77777777" w:rsidR="00590CA8" w:rsidRPr="00DA4DD1" w:rsidRDefault="002F5F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219F7EA" w14:textId="77777777" w:rsidR="00590CA8" w:rsidRPr="00DA4DD1" w:rsidRDefault="002F5F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9488CE5" w14:textId="77777777" w:rsidR="00590CA8" w:rsidRPr="00DA4DD1" w:rsidRDefault="002F5F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F521293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A9F52A9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D33259D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E36DA91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96BC10B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5D9B112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DA4DD1" w14:paraId="2BEC20C6" w14:textId="77777777" w:rsidTr="00B95D59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6685D61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CD31288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87A990A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24DDFDD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091E2D8" w14:textId="77777777" w:rsidR="00590CA8" w:rsidRPr="00DA4DD1" w:rsidRDefault="002F5F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7B87633" w14:textId="77777777" w:rsidR="00590CA8" w:rsidRPr="00DA4DD1" w:rsidRDefault="002F5F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A9B5492" w14:textId="77777777" w:rsidR="00590CA8" w:rsidRPr="00DA4DD1" w:rsidRDefault="002F5F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4086145" w14:textId="77777777" w:rsidR="00590CA8" w:rsidRPr="00DA4DD1" w:rsidRDefault="002F5F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088740D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DD8E458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BD0B12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35E51D5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4763D3C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717ED01" w14:textId="77777777" w:rsidR="00590CA8" w:rsidRPr="00DA4DD1" w:rsidRDefault="0075705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DA4DD1" w14:paraId="6DA9C208" w14:textId="77777777" w:rsidTr="00B95D59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CB20481" w14:textId="77777777" w:rsidR="00590CA8" w:rsidRPr="00DA4DD1" w:rsidRDefault="001E38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46381A8" w14:textId="77777777" w:rsidR="00590CA8" w:rsidRPr="00DA4DD1" w:rsidRDefault="002F5F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59</w:t>
                  </w:r>
                </w:p>
              </w:tc>
              <w:tc>
                <w:tcPr>
                  <w:tcW w:w="8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871FE19" w14:textId="77777777" w:rsidR="00590CA8" w:rsidRPr="00DA4DD1" w:rsidRDefault="002F5F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82DC67F" w14:textId="77777777" w:rsidR="00590CA8" w:rsidRPr="00DA4DD1" w:rsidRDefault="006727D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  <w:tc>
                <w:tcPr>
                  <w:tcW w:w="8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F24BF91" w14:textId="77777777" w:rsidR="00590CA8" w:rsidRPr="00DA4DD1" w:rsidRDefault="002F5F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FD5F7D0" w14:textId="77777777" w:rsidR="00590CA8" w:rsidRPr="00DA4DD1" w:rsidRDefault="002F5F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E90D41B" w14:textId="77777777" w:rsidR="00590CA8" w:rsidRPr="00DA4DD1" w:rsidRDefault="002F5F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525FF13" w14:textId="77777777" w:rsidR="00590CA8" w:rsidRPr="00DA4DD1" w:rsidRDefault="002F5F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1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DB771FD" w14:textId="77777777" w:rsidR="00590CA8" w:rsidRPr="00DA4DD1" w:rsidRDefault="006727D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19CDAF1" w14:textId="77777777" w:rsidR="00590CA8" w:rsidRPr="00DA4DD1" w:rsidRDefault="006727D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0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98815D5" w14:textId="77777777" w:rsidR="00590CA8" w:rsidRPr="00DA4DD1" w:rsidRDefault="006727D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BA74C2" w14:textId="77777777" w:rsidR="00590CA8" w:rsidRPr="00DA4DD1" w:rsidRDefault="006727D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01DEAEE" w14:textId="77777777" w:rsidR="00590CA8" w:rsidRPr="00DA4DD1" w:rsidRDefault="006727D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6CA65A2" w14:textId="77777777" w:rsidR="00590CA8" w:rsidRPr="00DA4DD1" w:rsidRDefault="006727D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14:paraId="24858E5F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Если сравнить результаты освоения обучающимися программы основного общего образования по </w:t>
            </w:r>
            <w:r w:rsidR="002F5F4C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показателю «успеваемость» в 2022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 году с результатами освоения учащимися программы основного общего образования по </w:t>
            </w:r>
            <w:r w:rsidR="002F5F4C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показателю «успеваемость» в 2021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году, то можно отметить, что процент учащихся, окончивших на «4» и «5», повысился на</w:t>
            </w:r>
            <w:r w:rsidR="002F5F4C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1 процента (в 2021-м был 13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%), процент учащихся, окончивших на «5», </w:t>
            </w:r>
            <w:r w:rsidR="002F5F4C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повысился на 4 процента (в 2021-м – 13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%).</w:t>
            </w:r>
          </w:p>
          <w:p w14:paraId="32B399EB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9. Результаты освоения учащимися программы среднего общего образования по показателю «успеваемость» в 20</w:t>
            </w:r>
            <w:r w:rsidR="000F79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22</w:t>
            </w: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</w:t>
            </w: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0"/>
              <w:gridCol w:w="989"/>
              <w:gridCol w:w="1045"/>
              <w:gridCol w:w="1959"/>
              <w:gridCol w:w="3017"/>
              <w:gridCol w:w="494"/>
              <w:gridCol w:w="1026"/>
              <w:gridCol w:w="532"/>
              <w:gridCol w:w="1273"/>
              <w:gridCol w:w="437"/>
              <w:gridCol w:w="1311"/>
              <w:gridCol w:w="608"/>
              <w:gridCol w:w="1330"/>
              <w:gridCol w:w="418"/>
            </w:tblGrid>
            <w:tr w:rsidR="00590CA8" w:rsidRPr="00DA4DD1" w14:paraId="6ACCEBB4" w14:textId="77777777" w:rsidTr="00B95D59">
              <w:tc>
                <w:tcPr>
                  <w:tcW w:w="6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F24AA2F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Классы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CA19070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 учащихся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D2ED77A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Из них успевают</w:t>
                  </w:r>
                </w:p>
              </w:tc>
              <w:tc>
                <w:tcPr>
                  <w:tcW w:w="1305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90D4567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Окончили год</w:t>
                  </w:r>
                </w:p>
              </w:tc>
              <w:tc>
                <w:tcPr>
                  <w:tcW w:w="2865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D2C5158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Не успевают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839570A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Переведены условно</w:t>
                  </w:r>
                </w:p>
              </w:tc>
            </w:tr>
            <w:tr w:rsidR="00590CA8" w:rsidRPr="00DA4DD1" w14:paraId="04E75656" w14:textId="77777777" w:rsidTr="00B95D59">
              <w:tc>
                <w:tcPr>
                  <w:tcW w:w="93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527B46C2" w14:textId="77777777" w:rsidR="00590CA8" w:rsidRPr="00DA4DD1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5E566FBE" w14:textId="77777777" w:rsidR="00590CA8" w:rsidRPr="00DA4DD1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959" w:type="dxa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3509C21D" w14:textId="77777777" w:rsidR="00590CA8" w:rsidRPr="00DA4DD1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35" w:type="dxa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52689033" w14:textId="77777777" w:rsidR="00590CA8" w:rsidRPr="00DA4DD1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070E12D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57B3D5C" w14:textId="77777777" w:rsidR="00590CA8" w:rsidRPr="00DA4DD1" w:rsidRDefault="00590CA8" w:rsidP="00590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3EDCD3B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Из них н/а</w:t>
                  </w:r>
                </w:p>
              </w:tc>
            </w:tr>
            <w:tr w:rsidR="00590CA8" w:rsidRPr="00DA4DD1" w14:paraId="38DE2776" w14:textId="77777777" w:rsidTr="00B95D59">
              <w:tc>
                <w:tcPr>
                  <w:tcW w:w="93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39E7C522" w14:textId="77777777" w:rsidR="00590CA8" w:rsidRPr="00DA4DD1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0B82836B" w14:textId="77777777" w:rsidR="00590CA8" w:rsidRPr="00DA4DD1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8F86016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B8AF904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D800429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 отметками «4» и «5»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32CA6CF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3082E3C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 отметками «5»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BE2A83B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15CE9FA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488F01E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4706FA3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87797A8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F01E0E5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61D9B5E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590CA8" w:rsidRPr="00DA4DD1" w14:paraId="2646ECE6" w14:textId="77777777" w:rsidTr="00B95D59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D9CAA31" w14:textId="77777777" w:rsidR="00590CA8" w:rsidRPr="00DA4DD1" w:rsidRDefault="001E38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E39E8DA" w14:textId="77777777" w:rsidR="00590CA8" w:rsidRPr="00DA4DD1" w:rsidRDefault="00216A2E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EA6BEDF" w14:textId="77777777" w:rsidR="00590CA8" w:rsidRPr="00DA4DD1" w:rsidRDefault="00216A2E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DF55C62" w14:textId="77777777" w:rsidR="00590CA8" w:rsidRPr="00DA4DD1" w:rsidRDefault="00216A2E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8E6009A" w14:textId="77777777" w:rsidR="00590CA8" w:rsidRPr="00DA4DD1" w:rsidRDefault="00216A2E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AB20E74" w14:textId="77777777" w:rsidR="00590CA8" w:rsidRPr="00DA4DD1" w:rsidRDefault="00216A2E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BE15162" w14:textId="77777777" w:rsidR="00590CA8" w:rsidRPr="00DA4DD1" w:rsidRDefault="00216A2E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DFBDCE3" w14:textId="77777777" w:rsidR="00590CA8" w:rsidRPr="00DA4DD1" w:rsidRDefault="00216A2E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55EAD3" w14:textId="77777777" w:rsidR="00590CA8" w:rsidRPr="00DA4DD1" w:rsidRDefault="00216A2E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51E6BE1" w14:textId="77777777" w:rsidR="00590CA8" w:rsidRPr="00DA4DD1" w:rsidRDefault="00216A2E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B1D7EAB" w14:textId="77777777" w:rsidR="00590CA8" w:rsidRPr="00DA4DD1" w:rsidRDefault="00216A2E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5911721" w14:textId="77777777" w:rsidR="00590CA8" w:rsidRPr="00DA4DD1" w:rsidRDefault="00216A2E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A30F886" w14:textId="77777777" w:rsidR="00590CA8" w:rsidRPr="00DA4DD1" w:rsidRDefault="00216A2E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3BAF49D" w14:textId="77777777" w:rsidR="00590CA8" w:rsidRPr="00DA4DD1" w:rsidRDefault="00216A2E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DA4DD1" w14:paraId="2AE5FC76" w14:textId="77777777" w:rsidTr="00B95D59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9FB006F" w14:textId="77777777" w:rsidR="00590CA8" w:rsidRPr="00DA4DD1" w:rsidRDefault="001E38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D4C63BC" w14:textId="77777777" w:rsidR="00590CA8" w:rsidRPr="00DA4DD1" w:rsidRDefault="00216A2E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69B1316" w14:textId="77777777" w:rsidR="00590CA8" w:rsidRPr="00DA4DD1" w:rsidRDefault="00216A2E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638337F" w14:textId="77777777" w:rsidR="00590CA8" w:rsidRPr="00DA4DD1" w:rsidRDefault="00216A2E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51C5665" w14:textId="77777777" w:rsidR="00590CA8" w:rsidRPr="00DA4DD1" w:rsidRDefault="000F793B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B2B3091" w14:textId="77777777" w:rsidR="00590CA8" w:rsidRPr="00DA4DD1" w:rsidRDefault="000F793B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2F2F647" w14:textId="77777777" w:rsidR="00590CA8" w:rsidRPr="00DA4DD1" w:rsidRDefault="00216A2E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DDEE632" w14:textId="77777777" w:rsidR="00590CA8" w:rsidRPr="00DA4DD1" w:rsidRDefault="00216A2E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B31F549" w14:textId="77777777" w:rsidR="00590CA8" w:rsidRPr="00DA4DD1" w:rsidRDefault="00216A2E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69BEBA7" w14:textId="77777777" w:rsidR="00590CA8" w:rsidRPr="00DA4DD1" w:rsidRDefault="00216A2E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6AC4281" w14:textId="77777777" w:rsidR="00590CA8" w:rsidRPr="00DA4DD1" w:rsidRDefault="00216A2E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9802AB9" w14:textId="77777777" w:rsidR="00590CA8" w:rsidRPr="00DA4DD1" w:rsidRDefault="00216A2E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4F3EF92" w14:textId="77777777" w:rsidR="00590CA8" w:rsidRPr="00DA4DD1" w:rsidRDefault="00216A2E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D3A9153" w14:textId="77777777" w:rsidR="00590CA8" w:rsidRPr="00DA4DD1" w:rsidRDefault="00216A2E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DA4DD1" w14:paraId="0AEC0192" w14:textId="77777777" w:rsidTr="00B95D59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4131681" w14:textId="77777777" w:rsidR="00590CA8" w:rsidRPr="00DA4DD1" w:rsidRDefault="001E38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B533252" w14:textId="77777777" w:rsidR="00590CA8" w:rsidRPr="00DA4DD1" w:rsidRDefault="001E38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8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1BE5D5D" w14:textId="77777777" w:rsidR="00590CA8" w:rsidRPr="00DA4DD1" w:rsidRDefault="001E38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F109014" w14:textId="77777777" w:rsidR="00590CA8" w:rsidRPr="00DA4DD1" w:rsidRDefault="001E38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9741A31" w14:textId="77777777" w:rsidR="00590CA8" w:rsidRPr="00DA4DD1" w:rsidRDefault="000F793B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61DBC37" w14:textId="77777777" w:rsidR="00590CA8" w:rsidRPr="00DA4DD1" w:rsidRDefault="000F793B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DCA71E7" w14:textId="77777777" w:rsidR="00590CA8" w:rsidRPr="00DA4DD1" w:rsidRDefault="001E38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A80A8BA" w14:textId="77777777" w:rsidR="00590CA8" w:rsidRPr="00DA4DD1" w:rsidRDefault="001E38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1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D59A27" w14:textId="77777777" w:rsidR="00590CA8" w:rsidRPr="00DA4DD1" w:rsidRDefault="001E38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1876E96" w14:textId="77777777" w:rsidR="00590CA8" w:rsidRPr="00DA4DD1" w:rsidRDefault="001E38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3AA2E9C" w14:textId="77777777" w:rsidR="00590CA8" w:rsidRPr="00DA4DD1" w:rsidRDefault="001E38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2CAE068" w14:textId="77777777" w:rsidR="00590CA8" w:rsidRPr="00DA4DD1" w:rsidRDefault="001E38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C0F9F11" w14:textId="77777777" w:rsidR="00590CA8" w:rsidRPr="00DA4DD1" w:rsidRDefault="001E38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E562C3D" w14:textId="77777777" w:rsidR="00590CA8" w:rsidRPr="00DA4DD1" w:rsidRDefault="001E384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14:paraId="1B04F69D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Результаты освоения учащимися программы среднего общего образования по </w:t>
            </w:r>
            <w:r w:rsidR="000F793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показателю «успеваемость» в 2022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 учебном году </w:t>
            </w:r>
            <w:r w:rsidR="00216A2E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понизился 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на </w:t>
            </w:r>
            <w:r w:rsidR="000F793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50 процента (в 2021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-м количество обучающихся, которые окончили п</w:t>
            </w:r>
            <w:r w:rsidR="00216A2E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олугодие на «4» и «5», было 67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%), процент учащихся, окончивших н</w:t>
            </w:r>
            <w:r w:rsidR="000F793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а «5», повысился на 17% (в 2021</w:t>
            </w:r>
            <w:r w:rsidR="00216A2E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-м было 0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%).</w:t>
            </w:r>
          </w:p>
          <w:p w14:paraId="28759DD5" w14:textId="77777777" w:rsidR="00216A2E" w:rsidRPr="00DA4DD1" w:rsidRDefault="00216A2E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4334C214" w14:textId="77777777" w:rsidR="00590CA8" w:rsidRPr="00DA4DD1" w:rsidRDefault="00590CA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Результаты ГИА</w:t>
            </w:r>
          </w:p>
          <w:p w14:paraId="5A0660F7" w14:textId="77777777" w:rsidR="00590CA8" w:rsidRPr="00DA4DD1" w:rsidRDefault="0074039C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 2022</w:t>
            </w:r>
            <w:r w:rsidR="00590CA8" w:rsidRPr="00DA4D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году изменились условия прохождения ГИА. Девятиклассники сдавали экзамены: обязательные экзамены по русскому языку и математике в форме ОГЭ и </w:t>
            </w:r>
            <w:r w:rsidR="00F67F28" w:rsidRPr="00DA4D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два </w:t>
            </w:r>
            <w:r w:rsidR="00590CA8" w:rsidRPr="00DA4D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предмет по выбору.</w:t>
            </w:r>
          </w:p>
          <w:p w14:paraId="41C2CC8E" w14:textId="77777777" w:rsidR="00590CA8" w:rsidRPr="00DA4DD1" w:rsidRDefault="0074039C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ГИА-11 проходило в форме ЕГЭ. </w:t>
            </w:r>
            <w:r w:rsidR="00590CA8" w:rsidRPr="00DA4D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Выпускники 11-х классов, поступающие в вузы, сдавали один обязательный ЕГЭ по русскому языку и ЕГЭ по предметам по выбору. Выпускники, не поступающие в вузы, сдавали два экзамена в форме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ЕГЭ</w:t>
            </w:r>
            <w:r w:rsidR="00590CA8" w:rsidRPr="00DA4D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– по русскому языку и математике.</w:t>
            </w:r>
          </w:p>
          <w:p w14:paraId="692E41D8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Особенности провед</w:t>
            </w:r>
            <w:r w:rsidR="007403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ения ГИА в 2022</w:t>
            </w:r>
            <w:r w:rsidRPr="00DA4D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году были обусловлены мероприятиями, направленными на обеспечение санитарно-эпидемиологического благополучия населения и предотвращение распространения новой </w:t>
            </w:r>
            <w:proofErr w:type="spellStart"/>
            <w:r w:rsidRPr="00DA4D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DA4D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инфекции (COVID-19).</w:t>
            </w:r>
          </w:p>
          <w:p w14:paraId="2EA0E8A4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Таблица 10. Общая численность выпускников </w:t>
            </w: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20</w:t>
            </w:r>
            <w:r w:rsidRPr="00DA4D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="007403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1</w:t>
            </w: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/</w:t>
            </w:r>
            <w:r w:rsidRPr="00DA4D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="007403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учебного го</w:t>
            </w: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да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57"/>
              <w:gridCol w:w="8057"/>
              <w:gridCol w:w="8057"/>
            </w:tblGrid>
            <w:tr w:rsidR="00590CA8" w:rsidRPr="00DA4DD1" w14:paraId="4EF12A44" w14:textId="77777777" w:rsidTr="00B95D59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E09A801" w14:textId="77777777" w:rsidR="00590CA8" w:rsidRPr="00DA4DD1" w:rsidRDefault="00590CA8" w:rsidP="00590C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7F12B2" w14:textId="77777777" w:rsidR="00590CA8" w:rsidRPr="00DA4DD1" w:rsidRDefault="00590CA8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9-е классы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CFCF288" w14:textId="77777777" w:rsidR="00590CA8" w:rsidRPr="00DA4DD1" w:rsidRDefault="00590CA8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11-е классы</w:t>
                  </w:r>
                </w:p>
              </w:tc>
            </w:tr>
            <w:tr w:rsidR="00590CA8" w:rsidRPr="00DA4DD1" w14:paraId="04A86DDC" w14:textId="77777777" w:rsidTr="00B95D59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4EF4AE6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количество выпускников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B190504" w14:textId="77777777" w:rsidR="00590CA8" w:rsidRPr="00DA4DD1" w:rsidRDefault="0074039C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9E22B6A" w14:textId="77777777" w:rsidR="00590CA8" w:rsidRPr="00DA4DD1" w:rsidRDefault="00F67F28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590CA8" w:rsidRPr="00DA4DD1" w14:paraId="7F577D7F" w14:textId="77777777" w:rsidTr="00B95D59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C8B370F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обучающихся на семейном образовании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3CC25C0" w14:textId="77777777" w:rsidR="00590CA8" w:rsidRPr="00DA4DD1" w:rsidRDefault="00F67F28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9D0EE6D" w14:textId="77777777" w:rsidR="00590CA8" w:rsidRPr="00DA4DD1" w:rsidRDefault="00F67F28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DA4DD1" w14:paraId="61D87159" w14:textId="77777777" w:rsidTr="00B95D59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A76704A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Количество обучающихся с ОВЗ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CBEAA2B" w14:textId="77777777" w:rsidR="00590CA8" w:rsidRPr="00DA4DD1" w:rsidRDefault="00F67F28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992DA96" w14:textId="77777777" w:rsidR="00590CA8" w:rsidRPr="00DA4DD1" w:rsidRDefault="00F67F28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DA4DD1" w14:paraId="4D5A9DC6" w14:textId="77777777" w:rsidTr="00B95D59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78160C3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обучающихся, получивших «зачет» за итоговое собеседование/ сочинение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969F53A" w14:textId="77777777" w:rsidR="00590CA8" w:rsidRPr="00DA4DD1" w:rsidRDefault="0074039C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0F18A7D" w14:textId="77777777" w:rsidR="00590CA8" w:rsidRPr="00DA4DD1" w:rsidRDefault="00F67F28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590CA8" w:rsidRPr="00DA4DD1" w14:paraId="6995E9C2" w14:textId="77777777" w:rsidTr="00B95D59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8638FE5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обучающихся, не допущенных к ГИА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E9416C4" w14:textId="77777777" w:rsidR="00590CA8" w:rsidRPr="00DA4DD1" w:rsidRDefault="0074039C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23A171F" w14:textId="77777777" w:rsidR="00590CA8" w:rsidRPr="00DA4DD1" w:rsidRDefault="00F67F28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DA4DD1" w14:paraId="47FBA80B" w14:textId="77777777" w:rsidTr="00B95D59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735AE17" w14:textId="77777777" w:rsidR="00590CA8" w:rsidRPr="00DA4DD1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обучающихся, проходивших процедуру ГИА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1647070" w14:textId="77777777" w:rsidR="00590CA8" w:rsidRPr="00DA4DD1" w:rsidRDefault="0074039C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53A487D" w14:textId="77777777" w:rsidR="00590CA8" w:rsidRPr="00DA4DD1" w:rsidRDefault="00F67F2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590CA8" w:rsidRPr="00DA4DD1" w14:paraId="22307A86" w14:textId="77777777" w:rsidTr="00B95D59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C6A9686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обучающихся, получивших аттестат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01D5511" w14:textId="77777777" w:rsidR="00590CA8" w:rsidRPr="00DA4DD1" w:rsidRDefault="0074039C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0554478" w14:textId="77777777" w:rsidR="00590CA8" w:rsidRPr="00DA4DD1" w:rsidRDefault="00F67F28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</w:tbl>
          <w:p w14:paraId="38D932BC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ГИА в 9-х классах</w:t>
            </w:r>
          </w:p>
          <w:p w14:paraId="7F7C17C8" w14:textId="77777777" w:rsidR="00590CA8" w:rsidRPr="00DA4DD1" w:rsidRDefault="0074039C" w:rsidP="00881C76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 2021/22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учебном году одним из условий допуска обучающихся 9-х классов к ГИА было получение «зачета» за итоговое собеседова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ние. Испытание прошло 10.02.2022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в МКОУ «</w:t>
            </w:r>
            <w:r w:rsidR="00F67F2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Новобирюзякская СОШ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» в очном формате. В итоговом собеседовании приняли участие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14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обучающихся (100%), все участники получили «зачет».</w:t>
            </w:r>
          </w:p>
          <w:p w14:paraId="56A94A6B" w14:textId="77777777" w:rsidR="00590CA8" w:rsidRPr="00DA4DD1" w:rsidRDefault="0074039C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 2022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году все девятиклассники сдали ОГЭ по основным предметам – русскому языку и математике на достаточно высоком уровне. Успеваемость по математике и русскому языку за последние три года не изменилась и стабильно составляет 100 проц</w:t>
            </w:r>
            <w:r w:rsidR="00667D37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ентов. Качество </w:t>
            </w:r>
            <w:r w:rsidR="00FC626B" w:rsidRPr="00FC62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понизилось на </w:t>
            </w:r>
            <w:r w:rsidR="00FC62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30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процентов по русскому языку, </w:t>
            </w:r>
            <w:r w:rsidR="00FC626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понизилось на 25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процента по математике.</w:t>
            </w:r>
          </w:p>
          <w:p w14:paraId="3798C0F7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11. Результаты ОГЭ по обязательным предметам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37"/>
              <w:gridCol w:w="2042"/>
              <w:gridCol w:w="1981"/>
              <w:gridCol w:w="2335"/>
              <w:gridCol w:w="1754"/>
              <w:gridCol w:w="2103"/>
              <w:gridCol w:w="2267"/>
            </w:tblGrid>
            <w:tr w:rsidR="00590CA8" w:rsidRPr="00DA4DD1" w14:paraId="3A411211" w14:textId="77777777" w:rsidTr="0074039C">
              <w:trPr>
                <w:jc w:val="center"/>
              </w:trPr>
              <w:tc>
                <w:tcPr>
                  <w:tcW w:w="2674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A2F9241" w14:textId="77777777" w:rsidR="00590CA8" w:rsidRPr="00DA4DD1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Учебный</w:t>
                  </w:r>
                </w:p>
                <w:p w14:paraId="0E0AAF3E" w14:textId="77777777" w:rsidR="00590CA8" w:rsidRPr="00DA4DD1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год</w:t>
                  </w:r>
                </w:p>
              </w:tc>
              <w:tc>
                <w:tcPr>
                  <w:tcW w:w="6212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AF19917" w14:textId="77777777" w:rsidR="00590CA8" w:rsidRPr="00DA4DD1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5982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18AF0B5" w14:textId="77777777" w:rsidR="00590CA8" w:rsidRPr="00DA4DD1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</w:tr>
            <w:tr w:rsidR="00590CA8" w:rsidRPr="00DA4DD1" w14:paraId="2741E355" w14:textId="77777777" w:rsidTr="0074039C">
              <w:trPr>
                <w:jc w:val="center"/>
              </w:trPr>
              <w:tc>
                <w:tcPr>
                  <w:tcW w:w="267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6D5EE67F" w14:textId="77777777" w:rsidR="00590CA8" w:rsidRPr="00DA4DD1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CBD8B8C" w14:textId="77777777" w:rsidR="00590CA8" w:rsidRPr="00DA4DD1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Успеваемость</w:t>
                  </w:r>
                </w:p>
              </w:tc>
              <w:tc>
                <w:tcPr>
                  <w:tcW w:w="193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E9F6BFA" w14:textId="77777777" w:rsidR="00590CA8" w:rsidRPr="00DA4DD1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Качество</w:t>
                  </w:r>
                </w:p>
              </w:tc>
              <w:tc>
                <w:tcPr>
                  <w:tcW w:w="22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FE21E0" w14:textId="77777777" w:rsidR="00590CA8" w:rsidRPr="00DA4DD1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Средний</w:t>
                  </w:r>
                </w:p>
                <w:p w14:paraId="24664FDD" w14:textId="77777777" w:rsidR="00590CA8" w:rsidRPr="00DA4DD1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балл</w:t>
                  </w:r>
                </w:p>
              </w:tc>
              <w:tc>
                <w:tcPr>
                  <w:tcW w:w="1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12A1B0" w14:textId="77777777" w:rsidR="00590CA8" w:rsidRPr="00DA4DD1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Успеваемость</w:t>
                  </w:r>
                </w:p>
              </w:tc>
              <w:tc>
                <w:tcPr>
                  <w:tcW w:w="20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9D18C97" w14:textId="77777777" w:rsidR="00590CA8" w:rsidRPr="00DA4DD1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Качество</w:t>
                  </w:r>
                </w:p>
              </w:tc>
              <w:tc>
                <w:tcPr>
                  <w:tcW w:w="22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70B6AC6" w14:textId="77777777" w:rsidR="00590CA8" w:rsidRPr="00DA4DD1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Средний</w:t>
                  </w:r>
                </w:p>
                <w:p w14:paraId="6C0C19AD" w14:textId="77777777" w:rsidR="00590CA8" w:rsidRPr="00DA4DD1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балл</w:t>
                  </w:r>
                </w:p>
              </w:tc>
            </w:tr>
            <w:tr w:rsidR="00590CA8" w:rsidRPr="00DA4DD1" w14:paraId="6015AA69" w14:textId="77777777" w:rsidTr="0074039C">
              <w:trPr>
                <w:jc w:val="center"/>
              </w:trPr>
              <w:tc>
                <w:tcPr>
                  <w:tcW w:w="26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5BAF37F" w14:textId="77777777" w:rsidR="00590CA8" w:rsidRPr="00DA4DD1" w:rsidRDefault="0074039C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2019/2020</w:t>
                  </w:r>
                </w:p>
              </w:tc>
              <w:tc>
                <w:tcPr>
                  <w:tcW w:w="19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01C0AC8" w14:textId="77777777" w:rsidR="00590CA8" w:rsidRPr="00DA4DD1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3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ED6649D" w14:textId="77777777" w:rsidR="00590CA8" w:rsidRPr="00DA4DD1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1DE993A" w14:textId="77777777" w:rsidR="00590CA8" w:rsidRPr="00DA4DD1" w:rsidRDefault="0074039C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Отменены</w:t>
                  </w:r>
                </w:p>
              </w:tc>
              <w:tc>
                <w:tcPr>
                  <w:tcW w:w="1714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3A916C4" w14:textId="77777777" w:rsidR="00590CA8" w:rsidRPr="00DA4DD1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8DB4F18" w14:textId="77777777" w:rsidR="00590CA8" w:rsidRPr="00DA4DD1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0762927" w14:textId="77777777" w:rsidR="00590CA8" w:rsidRPr="00DA4DD1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4039C" w:rsidRPr="00DA4DD1" w14:paraId="1112CA93" w14:textId="77777777" w:rsidTr="007E0291">
              <w:trPr>
                <w:jc w:val="center"/>
              </w:trPr>
              <w:tc>
                <w:tcPr>
                  <w:tcW w:w="26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A3777E7" w14:textId="77777777" w:rsidR="0074039C" w:rsidRPr="00DA4DD1" w:rsidRDefault="0074039C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2020</w:t>
                  </w: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CFFB91F" w14:textId="77777777" w:rsidR="0074039C" w:rsidRPr="00DA4DD1" w:rsidRDefault="0074039C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4215" w:type="dxa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796DE327" w14:textId="77777777" w:rsidR="0074039C" w:rsidRPr="00DA4DD1" w:rsidRDefault="0074039C" w:rsidP="0074039C">
                  <w:pPr>
                    <w:tabs>
                      <w:tab w:val="left" w:pos="960"/>
                      <w:tab w:val="left" w:pos="2985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ab/>
                    <w:t>40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ab/>
                    <w:t>3,6</w:t>
                  </w:r>
                </w:p>
              </w:tc>
              <w:tc>
                <w:tcPr>
                  <w:tcW w:w="5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14:paraId="07B049FB" w14:textId="77777777" w:rsidR="0074039C" w:rsidRPr="00DA4DD1" w:rsidRDefault="0074039C" w:rsidP="0074039C">
                  <w:pPr>
                    <w:tabs>
                      <w:tab w:val="left" w:pos="900"/>
                      <w:tab w:val="center" w:pos="2977"/>
                      <w:tab w:val="left" w:pos="4725"/>
                    </w:tabs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ab/>
                    <w:t>100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ab/>
                    <w:t>60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ab/>
                    <w:t>3,8</w:t>
                  </w:r>
                </w:p>
              </w:tc>
            </w:tr>
            <w:tr w:rsidR="00590CA8" w:rsidRPr="00DA4DD1" w14:paraId="576FCFC8" w14:textId="77777777" w:rsidTr="0074039C">
              <w:trPr>
                <w:jc w:val="center"/>
              </w:trPr>
              <w:tc>
                <w:tcPr>
                  <w:tcW w:w="26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8F21936" w14:textId="77777777" w:rsidR="00590CA8" w:rsidRPr="00DA4DD1" w:rsidRDefault="007E0291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2021</w:t>
                  </w:r>
                  <w:r w:rsidR="00667D37"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9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ABDDBC0" w14:textId="77777777" w:rsidR="00590CA8" w:rsidRPr="00DA4DD1" w:rsidRDefault="00667D37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3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0A411E5" w14:textId="77777777" w:rsidR="00590CA8" w:rsidRPr="00DA4DD1" w:rsidRDefault="00FC626B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22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14F3A0F" w14:textId="77777777" w:rsidR="00590CA8" w:rsidRPr="00DA4DD1" w:rsidRDefault="00FC626B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3,1</w:t>
                  </w:r>
                </w:p>
              </w:tc>
              <w:tc>
                <w:tcPr>
                  <w:tcW w:w="1714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773304F" w14:textId="77777777" w:rsidR="00590CA8" w:rsidRPr="00DA4DD1" w:rsidRDefault="00667D37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20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9112A65" w14:textId="77777777" w:rsidR="00590CA8" w:rsidRPr="00DA4DD1" w:rsidRDefault="00FC626B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22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2941ED7" w14:textId="77777777" w:rsidR="00590CA8" w:rsidRPr="00DA4DD1" w:rsidRDefault="00FC626B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3.5</w:t>
                  </w:r>
                </w:p>
              </w:tc>
            </w:tr>
          </w:tbl>
          <w:p w14:paraId="778315E7" w14:textId="77777777" w:rsidR="00590CA8" w:rsidRPr="00DA4DD1" w:rsidRDefault="005E5210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ыпускники 9-х классов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 21-22уч.г. не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написали внутренние контрольные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работы по выбранным предметам.</w:t>
            </w:r>
          </w:p>
          <w:p w14:paraId="7AEC2E7C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Таблица 12. </w:t>
            </w:r>
            <w:r w:rsidRPr="00FC626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Результаты контрольных работ</w:t>
            </w: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в 9</w:t>
            </w:r>
            <w:r w:rsidRPr="005E521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-х классах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74"/>
              <w:gridCol w:w="3042"/>
              <w:gridCol w:w="2329"/>
              <w:gridCol w:w="2463"/>
              <w:gridCol w:w="2411"/>
            </w:tblGrid>
            <w:tr w:rsidR="00590CA8" w:rsidRPr="00DA4DD1" w14:paraId="092EFA16" w14:textId="77777777" w:rsidTr="005E5210">
              <w:trPr>
                <w:trHeight w:val="642"/>
                <w:jc w:val="center"/>
              </w:trPr>
              <w:tc>
                <w:tcPr>
                  <w:tcW w:w="48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1C036B8" w14:textId="77777777" w:rsidR="00590CA8" w:rsidRPr="00DA4DD1" w:rsidRDefault="00590CA8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Предмет</w:t>
                  </w:r>
                </w:p>
              </w:tc>
              <w:tc>
                <w:tcPr>
                  <w:tcW w:w="29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6000B6E" w14:textId="77777777" w:rsidR="00590CA8" w:rsidRPr="00DA4DD1" w:rsidRDefault="00590CA8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обучающихся</w:t>
                  </w:r>
                </w:p>
              </w:tc>
              <w:tc>
                <w:tcPr>
                  <w:tcW w:w="2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AC36BF4" w14:textId="77777777" w:rsidR="00590CA8" w:rsidRPr="00DA4DD1" w:rsidRDefault="00590CA8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Качество</w:t>
                  </w:r>
                </w:p>
              </w:tc>
              <w:tc>
                <w:tcPr>
                  <w:tcW w:w="24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6114630" w14:textId="77777777" w:rsidR="00590CA8" w:rsidRPr="00DA4DD1" w:rsidRDefault="00590CA8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Средний</w:t>
                  </w:r>
                </w:p>
                <w:p w14:paraId="2FBE4B0C" w14:textId="77777777" w:rsidR="00590CA8" w:rsidRPr="00DA4DD1" w:rsidRDefault="00590CA8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балл</w:t>
                  </w:r>
                </w:p>
              </w:tc>
              <w:tc>
                <w:tcPr>
                  <w:tcW w:w="23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251DA43" w14:textId="77777777" w:rsidR="00590CA8" w:rsidRPr="00DA4DD1" w:rsidRDefault="00590CA8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Успеваемость</w:t>
                  </w:r>
                </w:p>
              </w:tc>
            </w:tr>
            <w:tr w:rsidR="00590CA8" w:rsidRPr="00DA4DD1" w14:paraId="35F218D1" w14:textId="77777777" w:rsidTr="00FC626B">
              <w:trPr>
                <w:jc w:val="center"/>
              </w:trPr>
              <w:tc>
                <w:tcPr>
                  <w:tcW w:w="48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A3CC4E1" w14:textId="77777777" w:rsidR="00590CA8" w:rsidRPr="00DA4DD1" w:rsidRDefault="001E384C" w:rsidP="005E5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Биология </w:t>
                  </w:r>
                </w:p>
              </w:tc>
              <w:tc>
                <w:tcPr>
                  <w:tcW w:w="29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859CFFE" w14:textId="77777777" w:rsidR="00590CA8" w:rsidRPr="00DA4DD1" w:rsidRDefault="005E5210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88D1E76" w14:textId="77777777" w:rsidR="00590CA8" w:rsidRPr="00DA4DD1" w:rsidRDefault="005E5210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8D670E2" w14:textId="77777777" w:rsidR="00590CA8" w:rsidRPr="00DA4DD1" w:rsidRDefault="005E5210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3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5B543AD" w14:textId="77777777" w:rsidR="00590CA8" w:rsidRPr="00DA4DD1" w:rsidRDefault="005E5210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90CA8" w:rsidRPr="00DA4DD1" w14:paraId="14C7E436" w14:textId="77777777" w:rsidTr="00FC626B">
              <w:trPr>
                <w:jc w:val="center"/>
              </w:trPr>
              <w:tc>
                <w:tcPr>
                  <w:tcW w:w="48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3AEE304" w14:textId="77777777" w:rsidR="00590CA8" w:rsidRPr="00DA4DD1" w:rsidRDefault="001E384C" w:rsidP="005E5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География </w:t>
                  </w:r>
                </w:p>
              </w:tc>
              <w:tc>
                <w:tcPr>
                  <w:tcW w:w="29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747E92C" w14:textId="77777777" w:rsidR="00590CA8" w:rsidRPr="00DA4DD1" w:rsidRDefault="005E5210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CC8F2DB" w14:textId="77777777" w:rsidR="00590CA8" w:rsidRPr="00DA4DD1" w:rsidRDefault="005E5210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419AC66" w14:textId="77777777" w:rsidR="00590CA8" w:rsidRPr="00DA4DD1" w:rsidRDefault="005E5210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3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7F7B42D" w14:textId="77777777" w:rsidR="00590CA8" w:rsidRPr="00DA4DD1" w:rsidRDefault="005E5210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E0291" w:rsidRPr="00DA4DD1" w14:paraId="1B445761" w14:textId="77777777" w:rsidTr="005E5210">
              <w:trPr>
                <w:jc w:val="center"/>
              </w:trPr>
              <w:tc>
                <w:tcPr>
                  <w:tcW w:w="48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38AB87E" w14:textId="77777777" w:rsidR="007E0291" w:rsidRPr="00DA4DD1" w:rsidRDefault="007E0291" w:rsidP="005E5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Обществознание </w:t>
                  </w:r>
                </w:p>
              </w:tc>
              <w:tc>
                <w:tcPr>
                  <w:tcW w:w="29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BD4A18D" w14:textId="77777777" w:rsidR="007E0291" w:rsidRPr="00DA4DD1" w:rsidRDefault="005E5210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74667A6" w14:textId="77777777" w:rsidR="007E0291" w:rsidRPr="00DA4DD1" w:rsidRDefault="005E5210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3034BCE" w14:textId="77777777" w:rsidR="007E0291" w:rsidRPr="00DA4DD1" w:rsidRDefault="005E5210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3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0800B76" w14:textId="77777777" w:rsidR="007E0291" w:rsidRPr="00DA4DD1" w:rsidRDefault="005E5210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E0291" w:rsidRPr="00DA4DD1" w14:paraId="258DF50A" w14:textId="77777777" w:rsidTr="005E5210">
              <w:trPr>
                <w:jc w:val="center"/>
              </w:trPr>
              <w:tc>
                <w:tcPr>
                  <w:tcW w:w="48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7D8EFD8" w14:textId="77777777" w:rsidR="007E0291" w:rsidRPr="00DA4DD1" w:rsidRDefault="007E0291" w:rsidP="005E5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История </w:t>
                  </w:r>
                </w:p>
              </w:tc>
              <w:tc>
                <w:tcPr>
                  <w:tcW w:w="29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875EF82" w14:textId="77777777" w:rsidR="007E0291" w:rsidRPr="00DA4DD1" w:rsidRDefault="005E5210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F723759" w14:textId="77777777" w:rsidR="007E0291" w:rsidRPr="00DA4DD1" w:rsidRDefault="005E5210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BC24B78" w14:textId="77777777" w:rsidR="007E0291" w:rsidRPr="00DA4DD1" w:rsidRDefault="005E5210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3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7D5F111" w14:textId="77777777" w:rsidR="007E0291" w:rsidRPr="00DA4DD1" w:rsidRDefault="005E5210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E0291" w:rsidRPr="00DA4DD1" w14:paraId="186747CF" w14:textId="77777777" w:rsidTr="005E5210">
              <w:trPr>
                <w:jc w:val="center"/>
              </w:trPr>
              <w:tc>
                <w:tcPr>
                  <w:tcW w:w="48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1FE4EA2" w14:textId="77777777" w:rsidR="007E0291" w:rsidRPr="00DA4DD1" w:rsidRDefault="007E0291" w:rsidP="005E5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Физика </w:t>
                  </w:r>
                </w:p>
              </w:tc>
              <w:tc>
                <w:tcPr>
                  <w:tcW w:w="29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41B7A10" w14:textId="77777777" w:rsidR="007E0291" w:rsidRPr="00DA4DD1" w:rsidRDefault="005E5210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D269027" w14:textId="77777777" w:rsidR="007E0291" w:rsidRPr="00DA4DD1" w:rsidRDefault="005E5210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B7507ED" w14:textId="77777777" w:rsidR="007E0291" w:rsidRPr="00DA4DD1" w:rsidRDefault="005E5210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3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3BDEE2F" w14:textId="77777777" w:rsidR="007E0291" w:rsidRPr="00DA4DD1" w:rsidRDefault="007E0291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E0291" w:rsidRPr="00DA4DD1" w14:paraId="21AFA1B6" w14:textId="77777777" w:rsidTr="005E5210">
              <w:trPr>
                <w:jc w:val="center"/>
              </w:trPr>
              <w:tc>
                <w:tcPr>
                  <w:tcW w:w="48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D3A95A8" w14:textId="77777777" w:rsidR="007E0291" w:rsidRPr="00DA4DD1" w:rsidRDefault="007E0291" w:rsidP="005E5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Информатика </w:t>
                  </w:r>
                </w:p>
              </w:tc>
              <w:tc>
                <w:tcPr>
                  <w:tcW w:w="29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B8C367B" w14:textId="77777777" w:rsidR="007E0291" w:rsidRPr="00DA4DD1" w:rsidRDefault="005E5210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D12EE77" w14:textId="77777777" w:rsidR="007E0291" w:rsidRPr="00DA4DD1" w:rsidRDefault="005E5210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A5326A5" w14:textId="77777777" w:rsidR="007E0291" w:rsidRPr="00DA4DD1" w:rsidRDefault="005E5210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3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2FE527E" w14:textId="77777777" w:rsidR="007E0291" w:rsidRPr="00DA4DD1" w:rsidRDefault="005E5210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E0291" w:rsidRPr="00DA4DD1" w14:paraId="7549A44F" w14:textId="77777777" w:rsidTr="005E5210">
              <w:trPr>
                <w:jc w:val="center"/>
              </w:trPr>
              <w:tc>
                <w:tcPr>
                  <w:tcW w:w="48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9DB995C" w14:textId="77777777" w:rsidR="007E0291" w:rsidRPr="00DA4DD1" w:rsidRDefault="007E0291" w:rsidP="005E5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Химия </w:t>
                  </w:r>
                </w:p>
              </w:tc>
              <w:tc>
                <w:tcPr>
                  <w:tcW w:w="29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8973AE3" w14:textId="77777777" w:rsidR="007E0291" w:rsidRPr="00DA4DD1" w:rsidRDefault="005E5210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CBACF7C" w14:textId="77777777" w:rsidR="007E0291" w:rsidRPr="00DA4DD1" w:rsidRDefault="005E5210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5B6AAA7" w14:textId="77777777" w:rsidR="007E0291" w:rsidRPr="00DA4DD1" w:rsidRDefault="005E5210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3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BBDA402" w14:textId="77777777" w:rsidR="007E0291" w:rsidRPr="00DA4DD1" w:rsidRDefault="005E5210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E0291" w:rsidRPr="00DA4DD1" w14:paraId="3C81D9D9" w14:textId="77777777" w:rsidTr="005E5210">
              <w:trPr>
                <w:jc w:val="center"/>
              </w:trPr>
              <w:tc>
                <w:tcPr>
                  <w:tcW w:w="48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53164C2" w14:textId="77777777" w:rsidR="007E0291" w:rsidRPr="00DA4DD1" w:rsidRDefault="007E0291" w:rsidP="005E5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Иностранный язык</w:t>
                  </w:r>
                </w:p>
              </w:tc>
              <w:tc>
                <w:tcPr>
                  <w:tcW w:w="29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2F33C44" w14:textId="77777777" w:rsidR="007E0291" w:rsidRPr="00DA4DD1" w:rsidRDefault="005E5210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85BFC14" w14:textId="77777777" w:rsidR="007E0291" w:rsidRPr="00DA4DD1" w:rsidRDefault="005E5210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BE2835F" w14:textId="77777777" w:rsidR="007E0291" w:rsidRPr="00DA4DD1" w:rsidRDefault="005E5210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3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BD6DA4F" w14:textId="77777777" w:rsidR="007E0291" w:rsidRPr="00DA4DD1" w:rsidRDefault="005E5210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7E0291" w:rsidRPr="00DA4DD1" w14:paraId="00DD35CF" w14:textId="77777777" w:rsidTr="005E5210">
              <w:trPr>
                <w:trHeight w:val="251"/>
                <w:jc w:val="center"/>
              </w:trPr>
              <w:tc>
                <w:tcPr>
                  <w:tcW w:w="48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C8F28CE" w14:textId="77777777" w:rsidR="007E0291" w:rsidRPr="00DA4DD1" w:rsidRDefault="007E0291" w:rsidP="005E5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Литература  </w:t>
                  </w:r>
                </w:p>
              </w:tc>
              <w:tc>
                <w:tcPr>
                  <w:tcW w:w="297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B1D51E8" w14:textId="77777777" w:rsidR="007E0291" w:rsidRPr="00DA4DD1" w:rsidRDefault="005E5210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EDC20C7" w14:textId="77777777" w:rsidR="007E0291" w:rsidRPr="00DA4DD1" w:rsidRDefault="005E5210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DE2308F" w14:textId="77777777" w:rsidR="007E0291" w:rsidRPr="00DA4DD1" w:rsidRDefault="005E5210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3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96DB59D" w14:textId="77777777" w:rsidR="007E0291" w:rsidRPr="00DA4DD1" w:rsidRDefault="005E5210" w:rsidP="005E5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14:paraId="4165FDB9" w14:textId="77777777" w:rsidR="007E0291" w:rsidRDefault="007E0291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  <w:p w14:paraId="00C36C8B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Замечаний о нарушении п</w:t>
            </w:r>
            <w:r w:rsidR="00102B4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роцедуры проведения ГИА-9 в 2022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году не было, что является хорошим результатом работы с участниками образовательных отношений.</w:t>
            </w:r>
          </w:p>
          <w:p w14:paraId="6427B044" w14:textId="77777777" w:rsidR="00BE2E47" w:rsidRDefault="00102B4B" w:rsidP="007E0291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13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девятиклассн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иков школы успешно закончили 2021/22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учебный год и получили аттестаты об основном общем образовании</w:t>
            </w:r>
            <w:r w:rsidR="00667D37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1 девятиклассник не был</w:t>
            </w:r>
            <w:r w:rsidR="00667D37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допущен к экзаменам. </w:t>
            </w:r>
            <w:r w:rsidR="00667D37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Аттестат с отличием получили </w:t>
            </w:r>
            <w:r w:rsidR="00806D46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0 человек, что составило 0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процентов от общей численности выпускников.</w:t>
            </w:r>
          </w:p>
          <w:p w14:paraId="61A1FB24" w14:textId="77777777" w:rsidR="007E0291" w:rsidRPr="007E0291" w:rsidRDefault="007E0291" w:rsidP="007E0291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1E2C829A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13. Итоговые результаты выпускников на уровне основного общего образования за три последних года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77"/>
              <w:gridCol w:w="913"/>
              <w:gridCol w:w="914"/>
              <w:gridCol w:w="913"/>
              <w:gridCol w:w="914"/>
              <w:gridCol w:w="1028"/>
              <w:gridCol w:w="799"/>
            </w:tblGrid>
            <w:tr w:rsidR="00590CA8" w:rsidRPr="00DA4DD1" w14:paraId="5C306DBD" w14:textId="77777777" w:rsidTr="00B95D59">
              <w:trPr>
                <w:trHeight w:val="3"/>
              </w:trPr>
              <w:tc>
                <w:tcPr>
                  <w:tcW w:w="8777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2C9AFE5A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Критерии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11C8335" w14:textId="77777777" w:rsidR="00590CA8" w:rsidRPr="00DA4DD1" w:rsidRDefault="007E0291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2019</w:t>
                  </w:r>
                  <w:r w:rsidR="00590CA8" w:rsidRPr="00DA4DD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20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DE27127" w14:textId="77777777" w:rsidR="00590CA8" w:rsidRPr="00DA4DD1" w:rsidRDefault="007E0291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2020</w:t>
                  </w:r>
                  <w:r w:rsidR="00590CA8" w:rsidRPr="00DA4DD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/2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1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1BCA66" w14:textId="77777777" w:rsidR="00590CA8" w:rsidRPr="00DA4DD1" w:rsidRDefault="007E0291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2021</w:t>
                  </w:r>
                  <w:r w:rsidR="00590CA8" w:rsidRPr="00DA4DD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/2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2</w:t>
                  </w:r>
                </w:p>
              </w:tc>
            </w:tr>
            <w:tr w:rsidR="00590CA8" w:rsidRPr="00DA4DD1" w14:paraId="790DA055" w14:textId="77777777" w:rsidTr="007E0291">
              <w:trPr>
                <w:trHeight w:val="3"/>
              </w:trPr>
              <w:tc>
                <w:tcPr>
                  <w:tcW w:w="8777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48EEDED4" w14:textId="77777777" w:rsidR="00590CA8" w:rsidRPr="00DA4DD1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EE73C77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Кол-во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80765B7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ED5F812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Кол-во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19A952A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0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259692B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Кол-во</w:t>
                  </w:r>
                </w:p>
              </w:tc>
              <w:tc>
                <w:tcPr>
                  <w:tcW w:w="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B24423B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7E0291" w:rsidRPr="00DA4DD1" w14:paraId="37629C83" w14:textId="77777777" w:rsidTr="007E0291">
              <w:trPr>
                <w:trHeight w:val="3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1ACCD7FD" w14:textId="77777777" w:rsidR="007E0291" w:rsidRPr="00DA4DD1" w:rsidRDefault="007E0291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выпускников 9-х классов всего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F86C92C" w14:textId="77777777" w:rsidR="007E0291" w:rsidRPr="00DA4DD1" w:rsidRDefault="007E0291" w:rsidP="000304E9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0E062AB" w14:textId="77777777" w:rsidR="007E0291" w:rsidRPr="00DA4DD1" w:rsidRDefault="007E0291" w:rsidP="000304E9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B36111D" w14:textId="77777777" w:rsidR="007E0291" w:rsidRPr="00DA4DD1" w:rsidRDefault="007E0291" w:rsidP="000304E9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43B5AF4" w14:textId="77777777" w:rsidR="007E0291" w:rsidRPr="00DA4DD1" w:rsidRDefault="007E0291" w:rsidP="000304E9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0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1D1F2E" w14:textId="77777777" w:rsidR="007E0291" w:rsidRPr="00DA4DD1" w:rsidRDefault="007E0291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C41E7B3" w14:textId="77777777" w:rsidR="007E0291" w:rsidRPr="00DA4DD1" w:rsidRDefault="00102B4B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</w:tr>
            <w:tr w:rsidR="007E0291" w:rsidRPr="00DA4DD1" w14:paraId="598DC2CC" w14:textId="77777777" w:rsidTr="007E0291">
              <w:trPr>
                <w:trHeight w:val="3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5D1B2960" w14:textId="77777777" w:rsidR="007E0291" w:rsidRPr="00DA4DD1" w:rsidRDefault="007E0291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выпускников 9-х классов, успевающих по итогам учебного года на «5»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60F3544" w14:textId="77777777" w:rsidR="007E0291" w:rsidRPr="00DA4DD1" w:rsidRDefault="007E0291" w:rsidP="000304E9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07B7966" w14:textId="77777777" w:rsidR="007E0291" w:rsidRPr="00DA4DD1" w:rsidRDefault="007E0291" w:rsidP="000304E9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BED1618" w14:textId="77777777" w:rsidR="007E0291" w:rsidRPr="00DA4DD1" w:rsidRDefault="007E0291" w:rsidP="000304E9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17580F8" w14:textId="77777777" w:rsidR="007E0291" w:rsidRPr="00DA4DD1" w:rsidRDefault="007E0291" w:rsidP="000304E9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0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E1734D" w14:textId="77777777" w:rsidR="007E0291" w:rsidRPr="00DA4DD1" w:rsidRDefault="00FC626B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B111634" w14:textId="77777777" w:rsidR="007E0291" w:rsidRPr="00DA4DD1" w:rsidRDefault="00FC626B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7E0291" w:rsidRPr="00DA4DD1" w14:paraId="7FD48229" w14:textId="77777777" w:rsidTr="007E0291">
              <w:trPr>
                <w:trHeight w:val="6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2E76FA55" w14:textId="77777777" w:rsidR="007E0291" w:rsidRPr="00DA4DD1" w:rsidRDefault="007E0291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выпускников 9-х классов, успевающих по итогам учебного года на «4» и «5»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56E49C6" w14:textId="77777777" w:rsidR="007E0291" w:rsidRPr="00DA4DD1" w:rsidRDefault="007E0291" w:rsidP="000304E9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31101EE" w14:textId="77777777" w:rsidR="007E0291" w:rsidRPr="00DA4DD1" w:rsidRDefault="007E0291" w:rsidP="000304E9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E83C881" w14:textId="77777777" w:rsidR="007E0291" w:rsidRPr="00DA4DD1" w:rsidRDefault="007E0291" w:rsidP="000304E9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0AFA373" w14:textId="77777777" w:rsidR="007E0291" w:rsidRPr="00DA4DD1" w:rsidRDefault="007E0291" w:rsidP="000304E9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D1E6186" w14:textId="77777777" w:rsidR="007E0291" w:rsidRPr="00DA4DD1" w:rsidRDefault="00FC626B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1901724" w14:textId="77777777" w:rsidR="007E0291" w:rsidRPr="00DA4DD1" w:rsidRDefault="00FC626B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</w:tr>
            <w:tr w:rsidR="007E0291" w:rsidRPr="00DA4DD1" w14:paraId="58ECBF1C" w14:textId="77777777" w:rsidTr="007E0291">
              <w:trPr>
                <w:trHeight w:val="9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1692670B" w14:textId="77777777" w:rsidR="007E0291" w:rsidRPr="00DA4DD1" w:rsidRDefault="007E0291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выпускников 9-х классов, допущенных к государственной (итоговой) аттестации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987C620" w14:textId="77777777" w:rsidR="007E0291" w:rsidRPr="00DA4DD1" w:rsidRDefault="007E0291" w:rsidP="000304E9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8C864C9" w14:textId="77777777" w:rsidR="007E0291" w:rsidRPr="00DA4DD1" w:rsidRDefault="007E0291" w:rsidP="000304E9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ACF3E78" w14:textId="77777777" w:rsidR="007E0291" w:rsidRPr="00DA4DD1" w:rsidRDefault="007E0291" w:rsidP="000304E9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B9C7E6C" w14:textId="77777777" w:rsidR="007E0291" w:rsidRPr="00DA4DD1" w:rsidRDefault="007E0291" w:rsidP="000304E9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0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DAAE6C0" w14:textId="77777777" w:rsidR="007E0291" w:rsidRPr="00DA4DD1" w:rsidRDefault="00102B4B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06334C8" w14:textId="77777777" w:rsidR="007E0291" w:rsidRPr="00DA4DD1" w:rsidRDefault="00102B4B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</w:t>
                  </w:r>
                </w:p>
              </w:tc>
            </w:tr>
            <w:tr w:rsidR="007E0291" w:rsidRPr="00DA4DD1" w14:paraId="59C6ED1F" w14:textId="77777777" w:rsidTr="007E0291">
              <w:trPr>
                <w:trHeight w:val="9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14:paraId="0D6C88F1" w14:textId="77777777" w:rsidR="007E0291" w:rsidRPr="00DA4DD1" w:rsidRDefault="007E0291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Количество выпускников 9-х классов, не допущенных к государственной (итоговой) аттестации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7CE2B05" w14:textId="77777777" w:rsidR="007E0291" w:rsidRPr="00DA4DD1" w:rsidRDefault="007E0291" w:rsidP="000304E9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B550B66" w14:textId="77777777" w:rsidR="007E0291" w:rsidRPr="00DA4DD1" w:rsidRDefault="007E0291" w:rsidP="000304E9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8A324D0" w14:textId="77777777" w:rsidR="007E0291" w:rsidRPr="00DA4DD1" w:rsidRDefault="007E0291" w:rsidP="000304E9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5C83AD2" w14:textId="77777777" w:rsidR="007E0291" w:rsidRPr="00DA4DD1" w:rsidRDefault="007E0291" w:rsidP="000304E9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D855C68" w14:textId="77777777" w:rsidR="007E0291" w:rsidRPr="00DA4DD1" w:rsidRDefault="00102B4B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9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03704FC" w14:textId="77777777" w:rsidR="007E0291" w:rsidRPr="00DA4DD1" w:rsidRDefault="00102B4B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</w:tbl>
          <w:p w14:paraId="3F83933B" w14:textId="77777777" w:rsidR="00BE2E47" w:rsidRDefault="00BE2E47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14:paraId="35B425E9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ГИА в 11-х классах</w:t>
            </w:r>
          </w:p>
          <w:p w14:paraId="5B1F2F90" w14:textId="77777777" w:rsidR="00590CA8" w:rsidRPr="00DA4DD1" w:rsidRDefault="00102B4B" w:rsidP="00D43CB9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 2021/22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учебном году одним из условий допуска обучающихся 11-х классов к ГИА было получение «зачета» за итогово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е сочинение. Испытание прошло 03.12.2022 в МКОУ «Новобирюзякская СОШ»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. В итоговом сочинении приняли участие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3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обучающихся (100%), по результатам проверки все обучающиеся получили «зачет».</w:t>
            </w:r>
          </w:p>
          <w:p w14:paraId="567091EF" w14:textId="77777777" w:rsidR="00806D46" w:rsidRPr="00DA4DD1" w:rsidRDefault="00102B4B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 2022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все выпускники 11-х классов (3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человек) успешно сдали ГИА. Из 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х 3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обучающихся сдавали ГИА в форме ЕГЭ. </w:t>
            </w:r>
          </w:p>
          <w:p w14:paraId="379B69DF" w14:textId="77777777" w:rsidR="00590CA8" w:rsidRPr="00DA4DD1" w:rsidRDefault="00806D46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Все обучающиеся 11-х классов, которые сдавали ГИА в форме 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ЕГЭ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набрали минимальное количес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тво баллов, что свидетельствует о достаточном уровне подготовленности выпускников средней школы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.</w:t>
            </w:r>
          </w:p>
          <w:p w14:paraId="60396700" w14:textId="77777777" w:rsidR="00BE2E47" w:rsidRDefault="00BE2E47" w:rsidP="001C6582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14:paraId="153166C9" w14:textId="77777777" w:rsidR="001C6582" w:rsidRPr="00DA4DD1" w:rsidRDefault="001C6582" w:rsidP="001C6582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14. Резу</w:t>
            </w:r>
            <w:r w:rsidR="00102B4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льтаты ГИА-11 в форме ГВЭ в 2022</w:t>
            </w: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1"/>
              <w:gridCol w:w="3240"/>
              <w:gridCol w:w="2958"/>
            </w:tblGrid>
            <w:tr w:rsidR="001C6582" w:rsidRPr="00DA4DD1" w14:paraId="293D1D62" w14:textId="77777777" w:rsidTr="00B95D59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340E332" w14:textId="77777777" w:rsidR="001C6582" w:rsidRPr="00DA4DD1" w:rsidRDefault="001C6582" w:rsidP="00071D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Критерии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B58B528" w14:textId="77777777" w:rsidR="001C6582" w:rsidRPr="00DA4DD1" w:rsidRDefault="001C6582" w:rsidP="00071D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52A77A7" w14:textId="77777777" w:rsidR="001C6582" w:rsidRPr="00DA4DD1" w:rsidRDefault="001C6582" w:rsidP="00071D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</w:tr>
            <w:tr w:rsidR="001C6582" w:rsidRPr="00DA4DD1" w14:paraId="683E1A0E" w14:textId="77777777" w:rsidTr="00B95D59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89CF8AB" w14:textId="77777777" w:rsidR="001C6582" w:rsidRPr="00DA4DD1" w:rsidRDefault="001C6582" w:rsidP="00071D05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обучающихся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8FC7736" w14:textId="77777777" w:rsidR="001C6582" w:rsidRPr="00DA4DD1" w:rsidRDefault="001C6582" w:rsidP="00071D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8762A35" w14:textId="77777777" w:rsidR="001C6582" w:rsidRPr="00DA4DD1" w:rsidRDefault="001C6582" w:rsidP="00071D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1C6582" w:rsidRPr="00DA4DD1" w14:paraId="1BF33221" w14:textId="77777777" w:rsidTr="00B95D59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17A6D05" w14:textId="77777777" w:rsidR="001C6582" w:rsidRPr="00DA4DD1" w:rsidRDefault="001C6582" w:rsidP="00071D05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Средний балл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0B51BCD" w14:textId="77777777" w:rsidR="001C6582" w:rsidRPr="00DA4DD1" w:rsidRDefault="001C6582" w:rsidP="00071D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EF87025" w14:textId="77777777" w:rsidR="001C6582" w:rsidRPr="00DA4DD1" w:rsidRDefault="001C6582" w:rsidP="00071D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1C6582" w:rsidRPr="00DA4DD1" w14:paraId="443C8B8B" w14:textId="77777777" w:rsidTr="00B95D59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BD6EB09" w14:textId="77777777" w:rsidR="001C6582" w:rsidRPr="00DA4DD1" w:rsidRDefault="001C6582" w:rsidP="00071D05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обучающихся, получивших высокие баллы, отметку «5» по пятибалльной системе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F03AA4F" w14:textId="77777777" w:rsidR="001C6582" w:rsidRPr="00DA4DD1" w:rsidRDefault="001C6582" w:rsidP="00071D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AA98413" w14:textId="77777777" w:rsidR="001C6582" w:rsidRPr="00DA4DD1" w:rsidRDefault="001C6582" w:rsidP="00071D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1C6582" w:rsidRPr="00DA4DD1" w14:paraId="5D9D7EF1" w14:textId="77777777" w:rsidTr="00B95D59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1C227A4" w14:textId="77777777" w:rsidR="001C6582" w:rsidRPr="00DA4DD1" w:rsidRDefault="001C6582" w:rsidP="00071D05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 обучающихся, получивших высокие баллы, отметку «5» по пятибалльной системе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07797BD" w14:textId="77777777" w:rsidR="001C6582" w:rsidRPr="00DA4DD1" w:rsidRDefault="001C6582" w:rsidP="00071D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70533B5" w14:textId="77777777" w:rsidR="001C6582" w:rsidRPr="00DA4DD1" w:rsidRDefault="001C6582" w:rsidP="00071D05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14:paraId="7E1BDBBB" w14:textId="77777777" w:rsidR="001C6582" w:rsidRPr="00DA4DD1" w:rsidRDefault="001C6582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Все выпускники 11-х классов, которые сдавали ГИА в форме ЕГЭ, успешно справились с обязательным</w:t>
            </w:r>
            <w:r w:rsidR="00102B4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и предметами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– русским языком</w:t>
            </w:r>
            <w:r w:rsidR="00102B4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и математика (Б)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. Высокие баллы получили </w:t>
            </w:r>
            <w:proofErr w:type="gramStart"/>
            <w:r w:rsidR="00102B4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0  обучающихся</w:t>
            </w:r>
            <w:proofErr w:type="gramEnd"/>
            <w:r w:rsidR="00102B4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(0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%).</w:t>
            </w:r>
          </w:p>
          <w:p w14:paraId="0DC9A2A0" w14:textId="77777777" w:rsidR="00BE2E47" w:rsidRDefault="00BE2E47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14:paraId="0B709A30" w14:textId="77777777" w:rsidR="00590CA8" w:rsidRPr="00DA4DD1" w:rsidRDefault="001C6582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15</w:t>
            </w:r>
            <w:r w:rsidR="00590CA8"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. Результаты ЕГЭ по русскому языку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85"/>
              <w:gridCol w:w="1649"/>
            </w:tblGrid>
            <w:tr w:rsidR="00C014BD" w:rsidRPr="00DA4DD1" w14:paraId="272BE3F9" w14:textId="77777777" w:rsidTr="00B95D59">
              <w:trPr>
                <w:trHeight w:val="5"/>
              </w:trPr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9D7D08B" w14:textId="77777777" w:rsidR="00C014BD" w:rsidRPr="00DA4DD1" w:rsidRDefault="00C014BD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Критерии</w:t>
                  </w:r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7684BAC" w14:textId="77777777" w:rsidR="00C014BD" w:rsidRPr="00DA4DD1" w:rsidRDefault="00C014BD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</w:tr>
            <w:tr w:rsidR="00C014BD" w:rsidRPr="00DA4DD1" w14:paraId="2265DCCB" w14:textId="77777777" w:rsidTr="00B95D59">
              <w:trPr>
                <w:trHeight w:val="5"/>
              </w:trPr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9D57CCE" w14:textId="77777777" w:rsidR="00C014BD" w:rsidRPr="00DA4DD1" w:rsidRDefault="00C014BD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обучающихся</w:t>
                  </w:r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E21D143" w14:textId="77777777" w:rsidR="00C014BD" w:rsidRPr="00DA4DD1" w:rsidRDefault="00102B4B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C014BD" w:rsidRPr="00DA4DD1" w14:paraId="7A41A4B5" w14:textId="77777777" w:rsidTr="00B95D59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8D42F7D" w14:textId="77777777" w:rsidR="00C014BD" w:rsidRPr="00DA4DD1" w:rsidRDefault="00C014BD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Количество обучающихся, которые не набрали минимальное </w:t>
                  </w: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количество баллов</w:t>
                  </w:r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F2E9CC9" w14:textId="77777777" w:rsidR="00C014BD" w:rsidRPr="00DA4DD1" w:rsidRDefault="00C014BD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0</w:t>
                  </w:r>
                </w:p>
              </w:tc>
            </w:tr>
            <w:tr w:rsidR="00C014BD" w:rsidRPr="00DA4DD1" w14:paraId="2CFCB37E" w14:textId="77777777" w:rsidTr="00B95D59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3589DDA" w14:textId="77777777" w:rsidR="00C014BD" w:rsidRPr="00DA4DD1" w:rsidRDefault="00C014BD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Количество обучающихся, которые получили высокие баллы (от 80 до 100)</w:t>
                  </w:r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9AC95D4" w14:textId="77777777" w:rsidR="00C014BD" w:rsidRPr="00DA4DD1" w:rsidRDefault="00102B4B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014BD" w:rsidRPr="00DA4DD1" w14:paraId="7251616B" w14:textId="77777777" w:rsidTr="00B95D59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57EBB91" w14:textId="77777777" w:rsidR="00C014BD" w:rsidRPr="00DA4DD1" w:rsidRDefault="00C014BD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Средний балл</w:t>
                  </w:r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9EE9EDE" w14:textId="77777777" w:rsidR="00C014BD" w:rsidRPr="000304E9" w:rsidRDefault="004A661B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4A66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C014BD" w:rsidRPr="00DA4DD1" w14:paraId="48D09AE3" w14:textId="77777777" w:rsidTr="00B95D59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7133D9B" w14:textId="77777777" w:rsidR="00C014BD" w:rsidRPr="00DA4DD1" w:rsidRDefault="00C014BD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Средний тестовый балл</w:t>
                  </w:r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82F4756" w14:textId="77777777" w:rsidR="00C014BD" w:rsidRPr="000304E9" w:rsidRDefault="00FD2327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FD23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40,3</w:t>
                  </w:r>
                </w:p>
              </w:tc>
            </w:tr>
          </w:tbl>
          <w:p w14:paraId="05D2DEFE" w14:textId="77777777" w:rsidR="00590CA8" w:rsidRPr="00DA4DD1" w:rsidRDefault="00102B4B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 2022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году ЕГЭ по математике был предметом по выбору. Обучающиеся, которые поступали в вузы, сдавали ЕГЭ по математике профильного уровня.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Обучающиеся нашей школы не сдавал</w:t>
            </w:r>
            <w:r w:rsidR="000304E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и математи</w:t>
            </w:r>
            <w:r w:rsidR="0029623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ку профильного уровня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. Снижение результатов по</w:t>
            </w:r>
            <w:r w:rsidR="0029623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русскому языку в 2022 году по сравнению с 2021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годом связано с тем, что предмет сдавали все обучающиеся 11-х классов с разной степенью подготовленности.</w:t>
            </w:r>
          </w:p>
          <w:p w14:paraId="05C178AA" w14:textId="77777777" w:rsidR="00F80EE1" w:rsidRDefault="00F80EE1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14:paraId="6A3EC2AF" w14:textId="77777777" w:rsidR="00590CA8" w:rsidRPr="00DA4DD1" w:rsidRDefault="001C6582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16</w:t>
            </w:r>
            <w:r w:rsidR="00590CA8"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. Средний тестовый балл ЕГЭ по математике и русскому языку за три последних года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14"/>
              <w:gridCol w:w="6053"/>
              <w:gridCol w:w="5352"/>
            </w:tblGrid>
            <w:tr w:rsidR="00590CA8" w:rsidRPr="00DA4DD1" w14:paraId="2311DE23" w14:textId="77777777" w:rsidTr="00296234">
              <w:tc>
                <w:tcPr>
                  <w:tcW w:w="37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BFA4DF" w14:textId="77777777" w:rsidR="00590CA8" w:rsidRPr="00DA4DD1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Учебный год</w:t>
                  </w:r>
                </w:p>
              </w:tc>
              <w:tc>
                <w:tcPr>
                  <w:tcW w:w="5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724A4B3" w14:textId="77777777" w:rsidR="00590CA8" w:rsidRPr="00DA4DD1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5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3CF4EE0" w14:textId="77777777" w:rsidR="00590CA8" w:rsidRPr="00DA4DD1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</w:tr>
            <w:tr w:rsidR="00296234" w:rsidRPr="00DA4DD1" w14:paraId="4F77C9FA" w14:textId="77777777" w:rsidTr="00296234">
              <w:tc>
                <w:tcPr>
                  <w:tcW w:w="37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F83BABB" w14:textId="77777777" w:rsidR="00296234" w:rsidRPr="00DA4DD1" w:rsidRDefault="00296234" w:rsidP="000304E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2019/2020</w:t>
                  </w:r>
                </w:p>
              </w:tc>
              <w:tc>
                <w:tcPr>
                  <w:tcW w:w="5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B9F85DA" w14:textId="77777777" w:rsidR="00296234" w:rsidRPr="00DA4DD1" w:rsidRDefault="00296234" w:rsidP="000304E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22,3</w:t>
                  </w:r>
                </w:p>
              </w:tc>
              <w:tc>
                <w:tcPr>
                  <w:tcW w:w="5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1DEE805" w14:textId="77777777" w:rsidR="00296234" w:rsidRPr="00DA4DD1" w:rsidRDefault="00296234" w:rsidP="000304E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47,6</w:t>
                  </w:r>
                </w:p>
              </w:tc>
            </w:tr>
            <w:tr w:rsidR="00296234" w:rsidRPr="00DA4DD1" w14:paraId="57744840" w14:textId="77777777" w:rsidTr="00296234">
              <w:tc>
                <w:tcPr>
                  <w:tcW w:w="37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18C6492" w14:textId="77777777" w:rsidR="00296234" w:rsidRPr="00DA4DD1" w:rsidRDefault="00296234" w:rsidP="000304E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2020/2021</w:t>
                  </w:r>
                </w:p>
              </w:tc>
              <w:tc>
                <w:tcPr>
                  <w:tcW w:w="5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1FB0C55" w14:textId="77777777" w:rsidR="00296234" w:rsidRPr="00DA4DD1" w:rsidRDefault="00296234" w:rsidP="000304E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сдавали</w:t>
                  </w:r>
                </w:p>
              </w:tc>
              <w:tc>
                <w:tcPr>
                  <w:tcW w:w="5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714E3CE" w14:textId="77777777" w:rsidR="00296234" w:rsidRPr="00DA4DD1" w:rsidRDefault="00296234" w:rsidP="000304E9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51.5</w:t>
                  </w:r>
                </w:p>
              </w:tc>
            </w:tr>
            <w:tr w:rsidR="00590CA8" w:rsidRPr="00DA4DD1" w14:paraId="4791C6F7" w14:textId="77777777" w:rsidTr="00296234">
              <w:tc>
                <w:tcPr>
                  <w:tcW w:w="37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304A71A" w14:textId="77777777" w:rsidR="00590CA8" w:rsidRPr="00DA4DD1" w:rsidRDefault="00296234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2021</w:t>
                  </w:r>
                  <w:r w:rsidR="00590CA8" w:rsidRPr="00DA4DD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/202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2</w:t>
                  </w:r>
                </w:p>
              </w:tc>
              <w:tc>
                <w:tcPr>
                  <w:tcW w:w="5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8B60D9" w14:textId="77777777" w:rsidR="00590CA8" w:rsidRPr="00DA4DD1" w:rsidRDefault="00FD2327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11,3</w:t>
                  </w:r>
                </w:p>
              </w:tc>
              <w:tc>
                <w:tcPr>
                  <w:tcW w:w="522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20F147C" w14:textId="77777777" w:rsidR="00590CA8" w:rsidRPr="00DA4DD1" w:rsidRDefault="00FD2327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40,3</w:t>
                  </w:r>
                </w:p>
              </w:tc>
            </w:tr>
          </w:tbl>
          <w:p w14:paraId="3E8ADD8D" w14:textId="77777777" w:rsidR="009832B2" w:rsidRDefault="00296234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 2022 году из 3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обучающихся 11-х кл</w:t>
            </w:r>
            <w:r w:rsidR="009832B2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ассов, сдающих ЕГЭ, 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выбрали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предметы: обществознание-1человек (33</w:t>
            </w:r>
            <w:r w:rsidR="009832B2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), русский язык (обязательный)-3</w:t>
            </w:r>
            <w:r w:rsidR="009832B2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человек (100%)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, математику базового уровня 3человека (100%)</w:t>
            </w:r>
            <w:r w:rsidR="00412FA1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proofErr w:type="spellStart"/>
            <w:r w:rsidR="00412FA1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Cо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гласно</w:t>
            </w:r>
            <w:proofErr w:type="spellEnd"/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результатам ЕГЭ успеваемость составила </w:t>
            </w:r>
            <w:r w:rsidR="00590CA8" w:rsidRPr="004A66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100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процентов. Качество сдачи экзаменов и средний балл свидетельствуют о том, что уровень знаний обучающихся 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ниже 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среднего по всем предметам.</w:t>
            </w:r>
          </w:p>
          <w:p w14:paraId="706252AC" w14:textId="77777777" w:rsidR="00296234" w:rsidRPr="00296234" w:rsidRDefault="00296234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070A7245" w14:textId="77777777" w:rsidR="00590CA8" w:rsidRPr="00DA4DD1" w:rsidRDefault="001C6582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17</w:t>
            </w:r>
            <w:r w:rsidR="0029623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. Результаты ЕГЭ в 2022</w:t>
            </w:r>
            <w:r w:rsidR="00590CA8"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году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7"/>
              <w:gridCol w:w="2829"/>
              <w:gridCol w:w="2423"/>
              <w:gridCol w:w="2616"/>
              <w:gridCol w:w="2834"/>
            </w:tblGrid>
            <w:tr w:rsidR="00590CA8" w:rsidRPr="00DA4DD1" w14:paraId="0539B101" w14:textId="77777777" w:rsidTr="00B95D59">
              <w:trPr>
                <w:jc w:val="center"/>
              </w:trPr>
              <w:tc>
                <w:tcPr>
                  <w:tcW w:w="44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6CE7631" w14:textId="77777777" w:rsidR="00590CA8" w:rsidRPr="00DA4DD1" w:rsidRDefault="00590CA8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Учебные предметы</w:t>
                  </w:r>
                </w:p>
              </w:tc>
              <w:tc>
                <w:tcPr>
                  <w:tcW w:w="27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9990753" w14:textId="77777777" w:rsidR="00590CA8" w:rsidRPr="00DA4DD1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участников ЕГЭ</w:t>
                  </w:r>
                </w:p>
              </w:tc>
              <w:tc>
                <w:tcPr>
                  <w:tcW w:w="23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EBAC69A" w14:textId="77777777" w:rsidR="00590CA8" w:rsidRPr="00DA4DD1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Качество</w:t>
                  </w:r>
                </w:p>
              </w:tc>
              <w:tc>
                <w:tcPr>
                  <w:tcW w:w="25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E61FEC7" w14:textId="77777777" w:rsidR="00590CA8" w:rsidRPr="00DA4DD1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Средний</w:t>
                  </w:r>
                </w:p>
                <w:p w14:paraId="6077E372" w14:textId="77777777" w:rsidR="00590CA8" w:rsidRPr="00DA4DD1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балл</w:t>
                  </w:r>
                </w:p>
              </w:tc>
              <w:tc>
                <w:tcPr>
                  <w:tcW w:w="27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25D6D5E" w14:textId="77777777" w:rsidR="00590CA8" w:rsidRPr="00DA4DD1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Успеваемость</w:t>
                  </w:r>
                </w:p>
              </w:tc>
            </w:tr>
            <w:tr w:rsidR="00590CA8" w:rsidRPr="00DA4DD1" w14:paraId="3AE4CE15" w14:textId="77777777" w:rsidTr="00B95D59">
              <w:trPr>
                <w:jc w:val="center"/>
              </w:trPr>
              <w:tc>
                <w:tcPr>
                  <w:tcW w:w="44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1481E9A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7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6CAA602" w14:textId="77777777" w:rsidR="00590CA8" w:rsidRPr="00DA4DD1" w:rsidRDefault="00296234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3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74F46B5" w14:textId="77777777" w:rsidR="00590CA8" w:rsidRPr="004A661B" w:rsidRDefault="004A661B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66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5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7587F7F" w14:textId="77777777" w:rsidR="00590CA8" w:rsidRPr="004A661B" w:rsidRDefault="004A661B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66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7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91FFAC9" w14:textId="77777777" w:rsidR="00590CA8" w:rsidRPr="00DA4DD1" w:rsidRDefault="009832B2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</w:tr>
            <w:tr w:rsidR="00747822" w:rsidRPr="00DA4DD1" w14:paraId="31C5DE5F" w14:textId="77777777" w:rsidTr="00B95D59">
              <w:trPr>
                <w:jc w:val="center"/>
              </w:trPr>
              <w:tc>
                <w:tcPr>
                  <w:tcW w:w="44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6C2C608" w14:textId="77777777" w:rsidR="00747822" w:rsidRPr="00DA4DD1" w:rsidRDefault="00747822" w:rsidP="00296234">
                  <w:pPr>
                    <w:spacing w:after="0" w:line="36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Математика (</w:t>
                  </w:r>
                  <w:r w:rsidR="0029623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базовый </w:t>
                  </w:r>
                  <w:r w:rsidRPr="00DA4DD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уровень)</w:t>
                  </w:r>
                </w:p>
              </w:tc>
              <w:tc>
                <w:tcPr>
                  <w:tcW w:w="27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93408E9" w14:textId="77777777" w:rsidR="00747822" w:rsidRPr="00DA4DD1" w:rsidRDefault="00296234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3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C468A9E" w14:textId="77777777" w:rsidR="00747822" w:rsidRPr="00DA4DD1" w:rsidRDefault="004A661B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25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9409D2C" w14:textId="77777777" w:rsidR="00747822" w:rsidRPr="00DA4DD1" w:rsidRDefault="004A661B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  <w:tc>
                <w:tcPr>
                  <w:tcW w:w="27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EDA8FA7" w14:textId="77777777" w:rsidR="00747822" w:rsidRPr="00DA4DD1" w:rsidRDefault="00296234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</w:tr>
            <w:tr w:rsidR="00590CA8" w:rsidRPr="00DA4DD1" w14:paraId="75492669" w14:textId="77777777" w:rsidTr="00B95D59">
              <w:trPr>
                <w:jc w:val="center"/>
              </w:trPr>
              <w:tc>
                <w:tcPr>
                  <w:tcW w:w="44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EF0C126" w14:textId="77777777" w:rsidR="00590CA8" w:rsidRPr="00DA4DD1" w:rsidRDefault="009832B2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Обществознание </w:t>
                  </w:r>
                </w:p>
              </w:tc>
              <w:tc>
                <w:tcPr>
                  <w:tcW w:w="27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52E9217" w14:textId="77777777" w:rsidR="00590CA8" w:rsidRPr="00DA4DD1" w:rsidRDefault="009832B2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36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6A75A8B" w14:textId="77777777" w:rsidR="00590CA8" w:rsidRPr="00DA4DD1" w:rsidRDefault="009832B2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5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D494655" w14:textId="77777777" w:rsidR="00590CA8" w:rsidRPr="00DA4DD1" w:rsidRDefault="004A661B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2,7</w:t>
                  </w:r>
                </w:p>
              </w:tc>
              <w:tc>
                <w:tcPr>
                  <w:tcW w:w="27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F1C21C9" w14:textId="77777777" w:rsidR="00590CA8" w:rsidRPr="00DA4DD1" w:rsidRDefault="009832B2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14:paraId="125376DE" w14:textId="77777777" w:rsidR="00FD2327" w:rsidRDefault="00FD2327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  <w:p w14:paraId="2703EBB5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Все выпускники 11-х классов успешно завершили учебный год и получили аттестаты. Количеств</w:t>
            </w:r>
            <w:r w:rsidR="0029623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 обучающихся, получивших в 2021/22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учебном году аттестат о среднем общем образовании с отличием и медаль </w:t>
            </w:r>
            <w:r w:rsidR="0072037D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«За особые успехи в учении», – 0 человек, что составило 0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процентов от об</w:t>
            </w:r>
            <w:r w:rsidR="00296234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щей численности выпускников 2022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года.</w:t>
            </w:r>
          </w:p>
          <w:p w14:paraId="5C76360D" w14:textId="77777777" w:rsidR="00FD2327" w:rsidRDefault="00FD2327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14:paraId="3E046C83" w14:textId="77777777" w:rsidR="00FD2327" w:rsidRDefault="00FD2327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14:paraId="4AC3A49F" w14:textId="77777777" w:rsidR="00590CA8" w:rsidRPr="00DA4DD1" w:rsidRDefault="001C6582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18</w:t>
            </w:r>
            <w:r w:rsidR="00590CA8"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. Количество медалистов за последние пять лет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6"/>
              <w:gridCol w:w="1596"/>
              <w:gridCol w:w="1597"/>
              <w:gridCol w:w="1597"/>
              <w:gridCol w:w="3161"/>
            </w:tblGrid>
            <w:tr w:rsidR="00590CA8" w:rsidRPr="00DA4DD1" w14:paraId="69F3F5AF" w14:textId="77777777" w:rsidTr="00B95D59">
              <w:tc>
                <w:tcPr>
                  <w:tcW w:w="9547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E8F4918" w14:textId="77777777" w:rsidR="00590CA8" w:rsidRPr="00DA4DD1" w:rsidRDefault="00590CA8" w:rsidP="00590CA8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Медаль «За особые успехи в учении»</w:t>
                  </w:r>
                </w:p>
              </w:tc>
            </w:tr>
            <w:tr w:rsidR="00296234" w:rsidRPr="00DA4DD1" w14:paraId="4A146117" w14:textId="77777777" w:rsidTr="00296234"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F251DDB" w14:textId="77777777" w:rsidR="00296234" w:rsidRPr="00DA4DD1" w:rsidRDefault="00296234" w:rsidP="000304E9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2018</w:t>
                  </w:r>
                </w:p>
              </w:tc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DF727E2" w14:textId="77777777" w:rsidR="00296234" w:rsidRPr="00DA4DD1" w:rsidRDefault="00296234" w:rsidP="000304E9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2019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DC1F452" w14:textId="77777777" w:rsidR="00296234" w:rsidRPr="00DA4DD1" w:rsidRDefault="00296234" w:rsidP="000304E9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2020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4C6EB38" w14:textId="77777777" w:rsidR="00296234" w:rsidRPr="00DA4DD1" w:rsidRDefault="00296234" w:rsidP="000304E9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2021</w:t>
                  </w:r>
                </w:p>
              </w:tc>
              <w:tc>
                <w:tcPr>
                  <w:tcW w:w="316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E3A9FE2" w14:textId="77777777" w:rsidR="00296234" w:rsidRPr="00DA4DD1" w:rsidRDefault="00296234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296234" w:rsidRPr="00DA4DD1" w14:paraId="063E2E42" w14:textId="77777777" w:rsidTr="00296234"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ADD8DD8" w14:textId="77777777" w:rsidR="00296234" w:rsidRPr="00DA4DD1" w:rsidRDefault="00296234" w:rsidP="000304E9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0974CD1" w14:textId="77777777" w:rsidR="00296234" w:rsidRPr="00DA4DD1" w:rsidRDefault="00296234" w:rsidP="000304E9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76AD45A" w14:textId="77777777" w:rsidR="00296234" w:rsidRPr="00DA4DD1" w:rsidRDefault="00296234" w:rsidP="000304E9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8616639" w14:textId="77777777" w:rsidR="00296234" w:rsidRPr="00DA4DD1" w:rsidRDefault="00296234" w:rsidP="000304E9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316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B9B7758" w14:textId="77777777" w:rsidR="00296234" w:rsidRPr="00DA4DD1" w:rsidRDefault="00296234" w:rsidP="00590CA8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14:paraId="1A8151CD" w14:textId="77777777" w:rsidR="00747822" w:rsidRPr="00DA4DD1" w:rsidRDefault="00747822" w:rsidP="00747822">
            <w:pPr>
              <w:spacing w:after="0" w:line="360" w:lineRule="auto"/>
              <w:ind w:left="-567"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2BE54F" w14:textId="77777777" w:rsidR="001C6582" w:rsidRPr="00DA4DD1" w:rsidRDefault="001C6582" w:rsidP="001C6582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19. Получили медаль «За особые успехи в учении» в </w:t>
            </w:r>
            <w:r w:rsidR="002962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2021</w:t>
            </w:r>
            <w:r w:rsidRPr="00DA4D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–202</w:t>
            </w:r>
            <w:r w:rsidR="002962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 учебном 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2"/>
              <w:gridCol w:w="6967"/>
              <w:gridCol w:w="3810"/>
              <w:gridCol w:w="3810"/>
            </w:tblGrid>
            <w:tr w:rsidR="001C6582" w:rsidRPr="00DA4DD1" w14:paraId="64A5B1BC" w14:textId="77777777" w:rsidTr="00B95D59"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508FE9D" w14:textId="77777777" w:rsidR="001C6582" w:rsidRPr="00DA4DD1" w:rsidRDefault="001C6582" w:rsidP="00071D05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6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1C8AB3" w14:textId="77777777" w:rsidR="001C6582" w:rsidRPr="00DA4DD1" w:rsidRDefault="001C6582" w:rsidP="00071D05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Ф. И. О. выпускника</w:t>
                  </w: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301E1AD" w14:textId="77777777" w:rsidR="001C6582" w:rsidRPr="00DA4DD1" w:rsidRDefault="001C6582" w:rsidP="00071D05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</w:t>
                  </w: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A3B6BDC" w14:textId="77777777" w:rsidR="001C6582" w:rsidRPr="00DA4DD1" w:rsidRDefault="001C6582" w:rsidP="00071D05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1C6582" w:rsidRPr="00DA4DD1" w14:paraId="0D4E1331" w14:textId="77777777" w:rsidTr="00B95D59"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3A058D5" w14:textId="77777777" w:rsidR="001C6582" w:rsidRPr="00DA4DD1" w:rsidRDefault="001C6582" w:rsidP="00071D05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97CAD8E" w14:textId="77777777" w:rsidR="001C6582" w:rsidRPr="00DA4DD1" w:rsidRDefault="001C6582" w:rsidP="00071D05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F1B1A0C" w14:textId="77777777" w:rsidR="001C6582" w:rsidRPr="00DA4DD1" w:rsidRDefault="001C6582" w:rsidP="00071D05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DC302C6" w14:textId="77777777" w:rsidR="001C6582" w:rsidRPr="00DA4DD1" w:rsidRDefault="001C6582" w:rsidP="00071D05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6582" w:rsidRPr="00DA4DD1" w14:paraId="3CDA290D" w14:textId="77777777" w:rsidTr="00B95D59"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742E731" w14:textId="77777777" w:rsidR="001C6582" w:rsidRPr="00DA4DD1" w:rsidRDefault="001C6582" w:rsidP="00071D05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CABF29B" w14:textId="77777777" w:rsidR="001C6582" w:rsidRPr="00DA4DD1" w:rsidRDefault="001C6582" w:rsidP="00071D05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B86F9CD" w14:textId="77777777" w:rsidR="001C6582" w:rsidRPr="00DA4DD1" w:rsidRDefault="001C6582" w:rsidP="00071D05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42A10FA" w14:textId="77777777" w:rsidR="001C6582" w:rsidRPr="00DA4DD1" w:rsidRDefault="001C6582" w:rsidP="00071D05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C6582" w:rsidRPr="00DA4DD1" w14:paraId="2BE392FC" w14:textId="77777777" w:rsidTr="00B95D59"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865B696" w14:textId="77777777" w:rsidR="001C6582" w:rsidRPr="00DA4DD1" w:rsidRDefault="001C6582" w:rsidP="00071D05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11A4A53" w14:textId="77777777" w:rsidR="001C6582" w:rsidRPr="00DA4DD1" w:rsidRDefault="001C6582" w:rsidP="00071D05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8A1FD9D" w14:textId="77777777" w:rsidR="001C6582" w:rsidRPr="00DA4DD1" w:rsidRDefault="001C6582" w:rsidP="00071D05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98B3100" w14:textId="77777777" w:rsidR="001C6582" w:rsidRPr="00DA4DD1" w:rsidRDefault="001C6582" w:rsidP="00071D05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48A9A0C" w14:textId="77777777" w:rsidR="00747822" w:rsidRPr="00DA4DD1" w:rsidRDefault="00747822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14:paraId="6444A9A8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Выводы о результатах ГИА-9 и ГИА-11</w:t>
            </w:r>
          </w:p>
          <w:p w14:paraId="392D7011" w14:textId="77777777" w:rsidR="00590CA8" w:rsidRPr="00DA4DD1" w:rsidRDefault="00590CA8" w:rsidP="00590CA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Обучающиеся 9-х и 11-х классов показали стопроцентную успеваемость по результатам ГИА по всем предметам.</w:t>
            </w:r>
          </w:p>
          <w:p w14:paraId="1F311472" w14:textId="77777777" w:rsidR="0072037D" w:rsidRPr="00DA4DD1" w:rsidRDefault="0072037D" w:rsidP="00590CA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По ГИА-9 средний балл выше </w:t>
            </w:r>
            <w:r w:rsidRPr="004A66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3 по обязательным предметам, а</w:t>
            </w:r>
            <w:r w:rsidR="00590CA8" w:rsidRPr="004A66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по </w:t>
            </w:r>
            <w:proofErr w:type="gramStart"/>
            <w:r w:rsidR="00590CA8" w:rsidRPr="004A66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всем  предметам</w:t>
            </w:r>
            <w:proofErr w:type="gramEnd"/>
            <w:r w:rsidR="00590CA8" w:rsidRPr="004A66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по выбору</w:t>
            </w:r>
            <w:r w:rsidR="004A661B" w:rsidRPr="004A66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– 3</w:t>
            </w:r>
            <w:r w:rsidRPr="004A66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балла</w:t>
            </w:r>
            <w:r w:rsidRPr="004A661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.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</w:p>
          <w:p w14:paraId="38EA0BD7" w14:textId="77777777" w:rsidR="00590CA8" w:rsidRPr="00DA4DD1" w:rsidRDefault="00590CA8" w:rsidP="000E2EDB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По ЕГЭ средний бал</w:t>
            </w:r>
            <w:r w:rsidR="0072037D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л по каждому из предметов выше 3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.</w:t>
            </w:r>
          </w:p>
          <w:p w14:paraId="05D51A50" w14:textId="77777777" w:rsidR="00590CA8" w:rsidRPr="00DA4DD1" w:rsidRDefault="00590CA8" w:rsidP="000E2EDB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Среди выпускников 9-х классо</w:t>
            </w:r>
            <w:r w:rsidR="0072037D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 аттестат с отличием получили 0 человек (0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%).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 </w:t>
            </w:r>
          </w:p>
          <w:p w14:paraId="5B5F356B" w14:textId="77777777" w:rsidR="00590CA8" w:rsidRPr="00DA4DD1" w:rsidRDefault="00590CA8" w:rsidP="00590CA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Среди выпускников 11-х классов аттестат с отличием и медаль «За ос</w:t>
            </w:r>
            <w:r w:rsidR="0072037D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обые успехи в учении» получили 0 человек (0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%).</w:t>
            </w:r>
          </w:p>
          <w:p w14:paraId="6E913936" w14:textId="77777777" w:rsidR="0072037D" w:rsidRPr="00DA4DD1" w:rsidRDefault="0072037D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14:paraId="544CC9AC" w14:textId="77777777" w:rsidR="00590CA8" w:rsidRPr="00DA4DD1" w:rsidRDefault="00590CA8" w:rsidP="00D5665B">
            <w:pPr>
              <w:shd w:val="clear" w:color="auto" w:fill="FFFFFF" w:themeFill="background1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9C756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Результаты </w:t>
            </w:r>
            <w:r w:rsidRPr="009C756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мониторинга</w:t>
            </w:r>
            <w:r w:rsidR="00EA140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читательской грамотности</w:t>
            </w:r>
          </w:p>
          <w:p w14:paraId="20E1AB78" w14:textId="77777777" w:rsidR="008A50EB" w:rsidRPr="00DA4DD1" w:rsidRDefault="008A50EB" w:rsidP="008A50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D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A14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платформе </w:t>
            </w:r>
            <w:proofErr w:type="gramStart"/>
            <w:r w:rsidR="00EA1404">
              <w:rPr>
                <w:rFonts w:ascii="Times New Roman" w:eastAsia="Calibri" w:hAnsi="Times New Roman" w:cs="Times New Roman"/>
                <w:sz w:val="24"/>
                <w:szCs w:val="24"/>
              </w:rPr>
              <w:t>РЭШ  проводя</w:t>
            </w:r>
            <w:r w:rsidRPr="00DA4DD1">
              <w:rPr>
                <w:rFonts w:ascii="Times New Roman" w:eastAsia="Calibri" w:hAnsi="Times New Roman" w:cs="Times New Roman"/>
                <w:sz w:val="24"/>
                <w:szCs w:val="24"/>
              </w:rPr>
              <w:t>тся</w:t>
            </w:r>
            <w:proofErr w:type="gramEnd"/>
            <w:r w:rsidRPr="00DA4D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образовательных организациях </w:t>
            </w:r>
            <w:r w:rsidR="00EA1404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мониторинги читательской грамотности</w:t>
            </w:r>
            <w:r w:rsidRPr="00DA4D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(далее ОО) в целях:</w:t>
            </w:r>
          </w:p>
          <w:p w14:paraId="0C7BE839" w14:textId="77777777" w:rsidR="008A50EB" w:rsidRPr="00DA4DD1" w:rsidRDefault="008A50EB" w:rsidP="008A50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D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определения уровня </w:t>
            </w:r>
            <w:r w:rsidRPr="00DA4DD1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учебных достижений </w:t>
            </w:r>
            <w:r w:rsidRPr="00DA4DD1">
              <w:rPr>
                <w:rFonts w:ascii="Times New Roman" w:eastAsia="Calibri" w:hAnsi="Times New Roman" w:cs="Times New Roman"/>
                <w:sz w:val="24"/>
                <w:szCs w:val="24"/>
              </w:rPr>
              <w:t>учащихся классов ОО РД</w:t>
            </w:r>
            <w:r w:rsidR="00EA140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8888D14" w14:textId="77777777" w:rsidR="008A50EB" w:rsidRPr="00DA4DD1" w:rsidRDefault="008A50EB" w:rsidP="008A50E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DD1">
              <w:rPr>
                <w:rFonts w:ascii="Times New Roman" w:eastAsia="Calibri" w:hAnsi="Times New Roman" w:cs="Times New Roman"/>
                <w:sz w:val="24"/>
                <w:szCs w:val="24"/>
              </w:rPr>
              <w:t>- проверки практических умений и навыков учащихся.</w:t>
            </w:r>
          </w:p>
          <w:p w14:paraId="7998FED8" w14:textId="77777777" w:rsidR="008A50EB" w:rsidRPr="00DA4DD1" w:rsidRDefault="008A50EB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7D75A8B7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Результаты выполнения диагностической работы по </w:t>
            </w:r>
            <w:r w:rsidR="00335402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читательской грамотности</w:t>
            </w:r>
            <w:r w:rsidR="00CA6929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в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="00FD2327" w:rsidRPr="006C456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2022</w:t>
            </w:r>
            <w:r w:rsidRPr="006C456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года</w:t>
            </w:r>
            <w:r w:rsidRPr="00D8291C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.</w:t>
            </w:r>
          </w:p>
          <w:p w14:paraId="25D66540" w14:textId="77777777" w:rsidR="00EA1404" w:rsidRDefault="00EA1404" w:rsidP="00335402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CF709F7" w14:textId="77777777" w:rsidR="00EA1404" w:rsidRDefault="00EA1404" w:rsidP="00335402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C4607AC" w14:textId="77777777" w:rsidR="00EA1404" w:rsidRDefault="00EA1404" w:rsidP="00EA1404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5A11B24" w14:textId="77777777" w:rsidR="00335402" w:rsidRPr="00DA4DD1" w:rsidRDefault="00223C1C" w:rsidP="00EA1404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="00335402" w:rsidRPr="00DA4D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иагностическая работ</w:t>
            </w:r>
            <w:r w:rsidR="00CA69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а, читательская грамотность 2022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6"/>
              <w:gridCol w:w="1589"/>
              <w:gridCol w:w="4638"/>
              <w:gridCol w:w="2189"/>
              <w:gridCol w:w="2083"/>
              <w:gridCol w:w="2080"/>
            </w:tblGrid>
            <w:tr w:rsidR="00335402" w:rsidRPr="00DA4DD1" w14:paraId="1E839121" w14:textId="77777777" w:rsidTr="00B95D59">
              <w:trPr>
                <w:trHeight w:val="1466"/>
              </w:trPr>
              <w:tc>
                <w:tcPr>
                  <w:tcW w:w="2914" w:type="pct"/>
                  <w:gridSpan w:val="3"/>
                </w:tcPr>
                <w:p w14:paraId="509AFCC2" w14:textId="77777777" w:rsidR="00335402" w:rsidRPr="00DA4DD1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9" w:type="pct"/>
                  <w:vAlign w:val="center"/>
                </w:tcPr>
                <w:p w14:paraId="64DF7FA8" w14:textId="77777777" w:rsidR="00335402" w:rsidRPr="00DA4DD1" w:rsidRDefault="00335402" w:rsidP="00CA6929">
                  <w:pPr>
                    <w:spacing w:after="0" w:line="30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Среднее значение по </w:t>
                  </w:r>
                  <w:r w:rsidR="00EF295B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7 </w:t>
                  </w:r>
                  <w:r w:rsidRPr="00DA4DD1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  <w:t>классу (%)</w:t>
                  </w:r>
                </w:p>
              </w:tc>
              <w:tc>
                <w:tcPr>
                  <w:tcW w:w="684" w:type="pct"/>
                  <w:vAlign w:val="center"/>
                </w:tcPr>
                <w:p w14:paraId="6D31406C" w14:textId="77777777" w:rsidR="00335402" w:rsidRPr="00DA4DD1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Среднее значение по </w:t>
                  </w:r>
                  <w:r w:rsidR="00EF295B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8 </w:t>
                  </w:r>
                  <w:r w:rsidRPr="00DA4DD1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  <w:t>классу (%)</w:t>
                  </w:r>
                </w:p>
              </w:tc>
              <w:tc>
                <w:tcPr>
                  <w:tcW w:w="684" w:type="pct"/>
                  <w:vAlign w:val="center"/>
                </w:tcPr>
                <w:p w14:paraId="15815AC2" w14:textId="77777777" w:rsidR="00335402" w:rsidRPr="00DA4DD1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Среднее значение по </w:t>
                  </w:r>
                  <w:r w:rsidR="00EF295B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  <w:t>9 классу</w:t>
                  </w:r>
                  <w:r w:rsidRPr="00DA4DD1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(%)</w:t>
                  </w:r>
                </w:p>
              </w:tc>
            </w:tr>
            <w:tr w:rsidR="00335402" w:rsidRPr="00DA4DD1" w14:paraId="4520331F" w14:textId="77777777" w:rsidTr="00B95D59">
              <w:trPr>
                <w:trHeight w:val="350"/>
              </w:trPr>
              <w:tc>
                <w:tcPr>
                  <w:tcW w:w="869" w:type="pct"/>
                  <w:vMerge w:val="restart"/>
                </w:tcPr>
                <w:p w14:paraId="386371DC" w14:textId="77777777" w:rsidR="00335402" w:rsidRPr="00DA4DD1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Успешность выполнения (% от максимального балла)</w:t>
                  </w:r>
                </w:p>
              </w:tc>
              <w:tc>
                <w:tcPr>
                  <w:tcW w:w="2045" w:type="pct"/>
                  <w:gridSpan w:val="2"/>
                </w:tcPr>
                <w:p w14:paraId="5A13DAB7" w14:textId="77777777" w:rsidR="00335402" w:rsidRPr="00DA4DD1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Вся работы (общий балл)</w:t>
                  </w:r>
                </w:p>
              </w:tc>
              <w:tc>
                <w:tcPr>
                  <w:tcW w:w="719" w:type="pct"/>
                </w:tcPr>
                <w:p w14:paraId="46BA777F" w14:textId="77777777" w:rsidR="00335402" w:rsidRPr="00DA4DD1" w:rsidRDefault="00EF295B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</w:t>
                  </w:r>
                </w:p>
              </w:tc>
              <w:tc>
                <w:tcPr>
                  <w:tcW w:w="684" w:type="pct"/>
                </w:tcPr>
                <w:p w14:paraId="7A8714E1" w14:textId="77777777" w:rsidR="00335402" w:rsidRPr="00DA4DD1" w:rsidRDefault="00EF295B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96</w:t>
                  </w:r>
                </w:p>
              </w:tc>
              <w:tc>
                <w:tcPr>
                  <w:tcW w:w="684" w:type="pct"/>
                </w:tcPr>
                <w:p w14:paraId="2B390276" w14:textId="77777777" w:rsidR="00335402" w:rsidRPr="00DA4DD1" w:rsidRDefault="00EF295B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</w:tr>
            <w:tr w:rsidR="00335402" w:rsidRPr="00DA4DD1" w14:paraId="5B8FD8C4" w14:textId="77777777" w:rsidTr="00B95D59">
              <w:trPr>
                <w:trHeight w:val="382"/>
              </w:trPr>
              <w:tc>
                <w:tcPr>
                  <w:tcW w:w="869" w:type="pct"/>
                  <w:vMerge/>
                </w:tcPr>
                <w:p w14:paraId="7F560652" w14:textId="77777777" w:rsidR="00335402" w:rsidRPr="00DA4DD1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2" w:type="pct"/>
                  <w:vMerge w:val="restart"/>
                  <w:vAlign w:val="center"/>
                </w:tcPr>
                <w:p w14:paraId="223D84BB" w14:textId="77777777" w:rsidR="00335402" w:rsidRPr="00DA4DD1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Задания по группам умений</w:t>
                  </w:r>
                </w:p>
              </w:tc>
              <w:tc>
                <w:tcPr>
                  <w:tcW w:w="1523" w:type="pct"/>
                  <w:vAlign w:val="center"/>
                </w:tcPr>
                <w:p w14:paraId="2D19C709" w14:textId="77777777" w:rsidR="00335402" w:rsidRPr="00DA4DD1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Общее понимание и ориентация в тексте</w:t>
                  </w:r>
                </w:p>
              </w:tc>
              <w:tc>
                <w:tcPr>
                  <w:tcW w:w="719" w:type="pct"/>
                </w:tcPr>
                <w:p w14:paraId="50F57A96" w14:textId="77777777" w:rsidR="00335402" w:rsidRPr="00DA4DD1" w:rsidRDefault="00EF295B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84" w:type="pct"/>
                </w:tcPr>
                <w:p w14:paraId="746CAFEB" w14:textId="77777777" w:rsidR="00335402" w:rsidRPr="00DA4DD1" w:rsidRDefault="00EF295B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84" w:type="pct"/>
                </w:tcPr>
                <w:p w14:paraId="08A5CC00" w14:textId="77777777" w:rsidR="00335402" w:rsidRPr="00DA4DD1" w:rsidRDefault="006C456F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</w:tr>
            <w:tr w:rsidR="00335402" w:rsidRPr="00DA4DD1" w14:paraId="605A9AE0" w14:textId="77777777" w:rsidTr="00B95D59">
              <w:trPr>
                <w:trHeight w:val="749"/>
              </w:trPr>
              <w:tc>
                <w:tcPr>
                  <w:tcW w:w="869" w:type="pct"/>
                  <w:vMerge/>
                </w:tcPr>
                <w:p w14:paraId="387BBCF5" w14:textId="77777777" w:rsidR="00335402" w:rsidRPr="00DA4DD1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2" w:type="pct"/>
                  <w:vMerge/>
                  <w:vAlign w:val="center"/>
                </w:tcPr>
                <w:p w14:paraId="7E0CD01A" w14:textId="77777777" w:rsidR="00335402" w:rsidRPr="00DA4DD1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3" w:type="pct"/>
                  <w:vAlign w:val="center"/>
                </w:tcPr>
                <w:p w14:paraId="4C987220" w14:textId="77777777" w:rsidR="00335402" w:rsidRPr="00DA4DD1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Глубокое и детальное понимание содержания и формы текста</w:t>
                  </w:r>
                </w:p>
              </w:tc>
              <w:tc>
                <w:tcPr>
                  <w:tcW w:w="719" w:type="pct"/>
                </w:tcPr>
                <w:p w14:paraId="0F5F190F" w14:textId="77777777" w:rsidR="00335402" w:rsidRPr="00DA4DD1" w:rsidRDefault="00EF295B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  <w:tc>
                <w:tcPr>
                  <w:tcW w:w="684" w:type="pct"/>
                </w:tcPr>
                <w:p w14:paraId="4E510959" w14:textId="77777777" w:rsidR="00335402" w:rsidRPr="00DA4DD1" w:rsidRDefault="00EF295B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</w:t>
                  </w:r>
                </w:p>
              </w:tc>
              <w:tc>
                <w:tcPr>
                  <w:tcW w:w="684" w:type="pct"/>
                </w:tcPr>
                <w:p w14:paraId="15E07E51" w14:textId="77777777" w:rsidR="00335402" w:rsidRPr="00DA4DD1" w:rsidRDefault="006C456F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</w:tr>
            <w:tr w:rsidR="00335402" w:rsidRPr="00DA4DD1" w14:paraId="3FA3186E" w14:textId="77777777" w:rsidTr="00B95D59">
              <w:trPr>
                <w:trHeight w:val="733"/>
              </w:trPr>
              <w:tc>
                <w:tcPr>
                  <w:tcW w:w="869" w:type="pct"/>
                  <w:vMerge/>
                </w:tcPr>
                <w:p w14:paraId="0EF47F16" w14:textId="77777777" w:rsidR="00335402" w:rsidRPr="00DA4DD1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22" w:type="pct"/>
                  <w:vMerge/>
                  <w:vAlign w:val="center"/>
                </w:tcPr>
                <w:p w14:paraId="54BC1E32" w14:textId="77777777" w:rsidR="00335402" w:rsidRPr="00DA4DD1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3" w:type="pct"/>
                  <w:vAlign w:val="center"/>
                </w:tcPr>
                <w:p w14:paraId="4FDF4EA3" w14:textId="77777777" w:rsidR="00335402" w:rsidRPr="00DA4DD1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Использование информации из текста для различных целей</w:t>
                  </w:r>
                </w:p>
              </w:tc>
              <w:tc>
                <w:tcPr>
                  <w:tcW w:w="719" w:type="pct"/>
                </w:tcPr>
                <w:p w14:paraId="44D8A153" w14:textId="77777777" w:rsidR="00335402" w:rsidRPr="00DA4DD1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</w:t>
                  </w:r>
                </w:p>
              </w:tc>
              <w:tc>
                <w:tcPr>
                  <w:tcW w:w="684" w:type="pct"/>
                </w:tcPr>
                <w:p w14:paraId="45B1CC63" w14:textId="77777777" w:rsidR="00335402" w:rsidRPr="00DA4DD1" w:rsidRDefault="00EF295B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</w:t>
                  </w:r>
                </w:p>
              </w:tc>
              <w:tc>
                <w:tcPr>
                  <w:tcW w:w="684" w:type="pct"/>
                </w:tcPr>
                <w:p w14:paraId="50FAC6A2" w14:textId="77777777" w:rsidR="00335402" w:rsidRPr="00DA4DD1" w:rsidRDefault="006C456F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</w:tr>
            <w:tr w:rsidR="00335402" w:rsidRPr="00DA4DD1" w14:paraId="107A2BD1" w14:textId="77777777" w:rsidTr="00B95D59">
              <w:trPr>
                <w:trHeight w:val="366"/>
              </w:trPr>
              <w:tc>
                <w:tcPr>
                  <w:tcW w:w="869" w:type="pct"/>
                  <w:vMerge w:val="restart"/>
                  <w:vAlign w:val="center"/>
                </w:tcPr>
                <w:p w14:paraId="6EED1D28" w14:textId="77777777" w:rsidR="00335402" w:rsidRPr="00DA4DD1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Уровни достижений (% учащихся)</w:t>
                  </w:r>
                </w:p>
              </w:tc>
              <w:tc>
                <w:tcPr>
                  <w:tcW w:w="2045" w:type="pct"/>
                  <w:gridSpan w:val="2"/>
                  <w:vAlign w:val="center"/>
                </w:tcPr>
                <w:p w14:paraId="198488A3" w14:textId="77777777" w:rsidR="00335402" w:rsidRPr="00DA4DD1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Достигли базового уровня (включая повышенный)</w:t>
                  </w:r>
                </w:p>
              </w:tc>
              <w:tc>
                <w:tcPr>
                  <w:tcW w:w="719" w:type="pct"/>
                </w:tcPr>
                <w:p w14:paraId="0C7A877F" w14:textId="77777777" w:rsidR="00335402" w:rsidRPr="00DA4DD1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84" w:type="pct"/>
                </w:tcPr>
                <w:p w14:paraId="53ACC20A" w14:textId="77777777" w:rsidR="00335402" w:rsidRPr="00DA4DD1" w:rsidRDefault="00EF295B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84" w:type="pct"/>
                </w:tcPr>
                <w:p w14:paraId="259CEE99" w14:textId="77777777" w:rsidR="00335402" w:rsidRPr="00DA4DD1" w:rsidRDefault="006C456F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</w:tr>
            <w:tr w:rsidR="00335402" w:rsidRPr="00DA4DD1" w14:paraId="16BA637F" w14:textId="77777777" w:rsidTr="00B95D59">
              <w:trPr>
                <w:trHeight w:val="733"/>
              </w:trPr>
              <w:tc>
                <w:tcPr>
                  <w:tcW w:w="869" w:type="pct"/>
                  <w:vMerge/>
                  <w:vAlign w:val="center"/>
                </w:tcPr>
                <w:p w14:paraId="39EFA84C" w14:textId="77777777" w:rsidR="00335402" w:rsidRPr="00DA4DD1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45" w:type="pct"/>
                  <w:gridSpan w:val="2"/>
                  <w:vAlign w:val="center"/>
                </w:tcPr>
                <w:p w14:paraId="3A184E5E" w14:textId="77777777" w:rsidR="00335402" w:rsidRPr="00DA4DD1" w:rsidRDefault="00335402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Достигли повышенного уровня</w:t>
                  </w:r>
                </w:p>
              </w:tc>
              <w:tc>
                <w:tcPr>
                  <w:tcW w:w="719" w:type="pct"/>
                </w:tcPr>
                <w:p w14:paraId="51832F0F" w14:textId="77777777" w:rsidR="00335402" w:rsidRPr="00DA4DD1" w:rsidRDefault="00EF295B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  <w:tc>
                <w:tcPr>
                  <w:tcW w:w="684" w:type="pct"/>
                </w:tcPr>
                <w:p w14:paraId="30B13428" w14:textId="77777777" w:rsidR="00335402" w:rsidRPr="00DA4DD1" w:rsidRDefault="00EF295B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</w:t>
                  </w:r>
                </w:p>
              </w:tc>
              <w:tc>
                <w:tcPr>
                  <w:tcW w:w="684" w:type="pct"/>
                </w:tcPr>
                <w:p w14:paraId="192AB6FA" w14:textId="77777777" w:rsidR="00335402" w:rsidRPr="00DA4DD1" w:rsidRDefault="006C456F" w:rsidP="00335402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</w:tr>
          </w:tbl>
          <w:p w14:paraId="0787CE57" w14:textId="77777777" w:rsidR="005366D4" w:rsidRDefault="006C456F" w:rsidP="00F80EE1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С работой справились все учащие</w:t>
            </w:r>
            <w:r w:rsidR="00D5665B" w:rsidRPr="009F4CBA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ся, что составило 100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процентов. Не справились – 0 (</w:t>
            </w:r>
            <w:r w:rsidR="00D5665B" w:rsidRPr="009F4CBA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0%). Преодол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ели порог «лучших» результатов 3 человек (18</w:t>
            </w:r>
            <w:r w:rsidR="00D5665B" w:rsidRPr="009F4CBA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%).</w:t>
            </w:r>
          </w:p>
          <w:p w14:paraId="000392DC" w14:textId="77777777" w:rsidR="00296234" w:rsidRPr="00F80EE1" w:rsidRDefault="00296234" w:rsidP="00F80EE1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2425BEB1" w14:textId="77777777" w:rsidR="00590CA8" w:rsidRPr="00DA4DD1" w:rsidRDefault="00590CA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Результаты ВПР</w:t>
            </w:r>
          </w:p>
          <w:p w14:paraId="57114BB1" w14:textId="77777777" w:rsidR="005320BB" w:rsidRPr="00DA4DD1" w:rsidRDefault="00590CA8" w:rsidP="005320BB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="005320BB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ВПР показали не значительное снижение результатов по сравнению с итоговой оценкой за третью четверть по русскому языку и математике в 5-х классах. Понизили свои результаты по русскому языку – </w:t>
            </w:r>
            <w:r w:rsidR="000E2EDB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8 процентов</w:t>
            </w:r>
            <w:r w:rsidR="005320BB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обучающихся, по математике –</w:t>
            </w:r>
            <w:r w:rsidR="000E2EDB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11 процентов, по биологии – 15</w:t>
            </w:r>
            <w:r w:rsidR="005320BB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процент</w:t>
            </w:r>
            <w:r w:rsidR="000E2EDB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ов</w:t>
            </w:r>
            <w:r w:rsidR="00F17F0F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, по истории – 5</w:t>
            </w:r>
            <w:r w:rsidR="005320BB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%</w:t>
            </w:r>
            <w:r w:rsidR="00F17F0F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, по географии -11%</w:t>
            </w:r>
          </w:p>
          <w:p w14:paraId="4D91A03A" w14:textId="77777777" w:rsidR="005320BB" w:rsidRPr="00DA4DD1" w:rsidRDefault="005320BB" w:rsidP="005320BB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Причины несоответствия результатов ВПР и оценок:</w:t>
            </w:r>
          </w:p>
          <w:p w14:paraId="66BCA7D6" w14:textId="77777777" w:rsidR="005320BB" w:rsidRPr="00DA4DD1" w:rsidRDefault="005320BB" w:rsidP="005320BB">
            <w:pPr>
              <w:numPr>
                <w:ilvl w:val="0"/>
                <w:numId w:val="2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отсутствие дифференцированной работы с обучающимис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я;</w:t>
            </w:r>
          </w:p>
          <w:p w14:paraId="6E7FA39E" w14:textId="77777777" w:rsidR="005320BB" w:rsidRPr="00DA4DD1" w:rsidRDefault="005320BB" w:rsidP="005320BB">
            <w:pPr>
              <w:numPr>
                <w:ilvl w:val="0"/>
                <w:numId w:val="2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низкий уровень сформированности навыков самоконтроля, включая навыки внимательного прочтения текста задания, предварительной оценки правильности полученного ответа и его проверки;</w:t>
            </w:r>
          </w:p>
          <w:p w14:paraId="31B4CD4D" w14:textId="77777777" w:rsidR="005366D4" w:rsidRDefault="005366D4" w:rsidP="00C14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34C1D7" w14:textId="77777777" w:rsidR="00252FA9" w:rsidRDefault="00252FA9" w:rsidP="00C14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FD17CC" w14:textId="77777777" w:rsidR="00252FA9" w:rsidRPr="00DA4DD1" w:rsidRDefault="00252FA9" w:rsidP="00C14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86938D" w14:textId="77777777" w:rsidR="007E3210" w:rsidRPr="00DA4DD1" w:rsidRDefault="007E3210" w:rsidP="007E3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DD1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сравнения результатов ВПР</w:t>
            </w:r>
          </w:p>
          <w:tbl>
            <w:tblPr>
              <w:tblStyle w:val="a7"/>
              <w:tblW w:w="15052" w:type="dxa"/>
              <w:tblLayout w:type="fixed"/>
              <w:tblLook w:val="04A0" w:firstRow="1" w:lastRow="0" w:firstColumn="1" w:lastColumn="0" w:noHBand="0" w:noVBand="1"/>
            </w:tblPr>
            <w:tblGrid>
              <w:gridCol w:w="1711"/>
              <w:gridCol w:w="1490"/>
              <w:gridCol w:w="626"/>
              <w:gridCol w:w="626"/>
              <w:gridCol w:w="626"/>
              <w:gridCol w:w="629"/>
              <w:gridCol w:w="1996"/>
              <w:gridCol w:w="1999"/>
              <w:gridCol w:w="1141"/>
              <w:gridCol w:w="1270"/>
              <w:gridCol w:w="1207"/>
              <w:gridCol w:w="1731"/>
            </w:tblGrid>
            <w:tr w:rsidR="007E3210" w:rsidRPr="00DA4DD1" w14:paraId="2E4682E8" w14:textId="77777777" w:rsidTr="00EA1404">
              <w:tc>
                <w:tcPr>
                  <w:tcW w:w="568" w:type="pct"/>
                  <w:vMerge w:val="restart"/>
                </w:tcPr>
                <w:p w14:paraId="3FD7510B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495" w:type="pct"/>
                  <w:vMerge w:val="restart"/>
                </w:tcPr>
                <w:p w14:paraId="424CDBD4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Параллель</w:t>
                  </w:r>
                </w:p>
              </w:tc>
              <w:tc>
                <w:tcPr>
                  <w:tcW w:w="833" w:type="pct"/>
                  <w:gridSpan w:val="4"/>
                </w:tcPr>
                <w:p w14:paraId="199A1CC6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Доля учащихся, получивших (сумма показателей в параллелях/кол-во параллелей), %</w:t>
                  </w:r>
                </w:p>
              </w:tc>
              <w:tc>
                <w:tcPr>
                  <w:tcW w:w="663" w:type="pct"/>
                  <w:vMerge w:val="restart"/>
                </w:tcPr>
                <w:p w14:paraId="484E99B7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Успеваемость, % Соответствующий уровень</w:t>
                  </w:r>
                </w:p>
              </w:tc>
              <w:tc>
                <w:tcPr>
                  <w:tcW w:w="664" w:type="pct"/>
                  <w:vMerge w:val="restart"/>
                </w:tcPr>
                <w:p w14:paraId="0A6BEDC1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Качество, % Соответствующий уровень</w:t>
                  </w:r>
                </w:p>
              </w:tc>
              <w:tc>
                <w:tcPr>
                  <w:tcW w:w="379" w:type="pct"/>
                  <w:vMerge w:val="restart"/>
                </w:tcPr>
                <w:p w14:paraId="698CCAA5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Понизили отметку, %</w:t>
                  </w:r>
                </w:p>
              </w:tc>
              <w:tc>
                <w:tcPr>
                  <w:tcW w:w="422" w:type="pct"/>
                  <w:vMerge w:val="restart"/>
                </w:tcPr>
                <w:p w14:paraId="59470B5C" w14:textId="77777777" w:rsidR="007E3210" w:rsidRPr="00DA4DD1" w:rsidRDefault="007E3210" w:rsidP="007E3210">
                  <w:pPr>
                    <w:ind w:firstLine="3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Подтвердили отметку, %</w:t>
                  </w:r>
                </w:p>
              </w:tc>
              <w:tc>
                <w:tcPr>
                  <w:tcW w:w="401" w:type="pct"/>
                  <w:vMerge w:val="restart"/>
                </w:tcPr>
                <w:p w14:paraId="158BA616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Повысили отметку, %</w:t>
                  </w:r>
                </w:p>
              </w:tc>
              <w:tc>
                <w:tcPr>
                  <w:tcW w:w="575" w:type="pct"/>
                  <w:vMerge w:val="restart"/>
                </w:tcPr>
                <w:p w14:paraId="296F4F6B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Доля подтвердивших и повысивших отметку</w:t>
                  </w:r>
                </w:p>
              </w:tc>
            </w:tr>
            <w:tr w:rsidR="007E3210" w:rsidRPr="00DA4DD1" w14:paraId="36785569" w14:textId="77777777" w:rsidTr="00EA1404">
              <w:tc>
                <w:tcPr>
                  <w:tcW w:w="568" w:type="pct"/>
                  <w:vMerge/>
                </w:tcPr>
                <w:p w14:paraId="6218B940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  <w:vMerge/>
                </w:tcPr>
                <w:p w14:paraId="6987A437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" w:type="pct"/>
                </w:tcPr>
                <w:p w14:paraId="13B3B543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208" w:type="pct"/>
                </w:tcPr>
                <w:p w14:paraId="703D98AA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208" w:type="pct"/>
                </w:tcPr>
                <w:p w14:paraId="06169CFC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209" w:type="pct"/>
                </w:tcPr>
                <w:p w14:paraId="2C912054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663" w:type="pct"/>
                  <w:vMerge/>
                </w:tcPr>
                <w:p w14:paraId="5691F382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4" w:type="pct"/>
                  <w:vMerge/>
                </w:tcPr>
                <w:p w14:paraId="38379686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9" w:type="pct"/>
                  <w:vMerge/>
                </w:tcPr>
                <w:p w14:paraId="4796536B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2" w:type="pct"/>
                  <w:vMerge/>
                </w:tcPr>
                <w:p w14:paraId="6D0B074F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1" w:type="pct"/>
                  <w:vMerge/>
                </w:tcPr>
                <w:p w14:paraId="5B2460ED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5" w:type="pct"/>
                  <w:vMerge/>
                </w:tcPr>
                <w:p w14:paraId="1DA74E6C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E3210" w:rsidRPr="00DA4DD1" w14:paraId="63765B7E" w14:textId="77777777" w:rsidTr="00EA1404">
              <w:tc>
                <w:tcPr>
                  <w:tcW w:w="568" w:type="pct"/>
                  <w:vMerge w:val="restart"/>
                </w:tcPr>
                <w:p w14:paraId="41715E42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495" w:type="pct"/>
                </w:tcPr>
                <w:p w14:paraId="3539DDE6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классы</w:t>
                  </w:r>
                </w:p>
              </w:tc>
              <w:tc>
                <w:tcPr>
                  <w:tcW w:w="208" w:type="pct"/>
                </w:tcPr>
                <w:p w14:paraId="080284D1" w14:textId="77777777" w:rsidR="007E3210" w:rsidRPr="00053860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3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</w:tcPr>
                <w:p w14:paraId="63AE0B9B" w14:textId="77777777" w:rsidR="007E3210" w:rsidRPr="00053860" w:rsidRDefault="0005386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3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08" w:type="pct"/>
                </w:tcPr>
                <w:p w14:paraId="270036AA" w14:textId="77777777" w:rsidR="007E3210" w:rsidRPr="00053860" w:rsidRDefault="0005386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3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09" w:type="pct"/>
                </w:tcPr>
                <w:p w14:paraId="4E3DED2D" w14:textId="77777777" w:rsidR="007E3210" w:rsidRPr="00053860" w:rsidRDefault="0005386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3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3" w:type="pct"/>
                  <w:vAlign w:val="bottom"/>
                </w:tcPr>
                <w:p w14:paraId="38C0B3E3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4" w:type="pct"/>
                  <w:vAlign w:val="bottom"/>
                </w:tcPr>
                <w:p w14:paraId="53C1CB74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42,9</w:t>
                  </w:r>
                </w:p>
              </w:tc>
              <w:tc>
                <w:tcPr>
                  <w:tcW w:w="379" w:type="pct"/>
                </w:tcPr>
                <w:p w14:paraId="4CA6FFA0" w14:textId="77777777" w:rsidR="007E3210" w:rsidRPr="00DA4DD1" w:rsidRDefault="00596F6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14.2</w:t>
                  </w:r>
                </w:p>
              </w:tc>
              <w:tc>
                <w:tcPr>
                  <w:tcW w:w="422" w:type="pct"/>
                </w:tcPr>
                <w:p w14:paraId="3DA978D6" w14:textId="77777777" w:rsidR="007E3210" w:rsidRPr="00DA4DD1" w:rsidRDefault="00596F6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78.6</w:t>
                  </w:r>
                </w:p>
              </w:tc>
              <w:tc>
                <w:tcPr>
                  <w:tcW w:w="401" w:type="pct"/>
                </w:tcPr>
                <w:p w14:paraId="298D902C" w14:textId="77777777" w:rsidR="007E3210" w:rsidRPr="00DA4DD1" w:rsidRDefault="00596F6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7.1</w:t>
                  </w:r>
                </w:p>
              </w:tc>
              <w:tc>
                <w:tcPr>
                  <w:tcW w:w="575" w:type="pct"/>
                </w:tcPr>
                <w:p w14:paraId="36E0A713" w14:textId="77777777" w:rsidR="007E3210" w:rsidRPr="00DA4DD1" w:rsidRDefault="00596F6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85.7</w:t>
                  </w:r>
                </w:p>
              </w:tc>
            </w:tr>
            <w:tr w:rsidR="007E3210" w:rsidRPr="00DA4DD1" w14:paraId="4C11BA78" w14:textId="77777777" w:rsidTr="00EA1404">
              <w:tc>
                <w:tcPr>
                  <w:tcW w:w="568" w:type="pct"/>
                  <w:vMerge/>
                </w:tcPr>
                <w:p w14:paraId="4EA0D793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0B7B0456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классы</w:t>
                  </w:r>
                </w:p>
              </w:tc>
              <w:tc>
                <w:tcPr>
                  <w:tcW w:w="208" w:type="pct"/>
                </w:tcPr>
                <w:p w14:paraId="09621A3B" w14:textId="77777777" w:rsidR="007E3210" w:rsidRPr="00053860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3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</w:tcPr>
                <w:p w14:paraId="13950BC0" w14:textId="77777777" w:rsidR="007E3210" w:rsidRPr="00053860" w:rsidRDefault="0005386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3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08" w:type="pct"/>
                </w:tcPr>
                <w:p w14:paraId="57F06EB5" w14:textId="77777777" w:rsidR="007E3210" w:rsidRPr="00053860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3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" w:type="pct"/>
                </w:tcPr>
                <w:p w14:paraId="3DD40B2B" w14:textId="77777777" w:rsidR="007E3210" w:rsidRPr="00053860" w:rsidRDefault="0005386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3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3" w:type="pct"/>
                  <w:vAlign w:val="bottom"/>
                </w:tcPr>
                <w:p w14:paraId="0ABD3C4D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4" w:type="pct"/>
                  <w:vAlign w:val="bottom"/>
                </w:tcPr>
                <w:p w14:paraId="18BF1AFC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37,5</w:t>
                  </w:r>
                </w:p>
              </w:tc>
              <w:tc>
                <w:tcPr>
                  <w:tcW w:w="379" w:type="pct"/>
                </w:tcPr>
                <w:p w14:paraId="767AF42F" w14:textId="77777777" w:rsidR="007E3210" w:rsidRPr="00DA4DD1" w:rsidRDefault="00FA6E76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7E3210"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2" w:type="pct"/>
                </w:tcPr>
                <w:p w14:paraId="65F6A994" w14:textId="77777777" w:rsidR="007E3210" w:rsidRPr="00DA4DD1" w:rsidRDefault="00FA6E76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="007E3210"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01" w:type="pct"/>
                </w:tcPr>
                <w:p w14:paraId="42D4925E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5" w:type="pct"/>
                </w:tcPr>
                <w:p w14:paraId="700006CC" w14:textId="77777777" w:rsidR="007E3210" w:rsidRPr="00DA4DD1" w:rsidRDefault="00FA6E76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="007E3210"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7E3210" w:rsidRPr="00DA4DD1" w14:paraId="6DC9C090" w14:textId="77777777" w:rsidTr="00EA1404">
              <w:tc>
                <w:tcPr>
                  <w:tcW w:w="568" w:type="pct"/>
                  <w:vMerge/>
                </w:tcPr>
                <w:p w14:paraId="5F2B58E5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1CFE3816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классы</w:t>
                  </w:r>
                </w:p>
              </w:tc>
              <w:tc>
                <w:tcPr>
                  <w:tcW w:w="208" w:type="pct"/>
                </w:tcPr>
                <w:p w14:paraId="5FBA773C" w14:textId="77777777" w:rsidR="007E3210" w:rsidRPr="00053860" w:rsidRDefault="0005386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3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</w:tcPr>
                <w:p w14:paraId="0F7D316F" w14:textId="77777777" w:rsidR="007E3210" w:rsidRPr="00053860" w:rsidRDefault="0005386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3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8" w:type="pct"/>
                </w:tcPr>
                <w:p w14:paraId="50DE33BC" w14:textId="77777777" w:rsidR="007E3210" w:rsidRPr="00053860" w:rsidRDefault="0005386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3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9" w:type="pct"/>
                </w:tcPr>
                <w:p w14:paraId="777386EA" w14:textId="77777777" w:rsidR="007E3210" w:rsidRPr="00053860" w:rsidRDefault="0005386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3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3" w:type="pct"/>
                  <w:vAlign w:val="bottom"/>
                </w:tcPr>
                <w:p w14:paraId="260BB41F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664" w:type="pct"/>
                  <w:vAlign w:val="bottom"/>
                </w:tcPr>
                <w:p w14:paraId="2A09DF81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11,1</w:t>
                  </w:r>
                </w:p>
              </w:tc>
              <w:tc>
                <w:tcPr>
                  <w:tcW w:w="379" w:type="pct"/>
                </w:tcPr>
                <w:p w14:paraId="57D03453" w14:textId="77777777" w:rsidR="007E3210" w:rsidRPr="00DA4DD1" w:rsidRDefault="00D647FB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2" w:type="pct"/>
                </w:tcPr>
                <w:p w14:paraId="69743389" w14:textId="77777777" w:rsidR="007E3210" w:rsidRPr="00DA4DD1" w:rsidRDefault="00D647FB" w:rsidP="00D647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77.8</w:t>
                  </w:r>
                </w:p>
              </w:tc>
              <w:tc>
                <w:tcPr>
                  <w:tcW w:w="401" w:type="pct"/>
                </w:tcPr>
                <w:p w14:paraId="29E9F160" w14:textId="77777777" w:rsidR="007E3210" w:rsidRPr="00DA4DD1" w:rsidRDefault="00D647FB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22.2</w:t>
                  </w:r>
                </w:p>
              </w:tc>
              <w:tc>
                <w:tcPr>
                  <w:tcW w:w="575" w:type="pct"/>
                </w:tcPr>
                <w:p w14:paraId="0EDDCB37" w14:textId="77777777" w:rsidR="007E3210" w:rsidRPr="00DA4DD1" w:rsidRDefault="00D647FB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E3210" w:rsidRPr="00DA4DD1" w14:paraId="3FC96729" w14:textId="77777777" w:rsidTr="00EA1404">
              <w:tc>
                <w:tcPr>
                  <w:tcW w:w="568" w:type="pct"/>
                  <w:vMerge/>
                </w:tcPr>
                <w:p w14:paraId="6FED4E5E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7DE4684D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классы</w:t>
                  </w:r>
                </w:p>
              </w:tc>
              <w:tc>
                <w:tcPr>
                  <w:tcW w:w="208" w:type="pct"/>
                </w:tcPr>
                <w:p w14:paraId="3E82516D" w14:textId="77777777" w:rsidR="007E3210" w:rsidRPr="002B6612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6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</w:tcPr>
                <w:p w14:paraId="287A9B64" w14:textId="77777777" w:rsidR="007E3210" w:rsidRPr="002B6612" w:rsidRDefault="002B661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6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08" w:type="pct"/>
                </w:tcPr>
                <w:p w14:paraId="02A8082D" w14:textId="77777777" w:rsidR="007E3210" w:rsidRPr="002B6612" w:rsidRDefault="002B661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6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" w:type="pct"/>
                </w:tcPr>
                <w:p w14:paraId="034E4659" w14:textId="77777777" w:rsidR="007E3210" w:rsidRPr="002B6612" w:rsidRDefault="002B661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3" w:type="pct"/>
                  <w:vAlign w:val="bottom"/>
                </w:tcPr>
                <w:p w14:paraId="6CED66F3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4" w:type="pct"/>
                  <w:vAlign w:val="bottom"/>
                </w:tcPr>
                <w:p w14:paraId="6A9365F7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21,4</w:t>
                  </w:r>
                </w:p>
              </w:tc>
              <w:tc>
                <w:tcPr>
                  <w:tcW w:w="379" w:type="pct"/>
                </w:tcPr>
                <w:p w14:paraId="33BBAA72" w14:textId="77777777" w:rsidR="007E3210" w:rsidRPr="00DA4DD1" w:rsidRDefault="00D647FB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2" w:type="pct"/>
                </w:tcPr>
                <w:p w14:paraId="4186989A" w14:textId="77777777" w:rsidR="007E3210" w:rsidRPr="00DA4DD1" w:rsidRDefault="00D647FB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01" w:type="pct"/>
                </w:tcPr>
                <w:p w14:paraId="639926D5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5" w:type="pct"/>
                </w:tcPr>
                <w:p w14:paraId="05739FE2" w14:textId="77777777" w:rsidR="007E3210" w:rsidRPr="00DA4DD1" w:rsidRDefault="00D647FB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E3210" w:rsidRPr="00DA4DD1" w14:paraId="3383551B" w14:textId="77777777" w:rsidTr="00EA1404">
              <w:trPr>
                <w:trHeight w:val="537"/>
              </w:trPr>
              <w:tc>
                <w:tcPr>
                  <w:tcW w:w="568" w:type="pct"/>
                  <w:vMerge/>
                </w:tcPr>
                <w:p w14:paraId="2C87635E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60FBCDF6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классы</w:t>
                  </w:r>
                </w:p>
              </w:tc>
              <w:tc>
                <w:tcPr>
                  <w:tcW w:w="208" w:type="pct"/>
                </w:tcPr>
                <w:p w14:paraId="371934C7" w14:textId="77777777" w:rsidR="007E3210" w:rsidRPr="002B6612" w:rsidRDefault="002B661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6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</w:tcPr>
                <w:p w14:paraId="5D0A8B09" w14:textId="77777777" w:rsidR="007E3210" w:rsidRPr="002B6612" w:rsidRDefault="002B661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6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8" w:type="pct"/>
                </w:tcPr>
                <w:p w14:paraId="7884C2D0" w14:textId="77777777" w:rsidR="007E3210" w:rsidRPr="002B6612" w:rsidRDefault="002B661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6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9" w:type="pct"/>
                </w:tcPr>
                <w:p w14:paraId="1832B102" w14:textId="77777777" w:rsidR="007E3210" w:rsidRPr="002B6612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6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3" w:type="pct"/>
                </w:tcPr>
                <w:p w14:paraId="6BBD4E8C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90,9</w:t>
                  </w:r>
                </w:p>
              </w:tc>
              <w:tc>
                <w:tcPr>
                  <w:tcW w:w="664" w:type="pct"/>
                </w:tcPr>
                <w:p w14:paraId="587B533C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45,5</w:t>
                  </w:r>
                </w:p>
              </w:tc>
              <w:tc>
                <w:tcPr>
                  <w:tcW w:w="379" w:type="pct"/>
                </w:tcPr>
                <w:p w14:paraId="0E3500BD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2" w:type="pct"/>
                </w:tcPr>
                <w:p w14:paraId="226A0145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01" w:type="pct"/>
                </w:tcPr>
                <w:p w14:paraId="57BF66CB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5" w:type="pct"/>
                </w:tcPr>
                <w:p w14:paraId="64D75276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E3210" w:rsidRPr="00DA4DD1" w14:paraId="0D8B6462" w14:textId="77777777" w:rsidTr="00EA1404">
              <w:tc>
                <w:tcPr>
                  <w:tcW w:w="568" w:type="pct"/>
                  <w:vMerge w:val="restart"/>
                </w:tcPr>
                <w:p w14:paraId="5064B749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495" w:type="pct"/>
                </w:tcPr>
                <w:p w14:paraId="42D85A7D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классы</w:t>
                  </w:r>
                </w:p>
              </w:tc>
              <w:tc>
                <w:tcPr>
                  <w:tcW w:w="208" w:type="pct"/>
                </w:tcPr>
                <w:p w14:paraId="011447A1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</w:tcPr>
                <w:p w14:paraId="020C9348" w14:textId="77777777" w:rsidR="007E3210" w:rsidRPr="00053860" w:rsidRDefault="0005386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3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08" w:type="pct"/>
                </w:tcPr>
                <w:p w14:paraId="377ACF94" w14:textId="77777777" w:rsidR="007E3210" w:rsidRPr="00053860" w:rsidRDefault="0005386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3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09" w:type="pct"/>
                </w:tcPr>
                <w:p w14:paraId="7D7A3C5C" w14:textId="77777777" w:rsidR="007E3210" w:rsidRPr="00053860" w:rsidRDefault="0005386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3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3" w:type="pct"/>
                  <w:vAlign w:val="bottom"/>
                </w:tcPr>
                <w:p w14:paraId="556A93FA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4" w:type="pct"/>
                  <w:vAlign w:val="bottom"/>
                </w:tcPr>
                <w:p w14:paraId="74BBAFB7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62,5</w:t>
                  </w:r>
                </w:p>
              </w:tc>
              <w:tc>
                <w:tcPr>
                  <w:tcW w:w="379" w:type="pct"/>
                </w:tcPr>
                <w:p w14:paraId="5F50EDC6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2" w:type="pct"/>
                </w:tcPr>
                <w:p w14:paraId="3EBEAD28" w14:textId="77777777" w:rsidR="007E3210" w:rsidRPr="00DA4DD1" w:rsidRDefault="00596F6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92.3</w:t>
                  </w:r>
                </w:p>
              </w:tc>
              <w:tc>
                <w:tcPr>
                  <w:tcW w:w="401" w:type="pct"/>
                </w:tcPr>
                <w:p w14:paraId="3405A469" w14:textId="77777777" w:rsidR="007E3210" w:rsidRPr="00DA4DD1" w:rsidRDefault="00596F6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7.7</w:t>
                  </w:r>
                </w:p>
              </w:tc>
              <w:tc>
                <w:tcPr>
                  <w:tcW w:w="575" w:type="pct"/>
                </w:tcPr>
                <w:p w14:paraId="5781118E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E3210" w:rsidRPr="00DA4DD1" w14:paraId="7FC64889" w14:textId="77777777" w:rsidTr="00EA1404">
              <w:tc>
                <w:tcPr>
                  <w:tcW w:w="568" w:type="pct"/>
                  <w:vMerge/>
                </w:tcPr>
                <w:p w14:paraId="3796B761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2C05CB6C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классы</w:t>
                  </w:r>
                </w:p>
              </w:tc>
              <w:tc>
                <w:tcPr>
                  <w:tcW w:w="208" w:type="pct"/>
                </w:tcPr>
                <w:p w14:paraId="7559B723" w14:textId="77777777" w:rsidR="007E3210" w:rsidRPr="00053860" w:rsidRDefault="0005386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3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</w:tcPr>
                <w:p w14:paraId="0DD3AFCE" w14:textId="77777777" w:rsidR="007E3210" w:rsidRPr="00053860" w:rsidRDefault="0005386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3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8" w:type="pct"/>
                </w:tcPr>
                <w:p w14:paraId="0D0C2F81" w14:textId="77777777" w:rsidR="007E3210" w:rsidRPr="00053860" w:rsidRDefault="0005386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3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9" w:type="pct"/>
                </w:tcPr>
                <w:p w14:paraId="27872E26" w14:textId="77777777" w:rsidR="007E3210" w:rsidRPr="00053860" w:rsidRDefault="0005386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3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63" w:type="pct"/>
                  <w:vAlign w:val="bottom"/>
                </w:tcPr>
                <w:p w14:paraId="080229D2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87,5</w:t>
                  </w:r>
                </w:p>
              </w:tc>
              <w:tc>
                <w:tcPr>
                  <w:tcW w:w="664" w:type="pct"/>
                  <w:vAlign w:val="bottom"/>
                </w:tcPr>
                <w:p w14:paraId="560B11BD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62,5</w:t>
                  </w:r>
                </w:p>
              </w:tc>
              <w:tc>
                <w:tcPr>
                  <w:tcW w:w="379" w:type="pct"/>
                </w:tcPr>
                <w:p w14:paraId="01B45F33" w14:textId="77777777" w:rsidR="007E3210" w:rsidRPr="00DA4DD1" w:rsidRDefault="00FA6E76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2" w:type="pct"/>
                </w:tcPr>
                <w:p w14:paraId="7FB4CB57" w14:textId="77777777" w:rsidR="007E3210" w:rsidRPr="00DA4DD1" w:rsidRDefault="00FA6E76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83.3</w:t>
                  </w:r>
                </w:p>
              </w:tc>
              <w:tc>
                <w:tcPr>
                  <w:tcW w:w="401" w:type="pct"/>
                </w:tcPr>
                <w:p w14:paraId="55E9C211" w14:textId="77777777" w:rsidR="007E3210" w:rsidRPr="00DA4DD1" w:rsidRDefault="00FA6E76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16.7</w:t>
                  </w:r>
                </w:p>
              </w:tc>
              <w:tc>
                <w:tcPr>
                  <w:tcW w:w="575" w:type="pct"/>
                </w:tcPr>
                <w:p w14:paraId="03C6E184" w14:textId="77777777" w:rsidR="007E3210" w:rsidRPr="00DA4DD1" w:rsidRDefault="00FA6E76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E3210" w:rsidRPr="00DA4DD1" w14:paraId="7C8CA4E0" w14:textId="77777777" w:rsidTr="00EA1404">
              <w:tc>
                <w:tcPr>
                  <w:tcW w:w="568" w:type="pct"/>
                  <w:vMerge/>
                </w:tcPr>
                <w:p w14:paraId="74D9A9D3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5D54FFCF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классы</w:t>
                  </w:r>
                </w:p>
              </w:tc>
              <w:tc>
                <w:tcPr>
                  <w:tcW w:w="208" w:type="pct"/>
                </w:tcPr>
                <w:p w14:paraId="20E6814B" w14:textId="77777777" w:rsidR="007E3210" w:rsidRPr="00053860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3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</w:tcPr>
                <w:p w14:paraId="45FACC99" w14:textId="77777777" w:rsidR="007E3210" w:rsidRPr="00053860" w:rsidRDefault="0005386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3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8" w:type="pct"/>
                </w:tcPr>
                <w:p w14:paraId="4187E5D2" w14:textId="77777777" w:rsidR="007E3210" w:rsidRPr="00053860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3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9" w:type="pct"/>
                </w:tcPr>
                <w:p w14:paraId="158873C5" w14:textId="77777777" w:rsidR="007E3210" w:rsidRPr="00053860" w:rsidRDefault="0005386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3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3" w:type="pct"/>
                  <w:vAlign w:val="bottom"/>
                </w:tcPr>
                <w:p w14:paraId="2ECE152C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4" w:type="pct"/>
                  <w:vAlign w:val="bottom"/>
                </w:tcPr>
                <w:p w14:paraId="330F1333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33,3</w:t>
                  </w:r>
                </w:p>
              </w:tc>
              <w:tc>
                <w:tcPr>
                  <w:tcW w:w="379" w:type="pct"/>
                </w:tcPr>
                <w:p w14:paraId="646059AD" w14:textId="77777777" w:rsidR="007E3210" w:rsidRPr="00DA4DD1" w:rsidRDefault="00D647FB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11.1</w:t>
                  </w:r>
                </w:p>
              </w:tc>
              <w:tc>
                <w:tcPr>
                  <w:tcW w:w="422" w:type="pct"/>
                </w:tcPr>
                <w:p w14:paraId="5F5D2CFE" w14:textId="77777777" w:rsidR="007E3210" w:rsidRPr="00DA4DD1" w:rsidRDefault="00D647FB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88.9</w:t>
                  </w:r>
                </w:p>
              </w:tc>
              <w:tc>
                <w:tcPr>
                  <w:tcW w:w="401" w:type="pct"/>
                </w:tcPr>
                <w:p w14:paraId="149402BD" w14:textId="77777777" w:rsidR="007E3210" w:rsidRPr="00DA4DD1" w:rsidRDefault="00D647FB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5" w:type="pct"/>
                </w:tcPr>
                <w:p w14:paraId="0D39C6CF" w14:textId="77777777" w:rsidR="007E3210" w:rsidRPr="00DA4DD1" w:rsidRDefault="00D647FB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88.9</w:t>
                  </w:r>
                </w:p>
              </w:tc>
            </w:tr>
            <w:tr w:rsidR="007E3210" w:rsidRPr="00DA4DD1" w14:paraId="795214AE" w14:textId="77777777" w:rsidTr="00EA1404">
              <w:tc>
                <w:tcPr>
                  <w:tcW w:w="568" w:type="pct"/>
                  <w:vMerge/>
                </w:tcPr>
                <w:p w14:paraId="3A9E0FA0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5CCA367A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классы</w:t>
                  </w:r>
                </w:p>
              </w:tc>
              <w:tc>
                <w:tcPr>
                  <w:tcW w:w="208" w:type="pct"/>
                </w:tcPr>
                <w:p w14:paraId="5498DFDA" w14:textId="77777777" w:rsidR="007E3210" w:rsidRPr="002B6612" w:rsidRDefault="002B661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6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</w:tcPr>
                <w:p w14:paraId="07D09FDE" w14:textId="77777777" w:rsidR="007E3210" w:rsidRPr="002B6612" w:rsidRDefault="002B661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6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8" w:type="pct"/>
                </w:tcPr>
                <w:p w14:paraId="6991A9D0" w14:textId="77777777" w:rsidR="007E3210" w:rsidRPr="002B6612" w:rsidRDefault="002B661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6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9" w:type="pct"/>
                </w:tcPr>
                <w:p w14:paraId="142C8A2D" w14:textId="77777777" w:rsidR="007E3210" w:rsidRPr="002B6612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6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3" w:type="pct"/>
                </w:tcPr>
                <w:p w14:paraId="0BBD8C42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93,3</w:t>
                  </w:r>
                </w:p>
              </w:tc>
              <w:tc>
                <w:tcPr>
                  <w:tcW w:w="664" w:type="pct"/>
                </w:tcPr>
                <w:p w14:paraId="01BA8464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33,3</w:t>
                  </w:r>
                </w:p>
              </w:tc>
              <w:tc>
                <w:tcPr>
                  <w:tcW w:w="379" w:type="pct"/>
                </w:tcPr>
                <w:p w14:paraId="6B759D95" w14:textId="77777777" w:rsidR="007E3210" w:rsidRPr="00DA4DD1" w:rsidRDefault="00D647FB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2" w:type="pct"/>
                </w:tcPr>
                <w:p w14:paraId="1A2B523F" w14:textId="77777777" w:rsidR="007E3210" w:rsidRPr="00DA4DD1" w:rsidRDefault="00D647FB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85.7</w:t>
                  </w:r>
                </w:p>
              </w:tc>
              <w:tc>
                <w:tcPr>
                  <w:tcW w:w="401" w:type="pct"/>
                </w:tcPr>
                <w:p w14:paraId="0AFF01B3" w14:textId="77777777" w:rsidR="007E3210" w:rsidRPr="00DA4DD1" w:rsidRDefault="00D647FB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14.3</w:t>
                  </w:r>
                </w:p>
              </w:tc>
              <w:tc>
                <w:tcPr>
                  <w:tcW w:w="575" w:type="pct"/>
                </w:tcPr>
                <w:p w14:paraId="73F0D617" w14:textId="77777777" w:rsidR="007E3210" w:rsidRPr="00DA4DD1" w:rsidRDefault="00D647FB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E3210" w:rsidRPr="00DA4DD1" w14:paraId="421F99BE" w14:textId="77777777" w:rsidTr="00EA1404">
              <w:tc>
                <w:tcPr>
                  <w:tcW w:w="568" w:type="pct"/>
                  <w:vMerge/>
                </w:tcPr>
                <w:p w14:paraId="5CF05FCE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0C9840C6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классы</w:t>
                  </w:r>
                </w:p>
              </w:tc>
              <w:tc>
                <w:tcPr>
                  <w:tcW w:w="208" w:type="pct"/>
                </w:tcPr>
                <w:p w14:paraId="47F9A4BA" w14:textId="77777777" w:rsidR="007E3210" w:rsidRPr="002B6612" w:rsidRDefault="002B661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6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</w:tcPr>
                <w:p w14:paraId="4F314145" w14:textId="77777777" w:rsidR="007E3210" w:rsidRPr="002B6612" w:rsidRDefault="002B661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6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08" w:type="pct"/>
                </w:tcPr>
                <w:p w14:paraId="2FA1DBC5" w14:textId="77777777" w:rsidR="007E3210" w:rsidRPr="002B6612" w:rsidRDefault="002B661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6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9" w:type="pct"/>
                </w:tcPr>
                <w:p w14:paraId="6F78D706" w14:textId="77777777" w:rsidR="007E3210" w:rsidRPr="002B6612" w:rsidRDefault="002B661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6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3" w:type="pct"/>
                </w:tcPr>
                <w:p w14:paraId="09DE05CE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91,7</w:t>
                  </w:r>
                </w:p>
              </w:tc>
              <w:tc>
                <w:tcPr>
                  <w:tcW w:w="664" w:type="pct"/>
                </w:tcPr>
                <w:p w14:paraId="259176CC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33,3</w:t>
                  </w:r>
                </w:p>
              </w:tc>
              <w:tc>
                <w:tcPr>
                  <w:tcW w:w="379" w:type="pct"/>
                </w:tcPr>
                <w:p w14:paraId="5887241C" w14:textId="77777777" w:rsidR="007E3210" w:rsidRPr="00DA4DD1" w:rsidRDefault="00E14E81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2" w:type="pct"/>
                </w:tcPr>
                <w:p w14:paraId="53812242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E14E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5.7</w:t>
                  </w:r>
                </w:p>
              </w:tc>
              <w:tc>
                <w:tcPr>
                  <w:tcW w:w="401" w:type="pct"/>
                </w:tcPr>
                <w:p w14:paraId="1C0C20E2" w14:textId="77777777" w:rsidR="007E3210" w:rsidRPr="00DA4DD1" w:rsidRDefault="00E14E81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14.3</w:t>
                  </w:r>
                </w:p>
              </w:tc>
              <w:tc>
                <w:tcPr>
                  <w:tcW w:w="575" w:type="pct"/>
                </w:tcPr>
                <w:p w14:paraId="18564EF4" w14:textId="77777777" w:rsidR="007E3210" w:rsidRPr="00DA4DD1" w:rsidRDefault="00E14E81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E3210" w:rsidRPr="00DA4DD1" w14:paraId="6B334079" w14:textId="77777777" w:rsidTr="00EA1404">
              <w:tc>
                <w:tcPr>
                  <w:tcW w:w="568" w:type="pct"/>
                  <w:vMerge w:val="restart"/>
                </w:tcPr>
                <w:p w14:paraId="5159E337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495" w:type="pct"/>
                </w:tcPr>
                <w:p w14:paraId="006EA2FB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классы</w:t>
                  </w:r>
                </w:p>
              </w:tc>
              <w:tc>
                <w:tcPr>
                  <w:tcW w:w="208" w:type="pct"/>
                </w:tcPr>
                <w:p w14:paraId="2F6F1D2C" w14:textId="77777777" w:rsidR="007E3210" w:rsidRPr="00053860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3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</w:tcPr>
                <w:p w14:paraId="54BEFE58" w14:textId="77777777" w:rsidR="007E3210" w:rsidRPr="00053860" w:rsidRDefault="0005386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3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8" w:type="pct"/>
                </w:tcPr>
                <w:p w14:paraId="3E3067BF" w14:textId="77777777" w:rsidR="007E3210" w:rsidRPr="00053860" w:rsidRDefault="0005386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3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9" w:type="pct"/>
                </w:tcPr>
                <w:p w14:paraId="6208F096" w14:textId="77777777" w:rsidR="007E3210" w:rsidRPr="00053860" w:rsidRDefault="0005386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3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63" w:type="pct"/>
                  <w:vAlign w:val="bottom"/>
                </w:tcPr>
                <w:p w14:paraId="0C02A168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4" w:type="pct"/>
                  <w:vAlign w:val="bottom"/>
                </w:tcPr>
                <w:p w14:paraId="5BF6D05F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379" w:type="pct"/>
                </w:tcPr>
                <w:p w14:paraId="26A4B231" w14:textId="77777777" w:rsidR="007E3210" w:rsidRPr="00DA4DD1" w:rsidRDefault="00E14E81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2" w:type="pct"/>
                </w:tcPr>
                <w:p w14:paraId="1754C7F0" w14:textId="77777777" w:rsidR="007E3210" w:rsidRPr="00DA4DD1" w:rsidRDefault="00E14E81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01" w:type="pct"/>
                </w:tcPr>
                <w:p w14:paraId="2A86F644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5" w:type="pct"/>
                </w:tcPr>
                <w:p w14:paraId="16A24B66" w14:textId="77777777" w:rsidR="007E3210" w:rsidRPr="00DA4DD1" w:rsidRDefault="00E14E81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E3210" w:rsidRPr="00DA4DD1" w14:paraId="5694CC48" w14:textId="77777777" w:rsidTr="00EA1404">
              <w:tc>
                <w:tcPr>
                  <w:tcW w:w="568" w:type="pct"/>
                  <w:vMerge/>
                </w:tcPr>
                <w:p w14:paraId="283D598B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54A0FF70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классы</w:t>
                  </w:r>
                </w:p>
              </w:tc>
              <w:tc>
                <w:tcPr>
                  <w:tcW w:w="208" w:type="pct"/>
                </w:tcPr>
                <w:p w14:paraId="3F7452A4" w14:textId="77777777" w:rsidR="007E3210" w:rsidRPr="002B6612" w:rsidRDefault="002B661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6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8" w:type="pct"/>
                </w:tcPr>
                <w:p w14:paraId="6C932715" w14:textId="77777777" w:rsidR="007E3210" w:rsidRPr="002B6612" w:rsidRDefault="002B661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6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8" w:type="pct"/>
                </w:tcPr>
                <w:p w14:paraId="644F31BC" w14:textId="77777777" w:rsidR="007E3210" w:rsidRPr="002B6612" w:rsidRDefault="002B661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6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9" w:type="pct"/>
                </w:tcPr>
                <w:p w14:paraId="4D33E2B8" w14:textId="77777777" w:rsidR="007E3210" w:rsidRPr="002B6612" w:rsidRDefault="002B661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6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63" w:type="pct"/>
                  <w:vAlign w:val="bottom"/>
                </w:tcPr>
                <w:p w14:paraId="5A8D9C7C" w14:textId="77777777" w:rsidR="007E3210" w:rsidRPr="00DA4DD1" w:rsidRDefault="004D72ED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64" w:type="pct"/>
                  <w:vAlign w:val="bottom"/>
                </w:tcPr>
                <w:p w14:paraId="05B9339E" w14:textId="77777777" w:rsidR="007E3210" w:rsidRPr="00DA4DD1" w:rsidRDefault="004D72ED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79" w:type="pct"/>
                </w:tcPr>
                <w:p w14:paraId="2CFDDD76" w14:textId="77777777" w:rsidR="007E3210" w:rsidRPr="00DA4DD1" w:rsidRDefault="004D72ED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2" w:type="pct"/>
                </w:tcPr>
                <w:p w14:paraId="2225C006" w14:textId="77777777" w:rsidR="007E3210" w:rsidRPr="00DA4DD1" w:rsidRDefault="004D72ED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01" w:type="pct"/>
                </w:tcPr>
                <w:p w14:paraId="1D447CF3" w14:textId="77777777" w:rsidR="007E3210" w:rsidRPr="00DA4DD1" w:rsidRDefault="004D72ED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75" w:type="pct"/>
                </w:tcPr>
                <w:p w14:paraId="677A36CA" w14:textId="77777777" w:rsidR="007E3210" w:rsidRPr="00DA4DD1" w:rsidRDefault="004D72ED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7E3210" w:rsidRPr="00DA4DD1" w14:paraId="7DFEE031" w14:textId="77777777" w:rsidTr="00EA1404">
              <w:tc>
                <w:tcPr>
                  <w:tcW w:w="568" w:type="pct"/>
                  <w:vMerge/>
                </w:tcPr>
                <w:p w14:paraId="256DCB63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002057A8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классы</w:t>
                  </w:r>
                </w:p>
              </w:tc>
              <w:tc>
                <w:tcPr>
                  <w:tcW w:w="208" w:type="pct"/>
                </w:tcPr>
                <w:p w14:paraId="73CF6E77" w14:textId="77777777" w:rsidR="007E3210" w:rsidRPr="00DA4DD1" w:rsidRDefault="00E87574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8" w:type="pct"/>
                </w:tcPr>
                <w:p w14:paraId="77CDD266" w14:textId="77777777" w:rsidR="007E3210" w:rsidRPr="00DA4DD1" w:rsidRDefault="00E87574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8" w:type="pct"/>
                </w:tcPr>
                <w:p w14:paraId="2E0D955B" w14:textId="77777777" w:rsidR="007E3210" w:rsidRPr="00DA4DD1" w:rsidRDefault="00E87574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9" w:type="pct"/>
                </w:tcPr>
                <w:p w14:paraId="5A27991A" w14:textId="77777777" w:rsidR="007E3210" w:rsidRPr="00DA4DD1" w:rsidRDefault="00E87574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63" w:type="pct"/>
                  <w:vAlign w:val="bottom"/>
                </w:tcPr>
                <w:p w14:paraId="3C295A81" w14:textId="77777777" w:rsidR="007E3210" w:rsidRPr="00DA4DD1" w:rsidRDefault="00E87574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64" w:type="pct"/>
                  <w:vAlign w:val="bottom"/>
                </w:tcPr>
                <w:p w14:paraId="1981DB76" w14:textId="77777777" w:rsidR="007E3210" w:rsidRPr="00DA4DD1" w:rsidRDefault="00E87574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79" w:type="pct"/>
                </w:tcPr>
                <w:p w14:paraId="25CCF41E" w14:textId="77777777" w:rsidR="007E3210" w:rsidRPr="00DA4DD1" w:rsidRDefault="00E87574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2" w:type="pct"/>
                </w:tcPr>
                <w:p w14:paraId="42BDE9DB" w14:textId="77777777" w:rsidR="007E3210" w:rsidRPr="00DA4DD1" w:rsidRDefault="00E87574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01" w:type="pct"/>
                </w:tcPr>
                <w:p w14:paraId="0AC150ED" w14:textId="77777777" w:rsidR="007E3210" w:rsidRPr="00DA4DD1" w:rsidRDefault="00E87574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75" w:type="pct"/>
                </w:tcPr>
                <w:p w14:paraId="354A49D2" w14:textId="77777777" w:rsidR="007E3210" w:rsidRPr="00DA4DD1" w:rsidRDefault="00E87574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7E3210" w:rsidRPr="00DA4DD1" w14:paraId="29BC7494" w14:textId="77777777" w:rsidTr="00EA1404">
              <w:tc>
                <w:tcPr>
                  <w:tcW w:w="568" w:type="pct"/>
                  <w:vMerge/>
                </w:tcPr>
                <w:p w14:paraId="35EBAF03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2DA5DFA1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классы</w:t>
                  </w:r>
                </w:p>
              </w:tc>
              <w:tc>
                <w:tcPr>
                  <w:tcW w:w="208" w:type="pct"/>
                </w:tcPr>
                <w:p w14:paraId="4F80FFA6" w14:textId="77777777" w:rsidR="007E3210" w:rsidRPr="004D72ED" w:rsidRDefault="004D72ED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2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8" w:type="pct"/>
                </w:tcPr>
                <w:p w14:paraId="22DC6D2E" w14:textId="77777777" w:rsidR="007E3210" w:rsidRPr="004D72ED" w:rsidRDefault="004D72ED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2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8" w:type="pct"/>
                </w:tcPr>
                <w:p w14:paraId="7D554A6F" w14:textId="77777777" w:rsidR="007E3210" w:rsidRPr="004D72ED" w:rsidRDefault="004D72ED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2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9" w:type="pct"/>
                </w:tcPr>
                <w:p w14:paraId="4C158487" w14:textId="77777777" w:rsidR="007E3210" w:rsidRPr="004D72ED" w:rsidRDefault="004D72ED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72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63" w:type="pct"/>
                  <w:vAlign w:val="bottom"/>
                </w:tcPr>
                <w:p w14:paraId="708A00C9" w14:textId="77777777" w:rsidR="007E3210" w:rsidRPr="00DA4DD1" w:rsidRDefault="004D72ED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64" w:type="pct"/>
                  <w:vAlign w:val="bottom"/>
                </w:tcPr>
                <w:p w14:paraId="794D25BD" w14:textId="77777777" w:rsidR="007E3210" w:rsidRPr="00DA4DD1" w:rsidRDefault="004D72ED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79" w:type="pct"/>
                </w:tcPr>
                <w:p w14:paraId="1FADB448" w14:textId="77777777" w:rsidR="007E3210" w:rsidRPr="00DA4DD1" w:rsidRDefault="004D72ED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2" w:type="pct"/>
                </w:tcPr>
                <w:p w14:paraId="65E9E1EE" w14:textId="77777777" w:rsidR="007E3210" w:rsidRPr="00DA4DD1" w:rsidRDefault="004D72ED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01" w:type="pct"/>
                </w:tcPr>
                <w:p w14:paraId="588D5501" w14:textId="77777777" w:rsidR="007E3210" w:rsidRPr="00DA4DD1" w:rsidRDefault="004D72ED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75" w:type="pct"/>
                </w:tcPr>
                <w:p w14:paraId="4102F6A2" w14:textId="77777777" w:rsidR="007E3210" w:rsidRPr="00DA4DD1" w:rsidRDefault="004D72ED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7E3210" w:rsidRPr="00DA4DD1" w14:paraId="15D66E45" w14:textId="77777777" w:rsidTr="00EA1404">
              <w:tc>
                <w:tcPr>
                  <w:tcW w:w="568" w:type="pct"/>
                  <w:vMerge w:val="restart"/>
                </w:tcPr>
                <w:p w14:paraId="3DD10F6F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495" w:type="pct"/>
                </w:tcPr>
                <w:p w14:paraId="1849DB9C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классы</w:t>
                  </w:r>
                </w:p>
              </w:tc>
              <w:tc>
                <w:tcPr>
                  <w:tcW w:w="208" w:type="pct"/>
                </w:tcPr>
                <w:p w14:paraId="647AB1AF" w14:textId="77777777" w:rsidR="007E3210" w:rsidRPr="00053860" w:rsidRDefault="00EE3B67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8" w:type="pct"/>
                </w:tcPr>
                <w:p w14:paraId="51FF6163" w14:textId="77777777" w:rsidR="007E3210" w:rsidRPr="00053860" w:rsidRDefault="00EE3B67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8" w:type="pct"/>
                </w:tcPr>
                <w:p w14:paraId="4D47F27F" w14:textId="77777777" w:rsidR="007E3210" w:rsidRPr="00053860" w:rsidRDefault="00EE3B67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9" w:type="pct"/>
                </w:tcPr>
                <w:p w14:paraId="5C2EE2AD" w14:textId="77777777" w:rsidR="007E3210" w:rsidRPr="00053860" w:rsidRDefault="00EE3B67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63" w:type="pct"/>
                  <w:vAlign w:val="bottom"/>
                </w:tcPr>
                <w:p w14:paraId="0DBB004F" w14:textId="77777777" w:rsidR="007E3210" w:rsidRPr="00DA4DD1" w:rsidRDefault="00EE3B67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64" w:type="pct"/>
                  <w:vAlign w:val="bottom"/>
                </w:tcPr>
                <w:p w14:paraId="5A079B08" w14:textId="77777777" w:rsidR="007E3210" w:rsidRPr="00DA4DD1" w:rsidRDefault="006426DD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79" w:type="pct"/>
                </w:tcPr>
                <w:p w14:paraId="70D374EB" w14:textId="77777777" w:rsidR="007E3210" w:rsidRPr="00DA4DD1" w:rsidRDefault="006426DD" w:rsidP="00E14E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2" w:type="pct"/>
                </w:tcPr>
                <w:p w14:paraId="7B39549A" w14:textId="77777777" w:rsidR="007E3210" w:rsidRPr="00DA4DD1" w:rsidRDefault="006426DD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01" w:type="pct"/>
                </w:tcPr>
                <w:p w14:paraId="616F9440" w14:textId="77777777" w:rsidR="007E3210" w:rsidRPr="00DA4DD1" w:rsidRDefault="006426DD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75" w:type="pct"/>
                </w:tcPr>
                <w:p w14:paraId="10974248" w14:textId="77777777" w:rsidR="007E3210" w:rsidRPr="00DA4DD1" w:rsidRDefault="006426DD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7E3210" w:rsidRPr="00DA4DD1" w14:paraId="39E441FC" w14:textId="77777777" w:rsidTr="00EA1404">
              <w:tc>
                <w:tcPr>
                  <w:tcW w:w="568" w:type="pct"/>
                  <w:vMerge/>
                </w:tcPr>
                <w:p w14:paraId="5E5103B0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650760BC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классы</w:t>
                  </w:r>
                </w:p>
              </w:tc>
              <w:tc>
                <w:tcPr>
                  <w:tcW w:w="208" w:type="pct"/>
                </w:tcPr>
                <w:p w14:paraId="6716F86B" w14:textId="77777777" w:rsidR="007E3210" w:rsidRPr="002B6612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6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</w:tcPr>
                <w:p w14:paraId="7744FED4" w14:textId="77777777" w:rsidR="007E3210" w:rsidRPr="002B6612" w:rsidRDefault="002B661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6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8" w:type="pct"/>
                </w:tcPr>
                <w:p w14:paraId="2CF102AD" w14:textId="77777777" w:rsidR="007E3210" w:rsidRPr="002B6612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6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9" w:type="pct"/>
                </w:tcPr>
                <w:p w14:paraId="350083D6" w14:textId="77777777" w:rsidR="007E3210" w:rsidRPr="002B6612" w:rsidRDefault="002B661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6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3" w:type="pct"/>
                  <w:vAlign w:val="bottom"/>
                </w:tcPr>
                <w:p w14:paraId="6FCE6C2D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4" w:type="pct"/>
                  <w:vAlign w:val="bottom"/>
                </w:tcPr>
                <w:p w14:paraId="5D18E678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53,3</w:t>
                  </w:r>
                </w:p>
              </w:tc>
              <w:tc>
                <w:tcPr>
                  <w:tcW w:w="379" w:type="pct"/>
                </w:tcPr>
                <w:p w14:paraId="1F4E67A2" w14:textId="77777777" w:rsidR="007E3210" w:rsidRPr="00DA4DD1" w:rsidRDefault="006426DD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22.2</w:t>
                  </w:r>
                </w:p>
              </w:tc>
              <w:tc>
                <w:tcPr>
                  <w:tcW w:w="422" w:type="pct"/>
                </w:tcPr>
                <w:p w14:paraId="1DEA63C2" w14:textId="77777777" w:rsidR="007E3210" w:rsidRPr="00DA4DD1" w:rsidRDefault="006426DD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77.9</w:t>
                  </w:r>
                </w:p>
              </w:tc>
              <w:tc>
                <w:tcPr>
                  <w:tcW w:w="401" w:type="pct"/>
                </w:tcPr>
                <w:p w14:paraId="4401BBE7" w14:textId="77777777" w:rsidR="007E3210" w:rsidRPr="00DA4DD1" w:rsidRDefault="006426DD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5" w:type="pct"/>
                </w:tcPr>
                <w:p w14:paraId="11927020" w14:textId="77777777" w:rsidR="007E3210" w:rsidRPr="00DA4DD1" w:rsidRDefault="006426DD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77.8</w:t>
                  </w:r>
                </w:p>
              </w:tc>
            </w:tr>
            <w:tr w:rsidR="007E3210" w:rsidRPr="00DA4DD1" w14:paraId="51D3BFB0" w14:textId="77777777" w:rsidTr="00EA1404">
              <w:tc>
                <w:tcPr>
                  <w:tcW w:w="568" w:type="pct"/>
                  <w:vMerge/>
                </w:tcPr>
                <w:p w14:paraId="04C42988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7479F6BB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классы</w:t>
                  </w:r>
                </w:p>
              </w:tc>
              <w:tc>
                <w:tcPr>
                  <w:tcW w:w="208" w:type="pct"/>
                </w:tcPr>
                <w:p w14:paraId="05FB6A35" w14:textId="77777777" w:rsidR="007E3210" w:rsidRPr="002B6612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6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</w:tcPr>
                <w:p w14:paraId="192639EA" w14:textId="77777777" w:rsidR="007E3210" w:rsidRPr="002B6612" w:rsidRDefault="002B661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6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08" w:type="pct"/>
                </w:tcPr>
                <w:p w14:paraId="6A88847F" w14:textId="77777777" w:rsidR="007E3210" w:rsidRPr="002B6612" w:rsidRDefault="002B661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6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9" w:type="pct"/>
                </w:tcPr>
                <w:p w14:paraId="124FE8B6" w14:textId="77777777" w:rsidR="007E3210" w:rsidRPr="002B6612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6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3" w:type="pct"/>
                  <w:vAlign w:val="bottom"/>
                </w:tcPr>
                <w:p w14:paraId="1E9F492A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4" w:type="pct"/>
                  <w:vAlign w:val="bottom"/>
                </w:tcPr>
                <w:p w14:paraId="5FC688D4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9" w:type="pct"/>
                </w:tcPr>
                <w:p w14:paraId="5E7C0C2C" w14:textId="77777777" w:rsidR="007E3210" w:rsidRPr="00DA4DD1" w:rsidRDefault="006426DD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33.3</w:t>
                  </w:r>
                </w:p>
              </w:tc>
              <w:tc>
                <w:tcPr>
                  <w:tcW w:w="422" w:type="pct"/>
                </w:tcPr>
                <w:p w14:paraId="57EBE80C" w14:textId="77777777" w:rsidR="007E3210" w:rsidRPr="00DA4DD1" w:rsidRDefault="006426DD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66.7</w:t>
                  </w:r>
                </w:p>
              </w:tc>
              <w:tc>
                <w:tcPr>
                  <w:tcW w:w="401" w:type="pct"/>
                </w:tcPr>
                <w:p w14:paraId="1031FC10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5" w:type="pct"/>
                </w:tcPr>
                <w:p w14:paraId="689FB446" w14:textId="77777777" w:rsidR="007E3210" w:rsidRPr="00DA4DD1" w:rsidRDefault="006426DD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66.7</w:t>
                  </w:r>
                </w:p>
              </w:tc>
            </w:tr>
            <w:tr w:rsidR="007E3210" w:rsidRPr="00DA4DD1" w14:paraId="460C8CDD" w14:textId="77777777" w:rsidTr="00EA1404">
              <w:tc>
                <w:tcPr>
                  <w:tcW w:w="568" w:type="pct"/>
                  <w:vMerge w:val="restart"/>
                </w:tcPr>
                <w:p w14:paraId="436DB01C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495" w:type="pct"/>
                </w:tcPr>
                <w:p w14:paraId="6209EE99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классы</w:t>
                  </w:r>
                </w:p>
              </w:tc>
              <w:tc>
                <w:tcPr>
                  <w:tcW w:w="208" w:type="pct"/>
                </w:tcPr>
                <w:p w14:paraId="321347EA" w14:textId="77777777" w:rsidR="007E3210" w:rsidRPr="00053860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3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</w:tcPr>
                <w:p w14:paraId="28BA97CD" w14:textId="77777777" w:rsidR="007E3210" w:rsidRPr="00053860" w:rsidRDefault="0005386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3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8" w:type="pct"/>
                </w:tcPr>
                <w:p w14:paraId="195E6B5E" w14:textId="77777777" w:rsidR="007E3210" w:rsidRPr="00053860" w:rsidRDefault="0005386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3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9" w:type="pct"/>
                </w:tcPr>
                <w:p w14:paraId="5649AB19" w14:textId="77777777" w:rsidR="007E3210" w:rsidRPr="00053860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3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3" w:type="pct"/>
                  <w:vAlign w:val="bottom"/>
                </w:tcPr>
                <w:p w14:paraId="6335AF87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4" w:type="pct"/>
                  <w:vAlign w:val="bottom"/>
                </w:tcPr>
                <w:p w14:paraId="1D9BB8E5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44,4</w:t>
                  </w:r>
                </w:p>
              </w:tc>
              <w:tc>
                <w:tcPr>
                  <w:tcW w:w="379" w:type="pct"/>
                </w:tcPr>
                <w:p w14:paraId="7A10DD6A" w14:textId="77777777" w:rsidR="007E3210" w:rsidRPr="00DA4DD1" w:rsidRDefault="00E14E81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9.1</w:t>
                  </w:r>
                </w:p>
              </w:tc>
              <w:tc>
                <w:tcPr>
                  <w:tcW w:w="422" w:type="pct"/>
                </w:tcPr>
                <w:p w14:paraId="740B1C7F" w14:textId="77777777" w:rsidR="007E3210" w:rsidRPr="00DA4DD1" w:rsidRDefault="00E14E81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90.9</w:t>
                  </w:r>
                </w:p>
              </w:tc>
              <w:tc>
                <w:tcPr>
                  <w:tcW w:w="401" w:type="pct"/>
                </w:tcPr>
                <w:p w14:paraId="6951310A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5" w:type="pct"/>
                </w:tcPr>
                <w:p w14:paraId="6AD3450A" w14:textId="77777777" w:rsidR="007E3210" w:rsidRPr="00DA4DD1" w:rsidRDefault="00E14E81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90.9</w:t>
                  </w:r>
                </w:p>
              </w:tc>
            </w:tr>
            <w:tr w:rsidR="007E3210" w:rsidRPr="00DA4DD1" w14:paraId="4A5C01F4" w14:textId="77777777" w:rsidTr="00EA1404">
              <w:tc>
                <w:tcPr>
                  <w:tcW w:w="568" w:type="pct"/>
                  <w:vMerge/>
                </w:tcPr>
                <w:p w14:paraId="6A84DA6A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05BC1670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классы</w:t>
                  </w:r>
                </w:p>
              </w:tc>
              <w:tc>
                <w:tcPr>
                  <w:tcW w:w="208" w:type="pct"/>
                </w:tcPr>
                <w:p w14:paraId="1BB578D1" w14:textId="77777777" w:rsidR="007E3210" w:rsidRPr="00DA4DD1" w:rsidRDefault="00E87574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8" w:type="pct"/>
                </w:tcPr>
                <w:p w14:paraId="1BE8B143" w14:textId="77777777" w:rsidR="007E3210" w:rsidRPr="00DA4DD1" w:rsidRDefault="00E87574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8" w:type="pct"/>
                </w:tcPr>
                <w:p w14:paraId="48E507D1" w14:textId="77777777" w:rsidR="007E3210" w:rsidRPr="00DA4DD1" w:rsidRDefault="00E87574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9" w:type="pct"/>
                </w:tcPr>
                <w:p w14:paraId="1569CAC6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3" w:type="pct"/>
                  <w:vAlign w:val="bottom"/>
                </w:tcPr>
                <w:p w14:paraId="1694CC59" w14:textId="77777777" w:rsidR="007E3210" w:rsidRPr="00DA4DD1" w:rsidRDefault="00E87574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64" w:type="pct"/>
                  <w:vAlign w:val="bottom"/>
                </w:tcPr>
                <w:p w14:paraId="65703192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9" w:type="pct"/>
                </w:tcPr>
                <w:p w14:paraId="1C2A9392" w14:textId="77777777" w:rsidR="007E3210" w:rsidRPr="00DA4DD1" w:rsidRDefault="00E87574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2" w:type="pct"/>
                </w:tcPr>
                <w:p w14:paraId="286C003D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1" w:type="pct"/>
                </w:tcPr>
                <w:p w14:paraId="5251E07A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5" w:type="pct"/>
                </w:tcPr>
                <w:p w14:paraId="2A1D8AA1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E3210" w:rsidRPr="00DA4DD1" w14:paraId="45054CA3" w14:textId="77777777" w:rsidTr="00EA1404">
              <w:tc>
                <w:tcPr>
                  <w:tcW w:w="568" w:type="pct"/>
                  <w:vMerge/>
                </w:tcPr>
                <w:p w14:paraId="46C3C1B6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5EEB3550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классы</w:t>
                  </w:r>
                </w:p>
              </w:tc>
              <w:tc>
                <w:tcPr>
                  <w:tcW w:w="208" w:type="pct"/>
                </w:tcPr>
                <w:p w14:paraId="006921DF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</w:tcPr>
                <w:p w14:paraId="5C451963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08" w:type="pct"/>
                </w:tcPr>
                <w:p w14:paraId="61EBDFB4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9" w:type="pct"/>
                </w:tcPr>
                <w:p w14:paraId="30F1E478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63" w:type="pct"/>
                  <w:vAlign w:val="bottom"/>
                </w:tcPr>
                <w:p w14:paraId="4AD68E88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4" w:type="pct"/>
                  <w:vAlign w:val="bottom"/>
                </w:tcPr>
                <w:p w14:paraId="2426E76D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379" w:type="pct"/>
                </w:tcPr>
                <w:p w14:paraId="03890948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2" w:type="pct"/>
                </w:tcPr>
                <w:p w14:paraId="3B35C9FA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401" w:type="pct"/>
                </w:tcPr>
                <w:p w14:paraId="199245DA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75" w:type="pct"/>
                </w:tcPr>
                <w:p w14:paraId="1B8E815B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E3210" w:rsidRPr="00DA4DD1" w14:paraId="7D794B1E" w14:textId="77777777" w:rsidTr="00EA1404">
              <w:tc>
                <w:tcPr>
                  <w:tcW w:w="568" w:type="pct"/>
                  <w:vMerge/>
                </w:tcPr>
                <w:p w14:paraId="7759D51D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4C51B9D0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классы</w:t>
                  </w:r>
                </w:p>
              </w:tc>
              <w:tc>
                <w:tcPr>
                  <w:tcW w:w="208" w:type="pct"/>
                </w:tcPr>
                <w:p w14:paraId="76523933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8" w:type="pct"/>
                </w:tcPr>
                <w:p w14:paraId="4B695529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08" w:type="pct"/>
                </w:tcPr>
                <w:p w14:paraId="22F4D4A5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" w:type="pct"/>
                </w:tcPr>
                <w:p w14:paraId="258E941C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3" w:type="pct"/>
                  <w:vAlign w:val="bottom"/>
                </w:tcPr>
                <w:p w14:paraId="69D4CBAA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91,7</w:t>
                  </w:r>
                </w:p>
              </w:tc>
              <w:tc>
                <w:tcPr>
                  <w:tcW w:w="664" w:type="pct"/>
                  <w:vAlign w:val="bottom"/>
                </w:tcPr>
                <w:p w14:paraId="23961C44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9" w:type="pct"/>
                </w:tcPr>
                <w:p w14:paraId="50C71892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2" w:type="pct"/>
                </w:tcPr>
                <w:p w14:paraId="010677E7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01" w:type="pct"/>
                </w:tcPr>
                <w:p w14:paraId="70328ABE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5" w:type="pct"/>
                </w:tcPr>
                <w:p w14:paraId="5E019335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E3210" w:rsidRPr="00DA4DD1" w14:paraId="0F6CF144" w14:textId="77777777" w:rsidTr="00EA1404">
              <w:tc>
                <w:tcPr>
                  <w:tcW w:w="568" w:type="pct"/>
                  <w:vMerge w:val="restart"/>
                </w:tcPr>
                <w:p w14:paraId="3143A932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495" w:type="pct"/>
                </w:tcPr>
                <w:p w14:paraId="0BBEC134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классы</w:t>
                  </w:r>
                </w:p>
              </w:tc>
              <w:tc>
                <w:tcPr>
                  <w:tcW w:w="208" w:type="pct"/>
                </w:tcPr>
                <w:p w14:paraId="300699CB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</w:tcPr>
                <w:p w14:paraId="0846D98A" w14:textId="77777777" w:rsidR="007E3210" w:rsidRPr="00DA4DD1" w:rsidRDefault="0005386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8" w:type="pct"/>
                </w:tcPr>
                <w:p w14:paraId="21143FFA" w14:textId="77777777" w:rsidR="007E3210" w:rsidRPr="00DA4DD1" w:rsidRDefault="0005386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9" w:type="pct"/>
                </w:tcPr>
                <w:p w14:paraId="20E7202E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3" w:type="pct"/>
                  <w:vAlign w:val="bottom"/>
                </w:tcPr>
                <w:p w14:paraId="5DCA4DB1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4" w:type="pct"/>
                  <w:vAlign w:val="bottom"/>
                </w:tcPr>
                <w:p w14:paraId="351355FE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66,7</w:t>
                  </w:r>
                </w:p>
              </w:tc>
              <w:tc>
                <w:tcPr>
                  <w:tcW w:w="379" w:type="pct"/>
                </w:tcPr>
                <w:p w14:paraId="41D6D12F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2" w:type="pct"/>
                </w:tcPr>
                <w:p w14:paraId="6923BEBB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01" w:type="pct"/>
                </w:tcPr>
                <w:p w14:paraId="1B58F0CA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5" w:type="pct"/>
                </w:tcPr>
                <w:p w14:paraId="3E1A3B97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E3210" w:rsidRPr="00DA4DD1" w14:paraId="2D4D2F85" w14:textId="77777777" w:rsidTr="00EA1404">
              <w:tc>
                <w:tcPr>
                  <w:tcW w:w="568" w:type="pct"/>
                  <w:vMerge/>
                </w:tcPr>
                <w:p w14:paraId="61707646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32763A97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классы</w:t>
                  </w:r>
                </w:p>
              </w:tc>
              <w:tc>
                <w:tcPr>
                  <w:tcW w:w="208" w:type="pct"/>
                </w:tcPr>
                <w:p w14:paraId="7CB2808D" w14:textId="77777777" w:rsidR="007E3210" w:rsidRPr="002B6612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6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</w:tcPr>
                <w:p w14:paraId="66FAAF49" w14:textId="77777777" w:rsidR="007E3210" w:rsidRPr="002B6612" w:rsidRDefault="002B661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6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8" w:type="pct"/>
                </w:tcPr>
                <w:p w14:paraId="3A236C58" w14:textId="77777777" w:rsidR="007E3210" w:rsidRPr="002B6612" w:rsidRDefault="002B661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6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9" w:type="pct"/>
                </w:tcPr>
                <w:p w14:paraId="7C004A3A" w14:textId="77777777" w:rsidR="007E3210" w:rsidRPr="002B6612" w:rsidRDefault="002B661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6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3" w:type="pct"/>
                  <w:vAlign w:val="bottom"/>
                </w:tcPr>
                <w:p w14:paraId="322C803E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4" w:type="pct"/>
                  <w:vAlign w:val="bottom"/>
                </w:tcPr>
                <w:p w14:paraId="70409706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69,2</w:t>
                  </w:r>
                </w:p>
              </w:tc>
              <w:tc>
                <w:tcPr>
                  <w:tcW w:w="379" w:type="pct"/>
                </w:tcPr>
                <w:p w14:paraId="78EEAC79" w14:textId="77777777" w:rsidR="007E3210" w:rsidRPr="00DA4DD1" w:rsidRDefault="006426DD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2" w:type="pct"/>
                </w:tcPr>
                <w:p w14:paraId="775BA25A" w14:textId="77777777" w:rsidR="007E3210" w:rsidRPr="00DA4DD1" w:rsidRDefault="006426DD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01" w:type="pct"/>
                </w:tcPr>
                <w:p w14:paraId="11705567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5" w:type="pct"/>
                </w:tcPr>
                <w:p w14:paraId="1D8909E4" w14:textId="77777777" w:rsidR="007E3210" w:rsidRPr="00DA4DD1" w:rsidRDefault="006426DD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E3210" w:rsidRPr="00DA4DD1" w14:paraId="61FA2951" w14:textId="77777777" w:rsidTr="00EA1404">
              <w:tc>
                <w:tcPr>
                  <w:tcW w:w="568" w:type="pct"/>
                  <w:vMerge/>
                </w:tcPr>
                <w:p w14:paraId="0524C3EE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6E7D474B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классы</w:t>
                  </w:r>
                </w:p>
              </w:tc>
              <w:tc>
                <w:tcPr>
                  <w:tcW w:w="208" w:type="pct"/>
                </w:tcPr>
                <w:p w14:paraId="5724ED2C" w14:textId="77777777" w:rsidR="007E3210" w:rsidRPr="00E87574" w:rsidRDefault="002B661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2B6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8" w:type="pct"/>
                </w:tcPr>
                <w:p w14:paraId="3EABA499" w14:textId="77777777" w:rsidR="007E3210" w:rsidRPr="00E87574" w:rsidRDefault="002B661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2B6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8" w:type="pct"/>
                </w:tcPr>
                <w:p w14:paraId="59D665D6" w14:textId="77777777" w:rsidR="007E3210" w:rsidRPr="002B6612" w:rsidRDefault="002B661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9" w:type="pct"/>
                </w:tcPr>
                <w:p w14:paraId="110D9DEF" w14:textId="77777777" w:rsidR="007E3210" w:rsidRPr="002B6612" w:rsidRDefault="002B661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63" w:type="pct"/>
                  <w:vAlign w:val="bottom"/>
                </w:tcPr>
                <w:p w14:paraId="52708F79" w14:textId="77777777" w:rsidR="007E3210" w:rsidRPr="00DA4DD1" w:rsidRDefault="002B661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64" w:type="pct"/>
                  <w:vAlign w:val="bottom"/>
                </w:tcPr>
                <w:p w14:paraId="433CF0E5" w14:textId="77777777" w:rsidR="007E3210" w:rsidRPr="00DA4DD1" w:rsidRDefault="002B661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79" w:type="pct"/>
                </w:tcPr>
                <w:p w14:paraId="13F2562A" w14:textId="77777777" w:rsidR="007E3210" w:rsidRPr="00DA4DD1" w:rsidRDefault="002B661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2" w:type="pct"/>
                </w:tcPr>
                <w:p w14:paraId="52E03BFC" w14:textId="77777777" w:rsidR="007E3210" w:rsidRPr="00DA4DD1" w:rsidRDefault="002B661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01" w:type="pct"/>
                </w:tcPr>
                <w:p w14:paraId="7F6A0B42" w14:textId="77777777" w:rsidR="007E3210" w:rsidRPr="00DA4DD1" w:rsidRDefault="002B661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75" w:type="pct"/>
                </w:tcPr>
                <w:p w14:paraId="223EE594" w14:textId="77777777" w:rsidR="007E3210" w:rsidRPr="00DA4DD1" w:rsidRDefault="002B661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7E3210" w:rsidRPr="00DA4DD1" w14:paraId="2BEA4217" w14:textId="77777777" w:rsidTr="00EA1404">
              <w:tc>
                <w:tcPr>
                  <w:tcW w:w="568" w:type="pct"/>
                </w:tcPr>
                <w:p w14:paraId="550FFE5D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Иностранный язык (английский)</w:t>
                  </w:r>
                </w:p>
              </w:tc>
              <w:tc>
                <w:tcPr>
                  <w:tcW w:w="495" w:type="pct"/>
                </w:tcPr>
                <w:p w14:paraId="619E0BE0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классы</w:t>
                  </w:r>
                </w:p>
              </w:tc>
              <w:tc>
                <w:tcPr>
                  <w:tcW w:w="208" w:type="pct"/>
                  <w:vAlign w:val="bottom"/>
                </w:tcPr>
                <w:p w14:paraId="073A8544" w14:textId="77777777" w:rsidR="007E3210" w:rsidRPr="002B6612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6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  <w:vAlign w:val="bottom"/>
                </w:tcPr>
                <w:p w14:paraId="6B1742F7" w14:textId="77777777" w:rsidR="007E3210" w:rsidRPr="002B6612" w:rsidRDefault="002B661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6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8" w:type="pct"/>
                  <w:vAlign w:val="bottom"/>
                </w:tcPr>
                <w:p w14:paraId="7670DF95" w14:textId="77777777" w:rsidR="007E3210" w:rsidRPr="002B6612" w:rsidRDefault="002B661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6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9" w:type="pct"/>
                  <w:vAlign w:val="bottom"/>
                </w:tcPr>
                <w:p w14:paraId="633E6005" w14:textId="77777777" w:rsidR="007E3210" w:rsidRPr="002B6612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6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3" w:type="pct"/>
                  <w:vAlign w:val="bottom"/>
                </w:tcPr>
                <w:p w14:paraId="6AF69A9F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4" w:type="pct"/>
                  <w:vAlign w:val="bottom"/>
                </w:tcPr>
                <w:p w14:paraId="1196BACE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42,9</w:t>
                  </w:r>
                </w:p>
              </w:tc>
              <w:tc>
                <w:tcPr>
                  <w:tcW w:w="379" w:type="pct"/>
                </w:tcPr>
                <w:p w14:paraId="5E8919D2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CB074D7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87F36FF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  <w:r w:rsidR="00D647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.6</w:t>
                  </w:r>
                </w:p>
              </w:tc>
              <w:tc>
                <w:tcPr>
                  <w:tcW w:w="422" w:type="pct"/>
                </w:tcPr>
                <w:p w14:paraId="336D94C7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DF15C5B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F70BC29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D647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1.4</w:t>
                  </w:r>
                </w:p>
              </w:tc>
              <w:tc>
                <w:tcPr>
                  <w:tcW w:w="401" w:type="pct"/>
                </w:tcPr>
                <w:p w14:paraId="22EF7E70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8D246CF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5F34EEA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5" w:type="pct"/>
                </w:tcPr>
                <w:p w14:paraId="32272713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312C2FE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1CF61DE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D647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1.4</w:t>
                  </w:r>
                </w:p>
              </w:tc>
            </w:tr>
            <w:tr w:rsidR="007E3210" w:rsidRPr="00DA4DD1" w14:paraId="7CD34059" w14:textId="77777777" w:rsidTr="00EA1404">
              <w:tc>
                <w:tcPr>
                  <w:tcW w:w="568" w:type="pct"/>
                  <w:vMerge w:val="restart"/>
                </w:tcPr>
                <w:p w14:paraId="54F627EC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495" w:type="pct"/>
                </w:tcPr>
                <w:p w14:paraId="02667216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классы</w:t>
                  </w:r>
                </w:p>
              </w:tc>
              <w:tc>
                <w:tcPr>
                  <w:tcW w:w="208" w:type="pct"/>
                  <w:vAlign w:val="bottom"/>
                </w:tcPr>
                <w:p w14:paraId="2F33784E" w14:textId="77777777" w:rsidR="007E3210" w:rsidRPr="00DA4DD1" w:rsidRDefault="00E87574" w:rsidP="00E875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8" w:type="pct"/>
                  <w:vAlign w:val="bottom"/>
                </w:tcPr>
                <w:p w14:paraId="649B18A9" w14:textId="77777777" w:rsidR="007E3210" w:rsidRPr="00DA4DD1" w:rsidRDefault="00E87574" w:rsidP="00E875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8" w:type="pct"/>
                  <w:vAlign w:val="bottom"/>
                </w:tcPr>
                <w:p w14:paraId="2D0DF173" w14:textId="77777777" w:rsidR="007E3210" w:rsidRPr="00DA4DD1" w:rsidRDefault="00E87574" w:rsidP="00E875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9" w:type="pct"/>
                  <w:vAlign w:val="bottom"/>
                </w:tcPr>
                <w:p w14:paraId="0AF48B64" w14:textId="77777777" w:rsidR="007E3210" w:rsidRPr="00DA4DD1" w:rsidRDefault="00E87574" w:rsidP="00E875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63" w:type="pct"/>
                  <w:vAlign w:val="bottom"/>
                </w:tcPr>
                <w:p w14:paraId="62944129" w14:textId="77777777" w:rsidR="007E3210" w:rsidRPr="00DA4DD1" w:rsidRDefault="007E3210" w:rsidP="00E875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4" w:type="pct"/>
                  <w:vAlign w:val="bottom"/>
                </w:tcPr>
                <w:p w14:paraId="6C94A6D2" w14:textId="77777777" w:rsidR="007E3210" w:rsidRPr="00DA4DD1" w:rsidRDefault="00E87574" w:rsidP="00E875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79" w:type="pct"/>
                </w:tcPr>
                <w:p w14:paraId="1DD0B9D5" w14:textId="77777777" w:rsidR="007E3210" w:rsidRPr="00DA4DD1" w:rsidRDefault="00E87574" w:rsidP="00E875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2" w:type="pct"/>
                </w:tcPr>
                <w:p w14:paraId="6B75D773" w14:textId="77777777" w:rsidR="007E3210" w:rsidRPr="00DA4DD1" w:rsidRDefault="00E87574" w:rsidP="00E875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01" w:type="pct"/>
                </w:tcPr>
                <w:p w14:paraId="22D74406" w14:textId="77777777" w:rsidR="007E3210" w:rsidRPr="00DA4DD1" w:rsidRDefault="00E87574" w:rsidP="00E875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75" w:type="pct"/>
                </w:tcPr>
                <w:p w14:paraId="37596DBA" w14:textId="77777777" w:rsidR="007E3210" w:rsidRPr="00DA4DD1" w:rsidRDefault="00E87574" w:rsidP="00E875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7E3210" w:rsidRPr="00DA4DD1" w14:paraId="7077975B" w14:textId="77777777" w:rsidTr="00EA1404">
              <w:tc>
                <w:tcPr>
                  <w:tcW w:w="568" w:type="pct"/>
                  <w:vMerge/>
                </w:tcPr>
                <w:p w14:paraId="4F5896FC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" w:type="pct"/>
                </w:tcPr>
                <w:p w14:paraId="14A516BE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классы</w:t>
                  </w:r>
                </w:p>
              </w:tc>
              <w:tc>
                <w:tcPr>
                  <w:tcW w:w="208" w:type="pct"/>
                  <w:vAlign w:val="bottom"/>
                </w:tcPr>
                <w:p w14:paraId="1C663EA8" w14:textId="77777777" w:rsidR="007E3210" w:rsidRPr="002B6612" w:rsidRDefault="007E3210" w:rsidP="007E321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6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  <w:vAlign w:val="bottom"/>
                </w:tcPr>
                <w:p w14:paraId="197E7F63" w14:textId="77777777" w:rsidR="007E3210" w:rsidRPr="002B6612" w:rsidRDefault="002B6612" w:rsidP="007E321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08" w:type="pct"/>
                  <w:vAlign w:val="bottom"/>
                </w:tcPr>
                <w:p w14:paraId="24E9AFF7" w14:textId="77777777" w:rsidR="007E3210" w:rsidRPr="002B6612" w:rsidRDefault="002B6612" w:rsidP="007E321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66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9" w:type="pct"/>
                  <w:vAlign w:val="bottom"/>
                </w:tcPr>
                <w:p w14:paraId="341056A5" w14:textId="77777777" w:rsidR="007E3210" w:rsidRPr="002B6612" w:rsidRDefault="002B6612" w:rsidP="007E321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63" w:type="pct"/>
                  <w:vAlign w:val="bottom"/>
                </w:tcPr>
                <w:p w14:paraId="71D8CF74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4" w:type="pct"/>
                  <w:vAlign w:val="bottom"/>
                </w:tcPr>
                <w:p w14:paraId="259B9B57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46,2</w:t>
                  </w:r>
                </w:p>
              </w:tc>
              <w:tc>
                <w:tcPr>
                  <w:tcW w:w="379" w:type="pct"/>
                </w:tcPr>
                <w:p w14:paraId="5DA3185E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2" w:type="pct"/>
                </w:tcPr>
                <w:p w14:paraId="54EABE17" w14:textId="77777777" w:rsidR="007E3210" w:rsidRPr="00DA4DD1" w:rsidRDefault="00D647FB" w:rsidP="00D647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92.3</w:t>
                  </w:r>
                </w:p>
              </w:tc>
              <w:tc>
                <w:tcPr>
                  <w:tcW w:w="401" w:type="pct"/>
                </w:tcPr>
                <w:p w14:paraId="4C8B606E" w14:textId="77777777" w:rsidR="007E3210" w:rsidRPr="00DA4DD1" w:rsidRDefault="00D647FB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7.7</w:t>
                  </w:r>
                </w:p>
              </w:tc>
              <w:tc>
                <w:tcPr>
                  <w:tcW w:w="575" w:type="pct"/>
                </w:tcPr>
                <w:p w14:paraId="19FF4144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E3210" w:rsidRPr="00DA4DD1" w14:paraId="2147F4EF" w14:textId="77777777" w:rsidTr="00EA1404">
              <w:tc>
                <w:tcPr>
                  <w:tcW w:w="568" w:type="pct"/>
                </w:tcPr>
                <w:p w14:paraId="36F66D1A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495" w:type="pct"/>
                </w:tcPr>
                <w:p w14:paraId="26C45FC7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классы</w:t>
                  </w:r>
                </w:p>
              </w:tc>
              <w:tc>
                <w:tcPr>
                  <w:tcW w:w="208" w:type="pct"/>
                </w:tcPr>
                <w:p w14:paraId="569B2D42" w14:textId="77777777" w:rsidR="007E3210" w:rsidRPr="00DA4DD1" w:rsidRDefault="00E87574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8" w:type="pct"/>
                </w:tcPr>
                <w:p w14:paraId="1A242042" w14:textId="77777777" w:rsidR="007E3210" w:rsidRPr="00DA4DD1" w:rsidRDefault="00E87574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8" w:type="pct"/>
                </w:tcPr>
                <w:p w14:paraId="76F6514D" w14:textId="77777777" w:rsidR="007E3210" w:rsidRPr="00DA4DD1" w:rsidRDefault="00E87574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9" w:type="pct"/>
                </w:tcPr>
                <w:p w14:paraId="6299E231" w14:textId="77777777" w:rsidR="007E3210" w:rsidRPr="00DA4DD1" w:rsidRDefault="00E87574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63" w:type="pct"/>
                </w:tcPr>
                <w:p w14:paraId="44876F4E" w14:textId="77777777" w:rsidR="007E3210" w:rsidRPr="00DA4DD1" w:rsidRDefault="00E87574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64" w:type="pct"/>
                </w:tcPr>
                <w:p w14:paraId="1AC5E6B2" w14:textId="77777777" w:rsidR="007E3210" w:rsidRPr="00DA4DD1" w:rsidRDefault="00E87574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79" w:type="pct"/>
                </w:tcPr>
                <w:p w14:paraId="352FE899" w14:textId="77777777" w:rsidR="007E3210" w:rsidRPr="00DA4DD1" w:rsidRDefault="00E87574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2" w:type="pct"/>
                </w:tcPr>
                <w:p w14:paraId="09FAF653" w14:textId="77777777" w:rsidR="007E3210" w:rsidRPr="00DA4DD1" w:rsidRDefault="00E87574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01" w:type="pct"/>
                </w:tcPr>
                <w:p w14:paraId="7BC87F3A" w14:textId="77777777" w:rsidR="007E3210" w:rsidRPr="00DA4DD1" w:rsidRDefault="00E87574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75" w:type="pct"/>
                </w:tcPr>
                <w:p w14:paraId="55C5D34C" w14:textId="77777777" w:rsidR="007E3210" w:rsidRPr="00DA4DD1" w:rsidRDefault="00E87574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7E3210" w:rsidRPr="00DA4DD1" w14:paraId="72F13B10" w14:textId="77777777" w:rsidTr="00EA1404">
              <w:tc>
                <w:tcPr>
                  <w:tcW w:w="568" w:type="pct"/>
                </w:tcPr>
                <w:p w14:paraId="608C44FF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Окружающий мир</w:t>
                  </w:r>
                </w:p>
              </w:tc>
              <w:tc>
                <w:tcPr>
                  <w:tcW w:w="495" w:type="pct"/>
                </w:tcPr>
                <w:p w14:paraId="003FD21E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классы</w:t>
                  </w:r>
                </w:p>
              </w:tc>
              <w:tc>
                <w:tcPr>
                  <w:tcW w:w="208" w:type="pct"/>
                  <w:vAlign w:val="bottom"/>
                </w:tcPr>
                <w:p w14:paraId="2B6C7675" w14:textId="77777777" w:rsidR="007E3210" w:rsidRPr="00053860" w:rsidRDefault="007E3210" w:rsidP="007E321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3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8" w:type="pct"/>
                  <w:vAlign w:val="bottom"/>
                </w:tcPr>
                <w:p w14:paraId="7B092AC3" w14:textId="77777777" w:rsidR="007E3210" w:rsidRPr="00053860" w:rsidRDefault="00053860" w:rsidP="007E321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8" w:type="pct"/>
                  <w:vAlign w:val="bottom"/>
                </w:tcPr>
                <w:p w14:paraId="29BA7546" w14:textId="77777777" w:rsidR="007E3210" w:rsidRPr="00053860" w:rsidRDefault="007E3210" w:rsidP="007E321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538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9" w:type="pct"/>
                  <w:vAlign w:val="bottom"/>
                </w:tcPr>
                <w:p w14:paraId="7131D0C6" w14:textId="77777777" w:rsidR="007E3210" w:rsidRPr="00053860" w:rsidRDefault="00053860" w:rsidP="007E321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63" w:type="pct"/>
                  <w:vAlign w:val="bottom"/>
                </w:tcPr>
                <w:p w14:paraId="1F232DAC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4" w:type="pct"/>
                  <w:vAlign w:val="bottom"/>
                </w:tcPr>
                <w:p w14:paraId="239BEF23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379" w:type="pct"/>
                </w:tcPr>
                <w:p w14:paraId="3031C86A" w14:textId="77777777" w:rsidR="007E3210" w:rsidRPr="00DA4DD1" w:rsidRDefault="00596F6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8.3</w:t>
                  </w:r>
                </w:p>
              </w:tc>
              <w:tc>
                <w:tcPr>
                  <w:tcW w:w="422" w:type="pct"/>
                </w:tcPr>
                <w:p w14:paraId="00E254EA" w14:textId="77777777" w:rsidR="007E3210" w:rsidRPr="00DA4DD1" w:rsidRDefault="00596F62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91.7</w:t>
                  </w:r>
                </w:p>
              </w:tc>
              <w:tc>
                <w:tcPr>
                  <w:tcW w:w="401" w:type="pct"/>
                </w:tcPr>
                <w:p w14:paraId="05E056A6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5" w:type="pct"/>
                </w:tcPr>
                <w:p w14:paraId="0A68D648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14:paraId="2B73CA82" w14:textId="77777777" w:rsidR="007E3210" w:rsidRDefault="007E3210" w:rsidP="0053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DD1">
              <w:rPr>
                <w:rFonts w:ascii="Times New Roman" w:hAnsi="Times New Roman" w:cs="Times New Roman"/>
                <w:sz w:val="24"/>
                <w:szCs w:val="24"/>
              </w:rPr>
              <w:t>* Удалите, если 10-е и 11-е классы вашей школы не принимали участие в ВПР</w:t>
            </w:r>
          </w:p>
          <w:p w14:paraId="142CA649" w14:textId="77777777" w:rsidR="00EE3B67" w:rsidRPr="00DA4DD1" w:rsidRDefault="00EE3B67" w:rsidP="00536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3F5D2" w14:textId="77777777" w:rsidR="007E3210" w:rsidRPr="00DA4DD1" w:rsidRDefault="007E3210" w:rsidP="007E3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DD1">
              <w:rPr>
                <w:rFonts w:ascii="Times New Roman" w:hAnsi="Times New Roman" w:cs="Times New Roman"/>
                <w:b/>
                <w:sz w:val="24"/>
                <w:szCs w:val="24"/>
              </w:rPr>
              <w:t>Дефициты, выявленные во время ВПР</w:t>
            </w:r>
          </w:p>
          <w:tbl>
            <w:tblPr>
              <w:tblStyle w:val="a7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456"/>
              <w:gridCol w:w="3617"/>
              <w:gridCol w:w="5929"/>
              <w:gridCol w:w="4223"/>
            </w:tblGrid>
            <w:tr w:rsidR="007E3210" w:rsidRPr="00DA4DD1" w14:paraId="6E9E762D" w14:textId="77777777" w:rsidTr="00E600BB">
              <w:tc>
                <w:tcPr>
                  <w:tcW w:w="478" w:type="pct"/>
                </w:tcPr>
                <w:p w14:paraId="1D2A2EB7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Параллель</w:t>
                  </w:r>
                </w:p>
              </w:tc>
              <w:tc>
                <w:tcPr>
                  <w:tcW w:w="1188" w:type="pct"/>
                </w:tcPr>
                <w:p w14:paraId="764EE982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№ проблемных заданий ВПР</w:t>
                  </w:r>
                </w:p>
              </w:tc>
              <w:tc>
                <w:tcPr>
                  <w:tcW w:w="1947" w:type="pct"/>
                </w:tcPr>
                <w:p w14:paraId="4C6127EC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Соответствие блокам ООП обучающийся научится / получит возможность научиться или проверяемых умений/требований к освоению в соответствии с ФГОС уровней*</w:t>
                  </w:r>
                </w:p>
              </w:tc>
              <w:tc>
                <w:tcPr>
                  <w:tcW w:w="1387" w:type="pct"/>
                </w:tcPr>
                <w:p w14:paraId="464560C6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Способ восполнения дефицитов**</w:t>
                  </w:r>
                </w:p>
              </w:tc>
            </w:tr>
            <w:tr w:rsidR="007E3210" w:rsidRPr="00DA4DD1" w14:paraId="3E8C7BAE" w14:textId="77777777" w:rsidTr="00B95D59">
              <w:tc>
                <w:tcPr>
                  <w:tcW w:w="5000" w:type="pct"/>
                  <w:gridSpan w:val="4"/>
                </w:tcPr>
                <w:p w14:paraId="50288BEA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E600BB" w:rsidRPr="00DA4DD1" w14:paraId="3CA582A2" w14:textId="77777777" w:rsidTr="00E600BB">
              <w:tc>
                <w:tcPr>
                  <w:tcW w:w="478" w:type="pct"/>
                </w:tcPr>
                <w:p w14:paraId="2E719CBA" w14:textId="77777777" w:rsidR="00E600BB" w:rsidRPr="00DA4DD1" w:rsidRDefault="00E600BB" w:rsidP="00E600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88" w:type="pct"/>
                </w:tcPr>
                <w:p w14:paraId="57964F3B" w14:textId="77777777" w:rsidR="00E600BB" w:rsidRPr="00DA4DD1" w:rsidRDefault="00E600BB" w:rsidP="00E600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№№ 6,7</w:t>
                  </w:r>
                </w:p>
              </w:tc>
              <w:tc>
                <w:tcPr>
                  <w:tcW w:w="1947" w:type="pct"/>
                </w:tcPr>
                <w:p w14:paraId="3C6A6519" w14:textId="77777777" w:rsidR="00E600BB" w:rsidRPr="00DA4DD1" w:rsidRDefault="00E600BB" w:rsidP="00E600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Определение основной мысли текста; задания на понимание текста</w:t>
                  </w:r>
                </w:p>
              </w:tc>
              <w:tc>
                <w:tcPr>
                  <w:tcW w:w="1387" w:type="pct"/>
                </w:tcPr>
                <w:p w14:paraId="58B541AE" w14:textId="77777777" w:rsidR="00E600BB" w:rsidRPr="00DA4DD1" w:rsidRDefault="00E600BB" w:rsidP="00E600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 счет уменьшения часов раздела: «Повторение» увеличить количество часов по проблемным заданиям.</w:t>
                  </w:r>
                </w:p>
              </w:tc>
            </w:tr>
            <w:tr w:rsidR="00E600BB" w:rsidRPr="00DA4DD1" w14:paraId="36486F4E" w14:textId="77777777" w:rsidTr="00E600BB">
              <w:tc>
                <w:tcPr>
                  <w:tcW w:w="478" w:type="pct"/>
                </w:tcPr>
                <w:p w14:paraId="34915333" w14:textId="77777777" w:rsidR="00E600BB" w:rsidRPr="00DA4DD1" w:rsidRDefault="00E600BB" w:rsidP="00E600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88" w:type="pct"/>
                </w:tcPr>
                <w:p w14:paraId="463196E8" w14:textId="77777777" w:rsidR="00E600BB" w:rsidRPr="00DA4DD1" w:rsidRDefault="00E600BB" w:rsidP="00E600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№№ 3,4,5,7</w:t>
                  </w:r>
                </w:p>
              </w:tc>
              <w:tc>
                <w:tcPr>
                  <w:tcW w:w="1947" w:type="pct"/>
                </w:tcPr>
                <w:p w14:paraId="777711C7" w14:textId="77777777" w:rsidR="00E600BB" w:rsidRPr="00DA4DD1" w:rsidRDefault="00E600BB" w:rsidP="00E600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Морфологический разбор слова; синтаксический разбор слова; задания с прямой речью и пунктуация при них.</w:t>
                  </w:r>
                </w:p>
              </w:tc>
              <w:tc>
                <w:tcPr>
                  <w:tcW w:w="1387" w:type="pct"/>
                </w:tcPr>
                <w:p w14:paraId="2DF1F4C8" w14:textId="77777777" w:rsidR="00E600BB" w:rsidRPr="00DA4DD1" w:rsidRDefault="00E600BB" w:rsidP="00E600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Больше выполнять грамматические задания, проводить объяснительные и словарные диктанты. За счет уроков повторения увеличить часы с прямой речью.</w:t>
                  </w:r>
                </w:p>
              </w:tc>
            </w:tr>
            <w:tr w:rsidR="00E600BB" w:rsidRPr="00DA4DD1" w14:paraId="786FD58F" w14:textId="77777777" w:rsidTr="00E600BB">
              <w:tc>
                <w:tcPr>
                  <w:tcW w:w="478" w:type="pct"/>
                </w:tcPr>
                <w:p w14:paraId="13E2C43A" w14:textId="77777777" w:rsidR="00E600BB" w:rsidRPr="00DA4DD1" w:rsidRDefault="00E600BB" w:rsidP="00E600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88" w:type="pct"/>
                </w:tcPr>
                <w:p w14:paraId="7D8EA415" w14:textId="77777777" w:rsidR="00E600BB" w:rsidRPr="00DA4DD1" w:rsidRDefault="00E600BB" w:rsidP="00E600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№№ 2,3,8,9</w:t>
                  </w:r>
                </w:p>
              </w:tc>
              <w:tc>
                <w:tcPr>
                  <w:tcW w:w="1947" w:type="pct"/>
                </w:tcPr>
                <w:p w14:paraId="6439B09D" w14:textId="77777777" w:rsidR="00E600BB" w:rsidRPr="00DA4DD1" w:rsidRDefault="00E600BB" w:rsidP="00E600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Морфологический и фонетический разбор слова; пунктуация в сложном предложении и предложения с однородными членами; основная мысль текста.</w:t>
                  </w:r>
                </w:p>
              </w:tc>
              <w:tc>
                <w:tcPr>
                  <w:tcW w:w="1387" w:type="pct"/>
                </w:tcPr>
                <w:p w14:paraId="143961F6" w14:textId="77777777" w:rsidR="00E600BB" w:rsidRPr="00DA4DD1" w:rsidRDefault="00E600BB" w:rsidP="00E600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 счет уменьшения часов раздела: «Повторение» увеличить количество часов по проблемным заданиям.</w:t>
                  </w:r>
                </w:p>
              </w:tc>
            </w:tr>
            <w:tr w:rsidR="00E600BB" w:rsidRPr="00DA4DD1" w14:paraId="4B8FCB6E" w14:textId="77777777" w:rsidTr="00E600BB">
              <w:tc>
                <w:tcPr>
                  <w:tcW w:w="478" w:type="pct"/>
                </w:tcPr>
                <w:p w14:paraId="7560BBD1" w14:textId="77777777" w:rsidR="00E600BB" w:rsidRPr="00DA4DD1" w:rsidRDefault="00E600BB" w:rsidP="00E600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88" w:type="pct"/>
                </w:tcPr>
                <w:p w14:paraId="1B123E49" w14:textId="77777777" w:rsidR="00E600BB" w:rsidRPr="00DA4DD1" w:rsidRDefault="00E600BB" w:rsidP="00E600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№№ 5,7,8,9</w:t>
                  </w:r>
                </w:p>
              </w:tc>
              <w:tc>
                <w:tcPr>
                  <w:tcW w:w="1947" w:type="pct"/>
                </w:tcPr>
                <w:p w14:paraId="25EC25A7" w14:textId="77777777" w:rsidR="00E600BB" w:rsidRPr="00DA4DD1" w:rsidRDefault="00E600BB" w:rsidP="00E600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Неправильная расстановка ударений и знаков препинаний; неправильно выражена основная мысль текста.</w:t>
                  </w:r>
                </w:p>
              </w:tc>
              <w:tc>
                <w:tcPr>
                  <w:tcW w:w="1387" w:type="pct"/>
                </w:tcPr>
                <w:p w14:paraId="6F6D34CF" w14:textId="77777777" w:rsidR="00E600BB" w:rsidRPr="00DA4DD1" w:rsidRDefault="00E600BB" w:rsidP="00E600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 счет уменьшения часов раздела: «Повторение» увеличить количество часов по проблемным заданиям.</w:t>
                  </w:r>
                </w:p>
              </w:tc>
            </w:tr>
            <w:tr w:rsidR="00E600BB" w:rsidRPr="00DA4DD1" w14:paraId="32D8FA27" w14:textId="77777777" w:rsidTr="00E600BB">
              <w:tc>
                <w:tcPr>
                  <w:tcW w:w="478" w:type="pct"/>
                </w:tcPr>
                <w:p w14:paraId="667C19E5" w14:textId="77777777" w:rsidR="00E600BB" w:rsidRPr="00DA4DD1" w:rsidRDefault="00E600BB" w:rsidP="00E600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88" w:type="pct"/>
                </w:tcPr>
                <w:p w14:paraId="41FA455A" w14:textId="77777777" w:rsidR="00E600BB" w:rsidRPr="00DA4DD1" w:rsidRDefault="00E600BB" w:rsidP="00E600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№№ 1,3,9,13,15</w:t>
                  </w:r>
                </w:p>
              </w:tc>
              <w:tc>
                <w:tcPr>
                  <w:tcW w:w="1947" w:type="pct"/>
                </w:tcPr>
                <w:p w14:paraId="39435B66" w14:textId="77777777" w:rsidR="00E600BB" w:rsidRPr="00DA4DD1" w:rsidRDefault="00E600BB" w:rsidP="00E600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Соблюдение орфографических и пунктуационных правил; написание Не с разными частями речи; умение определять вид тропа; определение типа односоставного предложения; умение находить предложения с обособленными определениями, объяснение условия обособления.</w:t>
                  </w:r>
                </w:p>
              </w:tc>
              <w:tc>
                <w:tcPr>
                  <w:tcW w:w="1387" w:type="pct"/>
                </w:tcPr>
                <w:p w14:paraId="68161964" w14:textId="77777777" w:rsidR="00E600BB" w:rsidRPr="00DA4DD1" w:rsidRDefault="00E600BB" w:rsidP="00E600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 счет уменьшения часов раздела: «Повторение» увеличить количество часов по проблемным заданиям.</w:t>
                  </w:r>
                </w:p>
              </w:tc>
            </w:tr>
            <w:tr w:rsidR="007E3210" w:rsidRPr="00DA4DD1" w14:paraId="5ADBAAC4" w14:textId="77777777" w:rsidTr="00B95D59">
              <w:tc>
                <w:tcPr>
                  <w:tcW w:w="5000" w:type="pct"/>
                  <w:gridSpan w:val="4"/>
                </w:tcPr>
                <w:p w14:paraId="4901886D" w14:textId="77777777" w:rsidR="007E3210" w:rsidRPr="00DA4DD1" w:rsidRDefault="007E3210" w:rsidP="007E32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Математика</w:t>
                  </w:r>
                </w:p>
              </w:tc>
            </w:tr>
            <w:tr w:rsidR="00E600BB" w:rsidRPr="00DA4DD1" w14:paraId="130CD58F" w14:textId="77777777" w:rsidTr="00E600BB">
              <w:tc>
                <w:tcPr>
                  <w:tcW w:w="478" w:type="pct"/>
                </w:tcPr>
                <w:p w14:paraId="383313FE" w14:textId="77777777" w:rsidR="00E600BB" w:rsidRPr="00DA4DD1" w:rsidRDefault="00E600BB" w:rsidP="00E600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88" w:type="pct"/>
                </w:tcPr>
                <w:p w14:paraId="1A92DB9B" w14:textId="77777777" w:rsidR="00E600BB" w:rsidRPr="00DA4DD1" w:rsidRDefault="00E600BB" w:rsidP="00E600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№№ 2.7,12</w:t>
                  </w:r>
                </w:p>
              </w:tc>
              <w:tc>
                <w:tcPr>
                  <w:tcW w:w="1947" w:type="pct"/>
                </w:tcPr>
                <w:p w14:paraId="0EFF851B" w14:textId="77777777" w:rsidR="00E600BB" w:rsidRPr="00DA4DD1" w:rsidRDefault="00E600BB" w:rsidP="00E600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Порядок выполнения действия; примеры на нахождение значения выражения, задача на логику</w:t>
                  </w:r>
                </w:p>
              </w:tc>
              <w:tc>
                <w:tcPr>
                  <w:tcW w:w="1387" w:type="pct"/>
                </w:tcPr>
                <w:p w14:paraId="7BA20E55" w14:textId="77777777" w:rsidR="00E600BB" w:rsidRPr="00DA4DD1" w:rsidRDefault="00E600BB" w:rsidP="00E600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 счет уменьшения часов раздела: «Повторение» увеличить количество часов по проблемным заданиям.</w:t>
                  </w:r>
                </w:p>
              </w:tc>
            </w:tr>
            <w:tr w:rsidR="007E3210" w:rsidRPr="00DA4DD1" w14:paraId="6A403F23" w14:textId="77777777" w:rsidTr="00E600BB">
              <w:tc>
                <w:tcPr>
                  <w:tcW w:w="478" w:type="pct"/>
                </w:tcPr>
                <w:p w14:paraId="6E697A08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88" w:type="pct"/>
                </w:tcPr>
                <w:p w14:paraId="5F7B6FC1" w14:textId="77777777" w:rsidR="007E3210" w:rsidRPr="00DA4DD1" w:rsidRDefault="000D3504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№№ 5,8,10,14</w:t>
                  </w:r>
                </w:p>
              </w:tc>
              <w:tc>
                <w:tcPr>
                  <w:tcW w:w="1947" w:type="pct"/>
                </w:tcPr>
                <w:p w14:paraId="1D7B19DB" w14:textId="77777777" w:rsidR="007E3210" w:rsidRPr="00DA4DD1" w:rsidRDefault="000D3504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Уметь выполнять действия с рациональными числами; действия с процентами. Решать задачи на покупки; логические задачи и задачи повышенной трудности.</w:t>
                  </w:r>
                </w:p>
              </w:tc>
              <w:tc>
                <w:tcPr>
                  <w:tcW w:w="1387" w:type="pct"/>
                </w:tcPr>
                <w:p w14:paraId="169B98C3" w14:textId="77777777" w:rsidR="007E3210" w:rsidRPr="00DA4DD1" w:rsidRDefault="000D3504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 счет уменьшения часов</w:t>
                  </w:r>
                  <w:r w:rsidR="00795825"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раздела: «Повторение» увеличить количество часов по проблемным заданиям.</w:t>
                  </w:r>
                </w:p>
              </w:tc>
            </w:tr>
            <w:tr w:rsidR="007E3210" w:rsidRPr="00DA4DD1" w14:paraId="5478ABF6" w14:textId="77777777" w:rsidTr="00E600BB">
              <w:tc>
                <w:tcPr>
                  <w:tcW w:w="478" w:type="pct"/>
                </w:tcPr>
                <w:p w14:paraId="3DC31ACD" w14:textId="77777777" w:rsidR="007E3210" w:rsidRPr="00DA4DD1" w:rsidRDefault="007E3210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88" w:type="pct"/>
                </w:tcPr>
                <w:p w14:paraId="00E7F255" w14:textId="77777777" w:rsidR="007E3210" w:rsidRPr="00DA4DD1" w:rsidRDefault="00795825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№№ 3,8.12,13</w:t>
                  </w:r>
                </w:p>
              </w:tc>
              <w:tc>
                <w:tcPr>
                  <w:tcW w:w="1947" w:type="pct"/>
                </w:tcPr>
                <w:p w14:paraId="5D4861C5" w14:textId="77777777" w:rsidR="007E3210" w:rsidRPr="00DA4DD1" w:rsidRDefault="00795825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Нахождение части числа и числа по его части; сравнение дробей смешанных чисел; геометрические построения и задачи повышенной трудности.</w:t>
                  </w:r>
                </w:p>
              </w:tc>
              <w:tc>
                <w:tcPr>
                  <w:tcW w:w="1387" w:type="pct"/>
                </w:tcPr>
                <w:p w14:paraId="3CDBB9EE" w14:textId="77777777" w:rsidR="007E3210" w:rsidRPr="00DA4DD1" w:rsidRDefault="00795825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 счет уменьшения часов раздела: «Повторение» увеличить количество часов по проблемным заданиям.</w:t>
                  </w:r>
                </w:p>
              </w:tc>
            </w:tr>
            <w:tr w:rsidR="007E3210" w:rsidRPr="00DA4DD1" w14:paraId="616F87F1" w14:textId="77777777" w:rsidTr="00E600BB">
              <w:tc>
                <w:tcPr>
                  <w:tcW w:w="478" w:type="pct"/>
                </w:tcPr>
                <w:p w14:paraId="3469E7AA" w14:textId="77777777" w:rsidR="007E3210" w:rsidRPr="00DA4DD1" w:rsidRDefault="00795825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88" w:type="pct"/>
                </w:tcPr>
                <w:p w14:paraId="5DE942CB" w14:textId="77777777" w:rsidR="007E3210" w:rsidRPr="00DA4DD1" w:rsidRDefault="00795825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№№ 4,8,11,14,16</w:t>
                  </w:r>
                </w:p>
              </w:tc>
              <w:tc>
                <w:tcPr>
                  <w:tcW w:w="1947" w:type="pct"/>
                </w:tcPr>
                <w:p w14:paraId="58B43E03" w14:textId="77777777" w:rsidR="007E3210" w:rsidRPr="00DA4DD1" w:rsidRDefault="00795825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Запись чисел с использованием различных систем измерения; нахождение линейной функции; преобразование выражений» решение геометрических задач и задачи различных типов.</w:t>
                  </w:r>
                </w:p>
              </w:tc>
              <w:tc>
                <w:tcPr>
                  <w:tcW w:w="1387" w:type="pct"/>
                </w:tcPr>
                <w:p w14:paraId="15BBD1E2" w14:textId="77777777" w:rsidR="007E3210" w:rsidRPr="00DA4DD1" w:rsidRDefault="00795825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 счет уменьшения часов раздела: «Повторение» увеличить количество часов по проблемным заданиям.</w:t>
                  </w:r>
                </w:p>
              </w:tc>
            </w:tr>
            <w:tr w:rsidR="00795825" w:rsidRPr="00DA4DD1" w14:paraId="690F7F53" w14:textId="77777777" w:rsidTr="00E600BB">
              <w:tc>
                <w:tcPr>
                  <w:tcW w:w="478" w:type="pct"/>
                </w:tcPr>
                <w:p w14:paraId="0EBF1546" w14:textId="77777777" w:rsidR="00795825" w:rsidRPr="00DA4DD1" w:rsidRDefault="00795825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88" w:type="pct"/>
                </w:tcPr>
                <w:p w14:paraId="539FE769" w14:textId="77777777" w:rsidR="00795825" w:rsidRPr="00DA4DD1" w:rsidRDefault="00795825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№№ 9,11,13,17</w:t>
                  </w:r>
                </w:p>
              </w:tc>
              <w:tc>
                <w:tcPr>
                  <w:tcW w:w="1947" w:type="pct"/>
                </w:tcPr>
                <w:p w14:paraId="387D7DD6" w14:textId="77777777" w:rsidR="00795825" w:rsidRPr="00DA4DD1" w:rsidRDefault="00795825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Алгебраические выражения; текстовые задачи на проценты смеси и сплавы; тригонометрические функции в гео</w:t>
                  </w:r>
                  <w:r w:rsidR="008A38C4"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метрии и геометрические задачи на вычисления.</w:t>
                  </w:r>
                </w:p>
              </w:tc>
              <w:tc>
                <w:tcPr>
                  <w:tcW w:w="1387" w:type="pct"/>
                </w:tcPr>
                <w:p w14:paraId="41515AA7" w14:textId="77777777" w:rsidR="00795825" w:rsidRPr="00DA4DD1" w:rsidRDefault="00795825" w:rsidP="007E32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 счет уменьшения часов раздела: «Повторение» увеличить количество часов по проблемным заданиям.</w:t>
                  </w:r>
                </w:p>
              </w:tc>
            </w:tr>
          </w:tbl>
          <w:p w14:paraId="12947802" w14:textId="77777777" w:rsidR="00612611" w:rsidRPr="00DA4DD1" w:rsidRDefault="00612611" w:rsidP="00BE2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CAAEF" w14:textId="77777777" w:rsidR="00F80EE1" w:rsidRPr="00BE2E47" w:rsidRDefault="007657E0" w:rsidP="00BE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DD1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знаний в 4-8 классах по   многим </w:t>
            </w:r>
            <w:proofErr w:type="gramStart"/>
            <w:r w:rsidRPr="00DA4DD1">
              <w:rPr>
                <w:rFonts w:ascii="Times New Roman" w:hAnsi="Times New Roman" w:cs="Times New Roman"/>
                <w:sz w:val="24"/>
                <w:szCs w:val="24"/>
              </w:rPr>
              <w:t>предметам  выше</w:t>
            </w:r>
            <w:proofErr w:type="gramEnd"/>
            <w:r w:rsidRPr="00DA4DD1">
              <w:rPr>
                <w:rFonts w:ascii="Times New Roman" w:hAnsi="Times New Roman" w:cs="Times New Roman"/>
                <w:sz w:val="24"/>
                <w:szCs w:val="24"/>
              </w:rPr>
              <w:t xml:space="preserve"> 50%, а в 4 классе качество знаний по окружающему миру  составляет выше 75%, с.б. по многим предметам 3,5 и выше.  Считаю, что положительную роль оказали дополнительные и индивидуальные занятия с детьми, </w:t>
            </w:r>
            <w:proofErr w:type="gramStart"/>
            <w:r w:rsidRPr="00DA4DD1">
              <w:rPr>
                <w:rFonts w:ascii="Times New Roman" w:hAnsi="Times New Roman" w:cs="Times New Roman"/>
                <w:sz w:val="24"/>
                <w:szCs w:val="24"/>
              </w:rPr>
              <w:t>которые  велись</w:t>
            </w:r>
            <w:proofErr w:type="gramEnd"/>
            <w:r w:rsidRPr="00DA4DD1">
              <w:rPr>
                <w:rFonts w:ascii="Times New Roman" w:hAnsi="Times New Roman" w:cs="Times New Roman"/>
                <w:sz w:val="24"/>
                <w:szCs w:val="24"/>
              </w:rPr>
              <w:t xml:space="preserve"> на протяжении всего учебного года. Также работа, проводимая в кружке, помогла учащимся успешно написать ВПР по предметам. Анализ </w:t>
            </w:r>
            <w:proofErr w:type="gramStart"/>
            <w:r w:rsidRPr="00DA4DD1">
              <w:rPr>
                <w:rFonts w:ascii="Times New Roman" w:hAnsi="Times New Roman" w:cs="Times New Roman"/>
                <w:sz w:val="24"/>
                <w:szCs w:val="24"/>
              </w:rPr>
              <w:t>позволяет  сделать</w:t>
            </w:r>
            <w:proofErr w:type="gramEnd"/>
            <w:r w:rsidRPr="00DA4DD1">
              <w:rPr>
                <w:rFonts w:ascii="Times New Roman" w:hAnsi="Times New Roman" w:cs="Times New Roman"/>
                <w:sz w:val="24"/>
                <w:szCs w:val="24"/>
              </w:rPr>
              <w:t xml:space="preserve">  вывод,  что  учащиеся  показали  средний результат  и  процент выполнения заданий по всем представленным предметам.</w:t>
            </w:r>
          </w:p>
          <w:p w14:paraId="1AC6743C" w14:textId="77777777" w:rsidR="00767A46" w:rsidRPr="00DA4DD1" w:rsidRDefault="00767A46" w:rsidP="00767A4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Активность и результативность участия в олимпиадах</w:t>
            </w:r>
          </w:p>
          <w:p w14:paraId="4A65DA5E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 202</w:t>
            </w:r>
            <w:r w:rsidR="00412C3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Pr="00DA4DD1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году проанализированы результаты участия обучающихся Школы в олимпиадах и конкурсах всероссийского, регионального, муниципального и школьного уровней.</w:t>
            </w:r>
          </w:p>
          <w:p w14:paraId="4077274F" w14:textId="77777777" w:rsidR="00590CA8" w:rsidRDefault="00590CA8" w:rsidP="00F17F0F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Весна 202</w:t>
            </w:r>
            <w:r w:rsidR="0013789C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Pr="00DA4DD1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года, </w:t>
            </w:r>
            <w:proofErr w:type="spellStart"/>
            <w:r w:rsidRPr="00DA4DD1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ВсОШ</w:t>
            </w:r>
            <w:proofErr w:type="spellEnd"/>
            <w:r w:rsidRPr="00DA4DD1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.</w:t>
            </w:r>
            <w:r w:rsidRPr="00DA4DD1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Количественные данные по всем этапам Всероссийской олимпиады школьников в 202</w:t>
            </w:r>
            <w:r w:rsidR="00412C3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1</w:t>
            </w:r>
            <w:r w:rsidRPr="00DA4DD1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/2</w:t>
            </w:r>
            <w:r w:rsidR="00412C3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Pr="00DA4DD1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учебном году показали стабильн</w:t>
            </w:r>
            <w:r w:rsidR="00412C3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ый</w:t>
            </w:r>
            <w:r w:rsidRPr="00DA4DD1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объем участия.</w:t>
            </w:r>
            <w:r w:rsidRPr="00DA4DD1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</w:t>
            </w:r>
            <w:r w:rsidRPr="00DA4DD1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Количество участников Всероссийской олимпиады школьников выросло </w:t>
            </w:r>
            <w:r w:rsidRPr="004A661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с </w:t>
            </w:r>
            <w:r w:rsidR="0034447A" w:rsidRPr="004A661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48</w:t>
            </w:r>
            <w:r w:rsidRPr="004A661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процентов</w:t>
            </w:r>
            <w:r w:rsidRPr="00DA4DD1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обучаю</w:t>
            </w:r>
            <w:r w:rsidR="0034447A" w:rsidRPr="00DA4DD1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щихся Школы в 20</w:t>
            </w:r>
            <w:r w:rsidR="0013789C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="00412C3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0</w:t>
            </w:r>
            <w:r w:rsidR="0034447A" w:rsidRPr="00DA4DD1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/2</w:t>
            </w:r>
            <w:r w:rsidR="00412C3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1</w:t>
            </w:r>
            <w:r w:rsidR="0034447A" w:rsidRPr="00DA4DD1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году </w:t>
            </w:r>
            <w:r w:rsidR="0034447A" w:rsidRPr="004A661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до 66</w:t>
            </w:r>
            <w:r w:rsidRPr="004A661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процентов</w:t>
            </w:r>
            <w:r w:rsidRPr="00DA4DD1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в 202</w:t>
            </w:r>
            <w:r w:rsidR="00412C3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1</w:t>
            </w:r>
            <w:r w:rsidRPr="00DA4DD1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/2</w:t>
            </w:r>
            <w:r w:rsidR="00412C3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Pr="00DA4DD1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год</w:t>
            </w:r>
            <w:r w:rsidRPr="00DA4DD1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у.</w:t>
            </w:r>
          </w:p>
          <w:p w14:paraId="362BCF67" w14:textId="77777777" w:rsidR="00252FA9" w:rsidRDefault="00252FA9" w:rsidP="00F17F0F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14:paraId="49C063C1" w14:textId="77777777" w:rsidR="00252FA9" w:rsidRDefault="00252FA9" w:rsidP="00F17F0F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14:paraId="74BFCBEF" w14:textId="77777777" w:rsidR="00EE3B67" w:rsidRDefault="00EE3B67" w:rsidP="00F17F0F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14:paraId="7CFF9472" w14:textId="77777777" w:rsidR="00252FA9" w:rsidRPr="00DA4DD1" w:rsidRDefault="00252FA9" w:rsidP="00F17F0F">
            <w:pPr>
              <w:shd w:val="clear" w:color="auto" w:fill="FFFFFF" w:themeFill="background1"/>
              <w:spacing w:after="150" w:line="255" w:lineRule="atLeast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</w:p>
          <w:p w14:paraId="73EEC6BB" w14:textId="77777777" w:rsidR="009C7569" w:rsidRDefault="009C7569" w:rsidP="009C7569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184EB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Количество участников школьного этапа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олимпиады младших школьников ЮНИОР в 202</w:t>
            </w:r>
            <w:r w:rsidR="001378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году по предметам</w:t>
            </w:r>
          </w:p>
          <w:p w14:paraId="2A4AF4BD" w14:textId="77777777" w:rsidR="009C7569" w:rsidRDefault="009C7569" w:rsidP="009C7569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4718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5"/>
              <w:gridCol w:w="1618"/>
              <w:gridCol w:w="1618"/>
              <w:gridCol w:w="1911"/>
              <w:gridCol w:w="1618"/>
              <w:gridCol w:w="1911"/>
              <w:gridCol w:w="1767"/>
              <w:gridCol w:w="1658"/>
            </w:tblGrid>
            <w:tr w:rsidR="009C7569" w:rsidRPr="000E6075" w14:paraId="737F28D0" w14:textId="77777777" w:rsidTr="000D3CE9">
              <w:trPr>
                <w:trHeight w:val="256"/>
              </w:trPr>
              <w:tc>
                <w:tcPr>
                  <w:tcW w:w="788" w:type="pct"/>
                  <w:vMerge w:val="restart"/>
                  <w:shd w:val="clear" w:color="auto" w:fill="auto"/>
                </w:tcPr>
                <w:p w14:paraId="189BB36E" w14:textId="77777777" w:rsidR="009C7569" w:rsidRPr="000E6075" w:rsidRDefault="009C7569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Предмет</w:t>
                  </w:r>
                </w:p>
              </w:tc>
              <w:tc>
                <w:tcPr>
                  <w:tcW w:w="563" w:type="pct"/>
                  <w:vMerge w:val="restart"/>
                  <w:shd w:val="clear" w:color="auto" w:fill="auto"/>
                </w:tcPr>
                <w:p w14:paraId="283F425A" w14:textId="77777777" w:rsidR="009C7569" w:rsidRPr="000E6075" w:rsidRDefault="009C7569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1228" w:type="pct"/>
                  <w:gridSpan w:val="2"/>
                  <w:shd w:val="clear" w:color="auto" w:fill="auto"/>
                </w:tcPr>
                <w:p w14:paraId="1DE143CD" w14:textId="77777777" w:rsidR="009C7569" w:rsidRPr="000E6075" w:rsidRDefault="009C7569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Pr="000E6075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E6075">
                    <w:rPr>
                      <w:rFonts w:ascii="Times New Roman" w:hAnsi="Times New Roman"/>
                    </w:rPr>
                    <w:t>кл</w:t>
                  </w:r>
                  <w:proofErr w:type="spellEnd"/>
                  <w:r w:rsidRPr="000E6075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1228" w:type="pct"/>
                  <w:gridSpan w:val="2"/>
                  <w:shd w:val="clear" w:color="auto" w:fill="auto"/>
                </w:tcPr>
                <w:p w14:paraId="65F2BF6D" w14:textId="77777777" w:rsidR="009C7569" w:rsidRPr="000E6075" w:rsidRDefault="009C7569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  <w:r w:rsidRPr="000E6075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0E6075">
                    <w:rPr>
                      <w:rFonts w:ascii="Times New Roman" w:hAnsi="Times New Roman"/>
                    </w:rPr>
                    <w:t>кл</w:t>
                  </w:r>
                  <w:proofErr w:type="spellEnd"/>
                  <w:r w:rsidRPr="000E6075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615" w:type="pct"/>
                  <w:vMerge w:val="restart"/>
                  <w:shd w:val="clear" w:color="auto" w:fill="auto"/>
                </w:tcPr>
                <w:p w14:paraId="2CA69C07" w14:textId="77777777" w:rsidR="009C7569" w:rsidRPr="000E6075" w:rsidRDefault="009C7569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Количество победителей</w:t>
                  </w:r>
                </w:p>
              </w:tc>
              <w:tc>
                <w:tcPr>
                  <w:tcW w:w="577" w:type="pct"/>
                  <w:vMerge w:val="restart"/>
                  <w:shd w:val="clear" w:color="auto" w:fill="auto"/>
                </w:tcPr>
                <w:p w14:paraId="0EBC93CF" w14:textId="77777777" w:rsidR="009C7569" w:rsidRPr="000E6075" w:rsidRDefault="009C7569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Количество призеров</w:t>
                  </w:r>
                </w:p>
              </w:tc>
            </w:tr>
            <w:tr w:rsidR="009C7569" w:rsidRPr="000E6075" w14:paraId="0B68F937" w14:textId="77777777" w:rsidTr="000D3CE9">
              <w:trPr>
                <w:trHeight w:val="513"/>
              </w:trPr>
              <w:tc>
                <w:tcPr>
                  <w:tcW w:w="788" w:type="pct"/>
                  <w:vMerge/>
                  <w:shd w:val="clear" w:color="auto" w:fill="auto"/>
                </w:tcPr>
                <w:p w14:paraId="704DB1BD" w14:textId="77777777" w:rsidR="009C7569" w:rsidRPr="000E6075" w:rsidRDefault="009C7569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63" w:type="pct"/>
                  <w:vMerge/>
                  <w:shd w:val="clear" w:color="auto" w:fill="auto"/>
                </w:tcPr>
                <w:p w14:paraId="6FA89B5D" w14:textId="77777777" w:rsidR="009C7569" w:rsidRPr="000E6075" w:rsidRDefault="009C7569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63" w:type="pct"/>
                  <w:shd w:val="clear" w:color="auto" w:fill="auto"/>
                </w:tcPr>
                <w:p w14:paraId="325D3ACB" w14:textId="77777777" w:rsidR="009C7569" w:rsidRPr="000E6075" w:rsidRDefault="009C7569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665" w:type="pct"/>
                  <w:shd w:val="clear" w:color="auto" w:fill="auto"/>
                </w:tcPr>
                <w:p w14:paraId="3DA548E6" w14:textId="77777777" w:rsidR="009C7569" w:rsidRPr="000E6075" w:rsidRDefault="009C7569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Всего обучающихся</w:t>
                  </w:r>
                </w:p>
              </w:tc>
              <w:tc>
                <w:tcPr>
                  <w:tcW w:w="563" w:type="pct"/>
                  <w:shd w:val="clear" w:color="auto" w:fill="auto"/>
                </w:tcPr>
                <w:p w14:paraId="08EA8084" w14:textId="77777777" w:rsidR="009C7569" w:rsidRPr="000E6075" w:rsidRDefault="009C7569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665" w:type="pct"/>
                  <w:shd w:val="clear" w:color="auto" w:fill="auto"/>
                </w:tcPr>
                <w:p w14:paraId="2750FD14" w14:textId="77777777" w:rsidR="009C7569" w:rsidRPr="000E6075" w:rsidRDefault="009C7569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Всего обучающихся</w:t>
                  </w:r>
                </w:p>
              </w:tc>
              <w:tc>
                <w:tcPr>
                  <w:tcW w:w="615" w:type="pct"/>
                  <w:vMerge/>
                  <w:shd w:val="clear" w:color="auto" w:fill="auto"/>
                </w:tcPr>
                <w:p w14:paraId="6909B9C9" w14:textId="77777777" w:rsidR="009C7569" w:rsidRPr="000E6075" w:rsidRDefault="009C7569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77" w:type="pct"/>
                  <w:vMerge/>
                  <w:shd w:val="clear" w:color="auto" w:fill="auto"/>
                </w:tcPr>
                <w:p w14:paraId="352945D6" w14:textId="77777777" w:rsidR="009C7569" w:rsidRPr="000E6075" w:rsidRDefault="009C7569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9C7569" w:rsidRPr="000E6075" w14:paraId="3FDE3009" w14:textId="77777777" w:rsidTr="000D3CE9">
              <w:trPr>
                <w:trHeight w:val="213"/>
              </w:trPr>
              <w:tc>
                <w:tcPr>
                  <w:tcW w:w="788" w:type="pct"/>
                  <w:shd w:val="clear" w:color="auto" w:fill="auto"/>
                </w:tcPr>
                <w:p w14:paraId="552D579F" w14:textId="77777777" w:rsidR="009C7569" w:rsidRPr="000E6075" w:rsidRDefault="009C7569" w:rsidP="009C75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Русский </w:t>
                  </w:r>
                  <w:r w:rsidRPr="000E6075">
                    <w:rPr>
                      <w:rFonts w:ascii="Times New Roman" w:hAnsi="Times New Roman"/>
                    </w:rPr>
                    <w:t xml:space="preserve"> язык </w:t>
                  </w:r>
                </w:p>
              </w:tc>
              <w:tc>
                <w:tcPr>
                  <w:tcW w:w="563" w:type="pct"/>
                  <w:shd w:val="clear" w:color="auto" w:fill="auto"/>
                </w:tcPr>
                <w:p w14:paraId="478741C8" w14:textId="77777777" w:rsidR="009C7569" w:rsidRPr="000E6075" w:rsidRDefault="0013789C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563" w:type="pct"/>
                  <w:shd w:val="clear" w:color="auto" w:fill="auto"/>
                </w:tcPr>
                <w:p w14:paraId="2AF37963" w14:textId="77777777" w:rsidR="009C7569" w:rsidRPr="000E6075" w:rsidRDefault="0013789C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665" w:type="pct"/>
                  <w:shd w:val="clear" w:color="auto" w:fill="auto"/>
                </w:tcPr>
                <w:p w14:paraId="59849BBC" w14:textId="77777777" w:rsidR="009C7569" w:rsidRPr="000E6075" w:rsidRDefault="0013789C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563" w:type="pct"/>
                  <w:shd w:val="clear" w:color="auto" w:fill="auto"/>
                </w:tcPr>
                <w:p w14:paraId="4F577428" w14:textId="77777777" w:rsidR="009C7569" w:rsidRPr="000E6075" w:rsidRDefault="0013789C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665" w:type="pct"/>
                  <w:shd w:val="clear" w:color="auto" w:fill="auto"/>
                </w:tcPr>
                <w:p w14:paraId="690FFBD8" w14:textId="77777777" w:rsidR="009C7569" w:rsidRPr="000E6075" w:rsidRDefault="0013789C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615" w:type="pct"/>
                  <w:shd w:val="clear" w:color="auto" w:fill="auto"/>
                </w:tcPr>
                <w:p w14:paraId="253D7B17" w14:textId="77777777" w:rsidR="009C7569" w:rsidRPr="000E6075" w:rsidRDefault="00D3294D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77" w:type="pct"/>
                  <w:shd w:val="clear" w:color="auto" w:fill="auto"/>
                </w:tcPr>
                <w:p w14:paraId="42A7F13B" w14:textId="77777777" w:rsidR="009C7569" w:rsidRPr="000E6075" w:rsidRDefault="00D3294D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9C7569" w:rsidRPr="000E6075" w14:paraId="2CFC8A87" w14:textId="77777777" w:rsidTr="000D3CE9">
              <w:trPr>
                <w:trHeight w:val="271"/>
              </w:trPr>
              <w:tc>
                <w:tcPr>
                  <w:tcW w:w="788" w:type="pct"/>
                  <w:shd w:val="clear" w:color="auto" w:fill="auto"/>
                </w:tcPr>
                <w:p w14:paraId="49E5ADAC" w14:textId="77777777" w:rsidR="009C7569" w:rsidRPr="000E6075" w:rsidRDefault="009C7569" w:rsidP="009C75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Математика </w:t>
                  </w:r>
                </w:p>
              </w:tc>
              <w:tc>
                <w:tcPr>
                  <w:tcW w:w="563" w:type="pct"/>
                  <w:shd w:val="clear" w:color="auto" w:fill="auto"/>
                </w:tcPr>
                <w:p w14:paraId="0B44889D" w14:textId="77777777" w:rsidR="009C7569" w:rsidRPr="000E6075" w:rsidRDefault="0013789C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563" w:type="pct"/>
                  <w:shd w:val="clear" w:color="auto" w:fill="auto"/>
                </w:tcPr>
                <w:p w14:paraId="5F399C71" w14:textId="77777777" w:rsidR="009C7569" w:rsidRPr="000E6075" w:rsidRDefault="0013789C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665" w:type="pct"/>
                  <w:shd w:val="clear" w:color="auto" w:fill="auto"/>
                </w:tcPr>
                <w:p w14:paraId="403377BD" w14:textId="77777777" w:rsidR="009C7569" w:rsidRPr="000E6075" w:rsidRDefault="0013789C" w:rsidP="009C7569">
                  <w:pPr>
                    <w:spacing w:after="0" w:line="240" w:lineRule="auto"/>
                    <w:jc w:val="center"/>
                  </w:pPr>
                  <w:r>
                    <w:t>9</w:t>
                  </w:r>
                </w:p>
              </w:tc>
              <w:tc>
                <w:tcPr>
                  <w:tcW w:w="563" w:type="pct"/>
                  <w:shd w:val="clear" w:color="auto" w:fill="auto"/>
                </w:tcPr>
                <w:p w14:paraId="11855B97" w14:textId="77777777" w:rsidR="009C7569" w:rsidRPr="000E6075" w:rsidRDefault="00D3294D" w:rsidP="009C7569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665" w:type="pct"/>
                  <w:shd w:val="clear" w:color="auto" w:fill="auto"/>
                </w:tcPr>
                <w:p w14:paraId="44175FBC" w14:textId="77777777" w:rsidR="009C7569" w:rsidRPr="000E6075" w:rsidRDefault="00612420" w:rsidP="009C7569">
                  <w:pPr>
                    <w:spacing w:after="0" w:line="240" w:lineRule="auto"/>
                    <w:jc w:val="center"/>
                  </w:pPr>
                  <w:r>
                    <w:t>14</w:t>
                  </w:r>
                </w:p>
              </w:tc>
              <w:tc>
                <w:tcPr>
                  <w:tcW w:w="615" w:type="pct"/>
                  <w:shd w:val="clear" w:color="auto" w:fill="auto"/>
                </w:tcPr>
                <w:p w14:paraId="4FC08BC2" w14:textId="77777777" w:rsidR="009C7569" w:rsidRPr="000E6075" w:rsidRDefault="009C7569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77" w:type="pct"/>
                  <w:shd w:val="clear" w:color="auto" w:fill="auto"/>
                </w:tcPr>
                <w:p w14:paraId="28BE70DD" w14:textId="77777777" w:rsidR="009C7569" w:rsidRPr="000E6075" w:rsidRDefault="00D3294D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9C7569" w:rsidRPr="000E6075" w14:paraId="3CB46CF9" w14:textId="77777777" w:rsidTr="000D3CE9">
              <w:trPr>
                <w:trHeight w:val="256"/>
              </w:trPr>
              <w:tc>
                <w:tcPr>
                  <w:tcW w:w="788" w:type="pct"/>
                  <w:shd w:val="clear" w:color="auto" w:fill="auto"/>
                </w:tcPr>
                <w:p w14:paraId="6F5B3861" w14:textId="77777777" w:rsidR="009C7569" w:rsidRPr="000E6075" w:rsidRDefault="009C7569" w:rsidP="009C75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Окружающий мир</w:t>
                  </w:r>
                </w:p>
              </w:tc>
              <w:tc>
                <w:tcPr>
                  <w:tcW w:w="563" w:type="pct"/>
                  <w:shd w:val="clear" w:color="auto" w:fill="auto"/>
                </w:tcPr>
                <w:p w14:paraId="198ECB31" w14:textId="77777777" w:rsidR="009C7569" w:rsidRPr="000E6075" w:rsidRDefault="0013789C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563" w:type="pct"/>
                  <w:shd w:val="clear" w:color="auto" w:fill="auto"/>
                </w:tcPr>
                <w:p w14:paraId="1615C449" w14:textId="77777777" w:rsidR="009C7569" w:rsidRPr="000E6075" w:rsidRDefault="0013789C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665" w:type="pct"/>
                  <w:shd w:val="clear" w:color="auto" w:fill="auto"/>
                </w:tcPr>
                <w:p w14:paraId="5C17E1CF" w14:textId="77777777" w:rsidR="009C7569" w:rsidRPr="000E6075" w:rsidRDefault="0013789C" w:rsidP="009C7569">
                  <w:pPr>
                    <w:spacing w:after="0" w:line="240" w:lineRule="auto"/>
                    <w:jc w:val="center"/>
                  </w:pPr>
                  <w:r>
                    <w:t>9</w:t>
                  </w:r>
                </w:p>
              </w:tc>
              <w:tc>
                <w:tcPr>
                  <w:tcW w:w="563" w:type="pct"/>
                  <w:shd w:val="clear" w:color="auto" w:fill="auto"/>
                </w:tcPr>
                <w:p w14:paraId="1B3EB25F" w14:textId="77777777" w:rsidR="009C7569" w:rsidRPr="000E6075" w:rsidRDefault="0013789C" w:rsidP="009C7569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665" w:type="pct"/>
                  <w:shd w:val="clear" w:color="auto" w:fill="auto"/>
                </w:tcPr>
                <w:p w14:paraId="4F4D96C4" w14:textId="77777777" w:rsidR="009C7569" w:rsidRPr="000E6075" w:rsidRDefault="00612420" w:rsidP="009C7569">
                  <w:pPr>
                    <w:spacing w:after="0" w:line="240" w:lineRule="auto"/>
                    <w:jc w:val="center"/>
                  </w:pPr>
                  <w:r>
                    <w:t>14</w:t>
                  </w:r>
                </w:p>
              </w:tc>
              <w:tc>
                <w:tcPr>
                  <w:tcW w:w="615" w:type="pct"/>
                  <w:shd w:val="clear" w:color="auto" w:fill="auto"/>
                </w:tcPr>
                <w:p w14:paraId="6E9DB624" w14:textId="77777777" w:rsidR="009C7569" w:rsidRPr="000E6075" w:rsidRDefault="00D3294D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77" w:type="pct"/>
                  <w:shd w:val="clear" w:color="auto" w:fill="auto"/>
                </w:tcPr>
                <w:p w14:paraId="33617439" w14:textId="77777777" w:rsidR="009C7569" w:rsidRPr="000E6075" w:rsidRDefault="00D3294D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9C7569" w:rsidRPr="000E6075" w14:paraId="657AF23D" w14:textId="77777777" w:rsidTr="000D3CE9">
              <w:trPr>
                <w:trHeight w:val="241"/>
              </w:trPr>
              <w:tc>
                <w:tcPr>
                  <w:tcW w:w="788" w:type="pct"/>
                  <w:shd w:val="clear" w:color="auto" w:fill="auto"/>
                </w:tcPr>
                <w:p w14:paraId="70C5641F" w14:textId="77777777" w:rsidR="009C7569" w:rsidRPr="000E6075" w:rsidRDefault="009C7569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ИТОГО</w:t>
                  </w:r>
                </w:p>
              </w:tc>
              <w:tc>
                <w:tcPr>
                  <w:tcW w:w="563" w:type="pct"/>
                  <w:shd w:val="clear" w:color="auto" w:fill="auto"/>
                </w:tcPr>
                <w:p w14:paraId="5F9EE708" w14:textId="77777777" w:rsidR="009C7569" w:rsidRPr="000E6075" w:rsidRDefault="00612420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18</w:t>
                  </w:r>
                </w:p>
              </w:tc>
              <w:tc>
                <w:tcPr>
                  <w:tcW w:w="563" w:type="pct"/>
                  <w:shd w:val="clear" w:color="auto" w:fill="auto"/>
                </w:tcPr>
                <w:p w14:paraId="6E11FBCA" w14:textId="77777777" w:rsidR="009C7569" w:rsidRPr="000E6075" w:rsidRDefault="00612420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665" w:type="pct"/>
                  <w:shd w:val="clear" w:color="auto" w:fill="auto"/>
                </w:tcPr>
                <w:p w14:paraId="42F56513" w14:textId="77777777" w:rsidR="009C7569" w:rsidRPr="000E6075" w:rsidRDefault="00612420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27</w:t>
                  </w:r>
                </w:p>
              </w:tc>
              <w:tc>
                <w:tcPr>
                  <w:tcW w:w="563" w:type="pct"/>
                  <w:shd w:val="clear" w:color="auto" w:fill="auto"/>
                </w:tcPr>
                <w:p w14:paraId="5B336AEF" w14:textId="77777777" w:rsidR="009C7569" w:rsidRPr="000E6075" w:rsidRDefault="00612420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665" w:type="pct"/>
                  <w:shd w:val="clear" w:color="auto" w:fill="auto"/>
                </w:tcPr>
                <w:p w14:paraId="5E9A3547" w14:textId="77777777" w:rsidR="009C7569" w:rsidRPr="000E6075" w:rsidRDefault="00612420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42</w:t>
                  </w:r>
                </w:p>
              </w:tc>
              <w:tc>
                <w:tcPr>
                  <w:tcW w:w="615" w:type="pct"/>
                  <w:shd w:val="clear" w:color="auto" w:fill="auto"/>
                </w:tcPr>
                <w:p w14:paraId="5CFAD88E" w14:textId="77777777" w:rsidR="009C7569" w:rsidRPr="000E6075" w:rsidRDefault="00D3294D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77" w:type="pct"/>
                  <w:shd w:val="clear" w:color="auto" w:fill="auto"/>
                </w:tcPr>
                <w:p w14:paraId="1E52B1C7" w14:textId="77777777" w:rsidR="009C7569" w:rsidRPr="000E6075" w:rsidRDefault="00D3294D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</w:tbl>
          <w:p w14:paraId="38ABEAEC" w14:textId="77777777" w:rsidR="009C7569" w:rsidRDefault="009C7569" w:rsidP="00F80EE1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right="1080"/>
              <w:contextualSpacing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6034A1" w14:textId="77777777" w:rsidR="009C7569" w:rsidRDefault="009C7569" w:rsidP="009C7569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Сравнительный анализ результативности участия </w:t>
            </w:r>
            <w:r w:rsidRPr="005A39E6">
              <w:rPr>
                <w:rFonts w:ascii="Times New Roman" w:hAnsi="Times New Roman"/>
                <w:b/>
                <w:sz w:val="24"/>
                <w:szCs w:val="24"/>
              </w:rPr>
              <w:t xml:space="preserve">обучающихся в школьном этапе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олимпиады младших школьников ЮНИОР за три года</w:t>
            </w:r>
          </w:p>
          <w:tbl>
            <w:tblPr>
              <w:tblpPr w:leftFromText="180" w:rightFromText="180" w:vertAnchor="text" w:horzAnchor="margin" w:tblpY="126"/>
              <w:tblW w:w="148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11"/>
              <w:gridCol w:w="1369"/>
              <w:gridCol w:w="1512"/>
              <w:gridCol w:w="1372"/>
              <w:gridCol w:w="1512"/>
              <w:gridCol w:w="1652"/>
              <w:gridCol w:w="1366"/>
              <w:gridCol w:w="1360"/>
              <w:gridCol w:w="1509"/>
              <w:gridCol w:w="1416"/>
            </w:tblGrid>
            <w:tr w:rsidR="00D3294D" w:rsidRPr="000E6075" w14:paraId="294BB603" w14:textId="77777777" w:rsidTr="007D2778">
              <w:tc>
                <w:tcPr>
                  <w:tcW w:w="609" w:type="pct"/>
                  <w:vMerge w:val="restart"/>
                  <w:shd w:val="clear" w:color="auto" w:fill="auto"/>
                </w:tcPr>
                <w:p w14:paraId="23CFD69D" w14:textId="77777777" w:rsidR="00D3294D" w:rsidRPr="000E6075" w:rsidRDefault="00D3294D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Предмет</w:t>
                  </w:r>
                </w:p>
              </w:tc>
              <w:tc>
                <w:tcPr>
                  <w:tcW w:w="1429" w:type="pct"/>
                  <w:gridSpan w:val="3"/>
                  <w:shd w:val="clear" w:color="auto" w:fill="auto"/>
                </w:tcPr>
                <w:p w14:paraId="7768FB81" w14:textId="77777777" w:rsidR="00D3294D" w:rsidRPr="000E6075" w:rsidRDefault="00D3294D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2020</w:t>
                  </w:r>
                  <w:r w:rsidRPr="000E6075">
                    <w:rPr>
                      <w:rFonts w:ascii="Times New Roman" w:hAnsi="Times New Roman"/>
                    </w:rPr>
                    <w:t>г.</w:t>
                  </w:r>
                </w:p>
              </w:tc>
              <w:tc>
                <w:tcPr>
                  <w:tcW w:w="1522" w:type="pct"/>
                  <w:gridSpan w:val="3"/>
                </w:tcPr>
                <w:p w14:paraId="11858618" w14:textId="77777777" w:rsidR="00D3294D" w:rsidRPr="000E6075" w:rsidRDefault="00D3294D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2021</w:t>
                  </w:r>
                  <w:r w:rsidRPr="000E6075">
                    <w:rPr>
                      <w:rFonts w:ascii="Times New Roman" w:hAnsi="Times New Roman"/>
                    </w:rPr>
                    <w:t>г.</w:t>
                  </w:r>
                </w:p>
              </w:tc>
              <w:tc>
                <w:tcPr>
                  <w:tcW w:w="1440" w:type="pct"/>
                  <w:gridSpan w:val="3"/>
                </w:tcPr>
                <w:p w14:paraId="4A75EE81" w14:textId="77777777" w:rsidR="00D3294D" w:rsidRDefault="00D3294D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2022г.</w:t>
                  </w:r>
                </w:p>
              </w:tc>
            </w:tr>
            <w:tr w:rsidR="00D3294D" w:rsidRPr="000E6075" w14:paraId="0CA9A5E7" w14:textId="77777777" w:rsidTr="007D2778">
              <w:tc>
                <w:tcPr>
                  <w:tcW w:w="609" w:type="pct"/>
                  <w:vMerge/>
                  <w:shd w:val="clear" w:color="auto" w:fill="auto"/>
                </w:tcPr>
                <w:p w14:paraId="58926130" w14:textId="77777777" w:rsidR="00D3294D" w:rsidRPr="000E6075" w:rsidRDefault="00D3294D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60" w:type="pct"/>
                  <w:shd w:val="clear" w:color="auto" w:fill="auto"/>
                </w:tcPr>
                <w:p w14:paraId="02A74EF3" w14:textId="77777777" w:rsidR="00D3294D" w:rsidRPr="000E6075" w:rsidRDefault="00D3294D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14:paraId="678C71F4" w14:textId="77777777" w:rsidR="00D3294D" w:rsidRPr="000E6075" w:rsidRDefault="00D3294D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 xml:space="preserve">Количество </w:t>
                  </w:r>
                </w:p>
                <w:p w14:paraId="11FC87E5" w14:textId="77777777" w:rsidR="00D3294D" w:rsidRPr="000E6075" w:rsidRDefault="00D3294D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победителей</w:t>
                  </w:r>
                </w:p>
              </w:tc>
              <w:tc>
                <w:tcPr>
                  <w:tcW w:w="460" w:type="pct"/>
                </w:tcPr>
                <w:p w14:paraId="1FF6160A" w14:textId="77777777" w:rsidR="00D3294D" w:rsidRPr="000E6075" w:rsidRDefault="00D3294D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Количество призеров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14:paraId="3EB839CD" w14:textId="77777777" w:rsidR="00D3294D" w:rsidRPr="000E6075" w:rsidRDefault="00D3294D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555" w:type="pct"/>
                </w:tcPr>
                <w:p w14:paraId="3C8E41D8" w14:textId="77777777" w:rsidR="00D3294D" w:rsidRPr="000E6075" w:rsidRDefault="00D3294D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Количество победителей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14:paraId="3880C32D" w14:textId="77777777" w:rsidR="00D3294D" w:rsidRPr="000E6075" w:rsidRDefault="00D3294D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Количество призеров</w:t>
                  </w:r>
                </w:p>
              </w:tc>
              <w:tc>
                <w:tcPr>
                  <w:tcW w:w="457" w:type="pct"/>
                </w:tcPr>
                <w:p w14:paraId="3ECC68AB" w14:textId="77777777" w:rsidR="00D3294D" w:rsidRPr="000E6075" w:rsidRDefault="00D3294D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507" w:type="pct"/>
                </w:tcPr>
                <w:p w14:paraId="42D8415C" w14:textId="77777777" w:rsidR="00D3294D" w:rsidRPr="000E6075" w:rsidRDefault="007D2778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Количество победителей</w:t>
                  </w:r>
                </w:p>
              </w:tc>
              <w:tc>
                <w:tcPr>
                  <w:tcW w:w="476" w:type="pct"/>
                </w:tcPr>
                <w:p w14:paraId="7D504D12" w14:textId="77777777" w:rsidR="00D3294D" w:rsidRPr="000E6075" w:rsidRDefault="007D2778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Количество призеров</w:t>
                  </w:r>
                </w:p>
              </w:tc>
            </w:tr>
            <w:tr w:rsidR="00D3294D" w:rsidRPr="000E6075" w14:paraId="4AD0F212" w14:textId="77777777" w:rsidTr="007D2778">
              <w:tc>
                <w:tcPr>
                  <w:tcW w:w="609" w:type="pct"/>
                  <w:shd w:val="clear" w:color="auto" w:fill="auto"/>
                </w:tcPr>
                <w:p w14:paraId="634E33DB" w14:textId="77777777" w:rsidR="00D3294D" w:rsidRPr="000E6075" w:rsidRDefault="00D3294D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Русский </w:t>
                  </w:r>
                  <w:r w:rsidRPr="000E6075">
                    <w:rPr>
                      <w:rFonts w:ascii="Times New Roman" w:hAnsi="Times New Roman"/>
                    </w:rPr>
                    <w:t xml:space="preserve"> язык 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14:paraId="4A284774" w14:textId="77777777" w:rsidR="00D3294D" w:rsidRPr="000E6075" w:rsidRDefault="00D3294D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14:paraId="064A0064" w14:textId="77777777" w:rsidR="00D3294D" w:rsidRPr="000E6075" w:rsidRDefault="00D3294D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460" w:type="pct"/>
                </w:tcPr>
                <w:p w14:paraId="5FFDA83C" w14:textId="77777777" w:rsidR="00D3294D" w:rsidRPr="000E6075" w:rsidRDefault="00D3294D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14:paraId="212BF092" w14:textId="77777777" w:rsidR="00D3294D" w:rsidRPr="000E6075" w:rsidRDefault="00D3294D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555" w:type="pct"/>
                </w:tcPr>
                <w:p w14:paraId="2DB8E4A9" w14:textId="77777777" w:rsidR="00D3294D" w:rsidRPr="000E6075" w:rsidRDefault="00D3294D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14:paraId="2928F625" w14:textId="77777777" w:rsidR="00D3294D" w:rsidRPr="000E6075" w:rsidRDefault="00D3294D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457" w:type="pct"/>
                </w:tcPr>
                <w:p w14:paraId="2377BF9C" w14:textId="77777777" w:rsidR="00D3294D" w:rsidRDefault="00612420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507" w:type="pct"/>
                </w:tcPr>
                <w:p w14:paraId="43FE992A" w14:textId="77777777" w:rsidR="00D3294D" w:rsidRDefault="007D2778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76" w:type="pct"/>
                </w:tcPr>
                <w:p w14:paraId="1946C3C4" w14:textId="77777777" w:rsidR="00D3294D" w:rsidRDefault="007D2778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D3294D" w:rsidRPr="000E6075" w14:paraId="340D0366" w14:textId="77777777" w:rsidTr="007D2778">
              <w:tc>
                <w:tcPr>
                  <w:tcW w:w="609" w:type="pct"/>
                  <w:shd w:val="clear" w:color="auto" w:fill="auto"/>
                </w:tcPr>
                <w:p w14:paraId="4CE37B66" w14:textId="77777777" w:rsidR="00D3294D" w:rsidRPr="000E6075" w:rsidRDefault="00D3294D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Математика 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14:paraId="4E01D03F" w14:textId="77777777" w:rsidR="00D3294D" w:rsidRPr="000E6075" w:rsidRDefault="00D3294D" w:rsidP="009C7569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14:paraId="369ED2B6" w14:textId="77777777" w:rsidR="00D3294D" w:rsidRPr="000E6075" w:rsidRDefault="00D3294D" w:rsidP="009C7569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460" w:type="pct"/>
                </w:tcPr>
                <w:p w14:paraId="06065115" w14:textId="77777777" w:rsidR="00D3294D" w:rsidRPr="000E6075" w:rsidRDefault="00D3294D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14:paraId="3B61589D" w14:textId="77777777" w:rsidR="00D3294D" w:rsidRPr="000E6075" w:rsidRDefault="00D3294D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555" w:type="pct"/>
                </w:tcPr>
                <w:p w14:paraId="20914B8A" w14:textId="77777777" w:rsidR="00D3294D" w:rsidRPr="000E6075" w:rsidRDefault="00D3294D" w:rsidP="009C7569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14:paraId="010BB212" w14:textId="77777777" w:rsidR="00D3294D" w:rsidRPr="000E6075" w:rsidRDefault="00D3294D" w:rsidP="009C7569">
                  <w:pPr>
                    <w:spacing w:after="0" w:line="240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457" w:type="pct"/>
                </w:tcPr>
                <w:p w14:paraId="38BB1436" w14:textId="77777777" w:rsidR="00D3294D" w:rsidRDefault="00612420" w:rsidP="009C7569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507" w:type="pct"/>
                </w:tcPr>
                <w:p w14:paraId="7C0333E1" w14:textId="77777777" w:rsidR="00D3294D" w:rsidRDefault="007D2778" w:rsidP="009C7569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76" w:type="pct"/>
                </w:tcPr>
                <w:p w14:paraId="21EA495C" w14:textId="77777777" w:rsidR="00D3294D" w:rsidRDefault="007D2778" w:rsidP="009C7569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</w:tr>
            <w:tr w:rsidR="00D3294D" w:rsidRPr="000E6075" w14:paraId="7BFA0BBC" w14:textId="77777777" w:rsidTr="007D2778">
              <w:tc>
                <w:tcPr>
                  <w:tcW w:w="609" w:type="pct"/>
                  <w:shd w:val="clear" w:color="auto" w:fill="auto"/>
                </w:tcPr>
                <w:p w14:paraId="724823A3" w14:textId="77777777" w:rsidR="00D3294D" w:rsidRPr="000E6075" w:rsidRDefault="00D3294D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Окружающий мир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14:paraId="548C1E46" w14:textId="77777777" w:rsidR="00D3294D" w:rsidRPr="000E6075" w:rsidRDefault="00D3294D" w:rsidP="009C7569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14:paraId="1E72393A" w14:textId="77777777" w:rsidR="00D3294D" w:rsidRPr="000E6075" w:rsidRDefault="00D3294D" w:rsidP="009C7569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460" w:type="pct"/>
                </w:tcPr>
                <w:p w14:paraId="1F0A18B9" w14:textId="77777777" w:rsidR="00D3294D" w:rsidRPr="000E6075" w:rsidRDefault="00D3294D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14:paraId="616342F4" w14:textId="77777777" w:rsidR="00D3294D" w:rsidRPr="000E6075" w:rsidRDefault="00D3294D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555" w:type="pct"/>
                </w:tcPr>
                <w:p w14:paraId="380C6B00" w14:textId="77777777" w:rsidR="00D3294D" w:rsidRPr="000E6075" w:rsidRDefault="00D3294D" w:rsidP="009C7569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14:paraId="4F71A91A" w14:textId="77777777" w:rsidR="00D3294D" w:rsidRPr="000E6075" w:rsidRDefault="00D3294D" w:rsidP="009C7569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457" w:type="pct"/>
                </w:tcPr>
                <w:p w14:paraId="56713CEF" w14:textId="77777777" w:rsidR="00D3294D" w:rsidRDefault="00612420" w:rsidP="009C7569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507" w:type="pct"/>
                </w:tcPr>
                <w:p w14:paraId="513B8BA4" w14:textId="77777777" w:rsidR="00D3294D" w:rsidRDefault="007D2778" w:rsidP="009C7569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76" w:type="pct"/>
                </w:tcPr>
                <w:p w14:paraId="74690537" w14:textId="77777777" w:rsidR="00D3294D" w:rsidRDefault="007D2778" w:rsidP="009C7569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</w:tr>
            <w:tr w:rsidR="00D3294D" w:rsidRPr="000E6075" w14:paraId="3CB99B08" w14:textId="77777777" w:rsidTr="007D2778">
              <w:tc>
                <w:tcPr>
                  <w:tcW w:w="609" w:type="pct"/>
                  <w:shd w:val="clear" w:color="auto" w:fill="auto"/>
                </w:tcPr>
                <w:p w14:paraId="42A115C5" w14:textId="77777777" w:rsidR="00D3294D" w:rsidRPr="000E6075" w:rsidRDefault="00D3294D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ИТОГО</w:t>
                  </w:r>
                </w:p>
              </w:tc>
              <w:tc>
                <w:tcPr>
                  <w:tcW w:w="460" w:type="pct"/>
                  <w:shd w:val="clear" w:color="auto" w:fill="auto"/>
                </w:tcPr>
                <w:p w14:paraId="38CD04C1" w14:textId="77777777" w:rsidR="00D3294D" w:rsidRPr="000E6075" w:rsidRDefault="00D3294D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18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14:paraId="2C3C1FF4" w14:textId="77777777" w:rsidR="00D3294D" w:rsidRPr="000E6075" w:rsidRDefault="00D3294D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460" w:type="pct"/>
                </w:tcPr>
                <w:p w14:paraId="19A2A431" w14:textId="77777777" w:rsidR="00D3294D" w:rsidRPr="000E6075" w:rsidRDefault="00D3294D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508" w:type="pct"/>
                  <w:shd w:val="clear" w:color="auto" w:fill="auto"/>
                </w:tcPr>
                <w:p w14:paraId="0F81A965" w14:textId="77777777" w:rsidR="00D3294D" w:rsidRPr="000E6075" w:rsidRDefault="00D3294D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</w:t>
                  </w:r>
                </w:p>
              </w:tc>
              <w:tc>
                <w:tcPr>
                  <w:tcW w:w="555" w:type="pct"/>
                </w:tcPr>
                <w:p w14:paraId="7C4C4701" w14:textId="77777777" w:rsidR="00D3294D" w:rsidRPr="000E6075" w:rsidRDefault="00D3294D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459" w:type="pct"/>
                  <w:shd w:val="clear" w:color="auto" w:fill="auto"/>
                </w:tcPr>
                <w:p w14:paraId="154CDDDD" w14:textId="77777777" w:rsidR="00D3294D" w:rsidRPr="000E6075" w:rsidRDefault="00D3294D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457" w:type="pct"/>
                </w:tcPr>
                <w:p w14:paraId="40E81B5C" w14:textId="77777777" w:rsidR="00D3294D" w:rsidRDefault="00612420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18</w:t>
                  </w:r>
                </w:p>
              </w:tc>
              <w:tc>
                <w:tcPr>
                  <w:tcW w:w="507" w:type="pct"/>
                </w:tcPr>
                <w:p w14:paraId="236E7B7B" w14:textId="77777777" w:rsidR="00D3294D" w:rsidRDefault="007D2778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76" w:type="pct"/>
                </w:tcPr>
                <w:p w14:paraId="6083D61A" w14:textId="77777777" w:rsidR="00D3294D" w:rsidRDefault="007D2778" w:rsidP="009C75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</w:tbl>
          <w:p w14:paraId="377D57DA" w14:textId="77777777" w:rsidR="009C7569" w:rsidRDefault="009C7569" w:rsidP="009C7569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A006C8" w14:textId="77777777" w:rsidR="009C7569" w:rsidRPr="00566CDE" w:rsidRDefault="009C7569" w:rsidP="009C7569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566CDE">
              <w:rPr>
                <w:rFonts w:ascii="Times New Roman" w:hAnsi="Times New Roman"/>
                <w:sz w:val="24"/>
                <w:szCs w:val="24"/>
              </w:rPr>
              <w:t xml:space="preserve">В школьном </w:t>
            </w:r>
            <w:proofErr w:type="gramStart"/>
            <w:r w:rsidRPr="00566CDE">
              <w:rPr>
                <w:rFonts w:ascii="Times New Roman" w:hAnsi="Times New Roman"/>
                <w:sz w:val="24"/>
                <w:szCs w:val="24"/>
              </w:rPr>
              <w:t>этапе  олимпиады</w:t>
            </w:r>
            <w:proofErr w:type="gramEnd"/>
            <w:r w:rsidRPr="00566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младших </w:t>
            </w:r>
            <w:r w:rsidRPr="00566CDE">
              <w:rPr>
                <w:rFonts w:ascii="Times New Roman" w:hAnsi="Times New Roman"/>
                <w:sz w:val="24"/>
                <w:szCs w:val="24"/>
              </w:rPr>
              <w:t xml:space="preserve">школьников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ЮНИОР </w:t>
            </w:r>
            <w:r w:rsidRPr="00566CDE">
              <w:rPr>
                <w:rFonts w:ascii="Times New Roman" w:hAnsi="Times New Roman"/>
                <w:sz w:val="24"/>
                <w:szCs w:val="24"/>
              </w:rPr>
              <w:t>приняли участие </w:t>
            </w:r>
            <w:r w:rsidR="007D2778">
              <w:rPr>
                <w:rFonts w:ascii="Times New Roman" w:hAnsi="Times New Roman"/>
                <w:sz w:val="24"/>
                <w:szCs w:val="24"/>
              </w:rPr>
              <w:t>6</w:t>
            </w:r>
            <w:r w:rsidRPr="00566CDE">
              <w:rPr>
                <w:rFonts w:ascii="Times New Roman" w:hAnsi="Times New Roman"/>
                <w:sz w:val="24"/>
                <w:szCs w:val="24"/>
              </w:rPr>
              <w:t xml:space="preserve"> учащихся 3-4-х классов – </w:t>
            </w:r>
            <w:r w:rsidR="00612420">
              <w:rPr>
                <w:rFonts w:ascii="Times New Roman" w:hAnsi="Times New Roman"/>
                <w:sz w:val="24"/>
                <w:szCs w:val="24"/>
              </w:rPr>
              <w:t>26</w:t>
            </w:r>
            <w:r w:rsidRPr="00566CDE">
              <w:rPr>
                <w:rFonts w:ascii="Times New Roman" w:hAnsi="Times New Roman"/>
                <w:sz w:val="24"/>
                <w:szCs w:val="24"/>
              </w:rPr>
              <w:t>% от общего количества учащихся 3–4-х классов. Всем желающим в соответствии с Порядком проведения школьного этапа Всероссийской олимпиады школьников было предоставлено право принять участие в олимпиадах.</w:t>
            </w:r>
          </w:p>
          <w:p w14:paraId="3C311686" w14:textId="77777777" w:rsidR="009C7569" w:rsidRPr="00566CDE" w:rsidRDefault="009C7569" w:rsidP="009C7569">
            <w:pPr>
              <w:spacing w:after="15"/>
              <w:ind w:right="-1" w:firstLine="7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6CDE">
              <w:rPr>
                <w:rFonts w:ascii="Times New Roman" w:hAnsi="Times New Roman"/>
                <w:sz w:val="24"/>
                <w:szCs w:val="24"/>
              </w:rPr>
              <w:t xml:space="preserve">По итогам школьного этапа олимпиады младших школьников ЮНИОР за три года наблюдается </w:t>
            </w:r>
            <w:r w:rsidR="00612420">
              <w:rPr>
                <w:rFonts w:ascii="Times New Roman" w:hAnsi="Times New Roman"/>
                <w:sz w:val="24"/>
                <w:szCs w:val="24"/>
              </w:rPr>
              <w:t>снижение</w:t>
            </w:r>
            <w:r w:rsidRPr="00566CDE">
              <w:rPr>
                <w:rFonts w:ascii="Times New Roman" w:hAnsi="Times New Roman"/>
                <w:sz w:val="24"/>
                <w:szCs w:val="24"/>
              </w:rPr>
              <w:t xml:space="preserve"> активности </w:t>
            </w:r>
            <w:r w:rsidR="007D277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566CDE">
              <w:rPr>
                <w:rFonts w:ascii="Times New Roman" w:hAnsi="Times New Roman"/>
                <w:sz w:val="24"/>
                <w:szCs w:val="24"/>
              </w:rPr>
              <w:t xml:space="preserve">результативности участия обучающихся в олимпиаде. </w:t>
            </w:r>
          </w:p>
          <w:p w14:paraId="4239F3C9" w14:textId="77777777" w:rsidR="00BE2E47" w:rsidRDefault="00BE2E47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  <w:p w14:paraId="444A4F72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Осень 202</w:t>
            </w:r>
            <w:r w:rsidR="005536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Pr="00DA4D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года, </w:t>
            </w:r>
            <w:proofErr w:type="spellStart"/>
            <w:r w:rsidRPr="00DA4D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ВсОШ</w:t>
            </w:r>
            <w:proofErr w:type="spellEnd"/>
            <w:r w:rsidRPr="00DA4D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. 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 202</w:t>
            </w:r>
            <w:r w:rsidR="00553686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/2</w:t>
            </w:r>
            <w:r w:rsidR="00553686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3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году в рамках </w:t>
            </w:r>
            <w:proofErr w:type="spellStart"/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ВсОШ</w:t>
            </w:r>
            <w:proofErr w:type="spellEnd"/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прошли школьный и муниципальный этапы. Анализируя результаты двух этапов, можно сделать вывод, что количественные показатели </w:t>
            </w:r>
            <w:r w:rsidR="001A5869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повысились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по сравнению с прошлым учебным годом, а качественные – стали </w:t>
            </w:r>
            <w:r w:rsidR="00553686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ниже</w:t>
            </w:r>
            <w:r w:rsidR="001A5869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на </w:t>
            </w:r>
            <w:r w:rsidR="00612420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7</w:t>
            </w:r>
            <w:r w:rsidR="001A5869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процент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.</w:t>
            </w:r>
          </w:p>
          <w:p w14:paraId="71D691B1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 202</w:t>
            </w:r>
            <w:r w:rsidR="00612420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году был проанализирован объем участников дистанционных конкурсных мероприятий разных уровней. Дистанционные формы работы с учащимися, создание условий для проявления их познавательной активности позволили принимать активное участие в дистанционных конкурсах регионального, всероссийского уровней. Результат – положительная динамика участия в олимпиадах и конкурсах исключительно в дистанционном формате.</w:t>
            </w:r>
            <w:r w:rsidRPr="00DA4D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14:paraId="4FA025DE" w14:textId="77777777" w:rsidR="00252FA9" w:rsidRDefault="00252FA9" w:rsidP="00A5324E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right="108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14:paraId="4DD98526" w14:textId="77777777" w:rsidR="00A5324E" w:rsidRPr="00DA4DD1" w:rsidRDefault="00A5324E" w:rsidP="00A5324E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right="1080"/>
              <w:contextualSpacing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20.</w:t>
            </w:r>
            <w:r w:rsidR="009C756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DA4DD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школьного этапа Всероссийской олимпиады школьников (</w:t>
            </w:r>
            <w:proofErr w:type="spellStart"/>
            <w:r w:rsidRPr="00DA4DD1">
              <w:rPr>
                <w:rFonts w:ascii="Times New Roman" w:hAnsi="Times New Roman" w:cs="Times New Roman"/>
                <w:b/>
                <w:sz w:val="24"/>
                <w:szCs w:val="24"/>
              </w:rPr>
              <w:t>ВсОШ</w:t>
            </w:r>
            <w:proofErr w:type="spellEnd"/>
            <w:r w:rsidRPr="00DA4DD1">
              <w:rPr>
                <w:rFonts w:ascii="Times New Roman" w:hAnsi="Times New Roman" w:cs="Times New Roman"/>
                <w:b/>
                <w:sz w:val="24"/>
                <w:szCs w:val="24"/>
              </w:rPr>
              <w:t>) в 202</w:t>
            </w:r>
            <w:r w:rsidR="004162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A4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 по предметам</w:t>
            </w:r>
          </w:p>
          <w:p w14:paraId="2CD5D1EE" w14:textId="77777777" w:rsidR="00A5324E" w:rsidRPr="00DA4DD1" w:rsidRDefault="00A5324E" w:rsidP="00A5324E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6"/>
              <w:gridCol w:w="780"/>
              <w:gridCol w:w="780"/>
              <w:gridCol w:w="901"/>
              <w:gridCol w:w="780"/>
              <w:gridCol w:w="901"/>
              <w:gridCol w:w="758"/>
              <w:gridCol w:w="923"/>
              <w:gridCol w:w="780"/>
              <w:gridCol w:w="901"/>
              <w:gridCol w:w="780"/>
              <w:gridCol w:w="901"/>
              <w:gridCol w:w="780"/>
              <w:gridCol w:w="901"/>
              <w:gridCol w:w="780"/>
              <w:gridCol w:w="901"/>
              <w:gridCol w:w="840"/>
              <w:gridCol w:w="792"/>
            </w:tblGrid>
            <w:tr w:rsidR="00A5324E" w:rsidRPr="00DA4DD1" w14:paraId="2D365C2E" w14:textId="77777777" w:rsidTr="007F48CD">
              <w:tc>
                <w:tcPr>
                  <w:tcW w:w="344" w:type="pct"/>
                  <w:vMerge w:val="restart"/>
                  <w:shd w:val="clear" w:color="auto" w:fill="auto"/>
                </w:tcPr>
                <w:p w14:paraId="21E36A1C" w14:textId="77777777" w:rsidR="00A5324E" w:rsidRPr="00DA4DD1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Предмет</w:t>
                  </w:r>
                </w:p>
              </w:tc>
              <w:tc>
                <w:tcPr>
                  <w:tcW w:w="256" w:type="pct"/>
                  <w:vMerge w:val="restart"/>
                  <w:shd w:val="clear" w:color="auto" w:fill="auto"/>
                </w:tcPr>
                <w:p w14:paraId="2C6A7510" w14:textId="77777777" w:rsidR="00A5324E" w:rsidRPr="00DA4DD1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участников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</w:tcPr>
                <w:p w14:paraId="0B19A5D5" w14:textId="77777777" w:rsidR="00A5324E" w:rsidRPr="00DA4DD1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 </w:t>
                  </w:r>
                  <w:proofErr w:type="spellStart"/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</w:tcPr>
                <w:p w14:paraId="71FB86A3" w14:textId="77777777" w:rsidR="00A5324E" w:rsidRPr="00DA4DD1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 </w:t>
                  </w:r>
                  <w:proofErr w:type="spellStart"/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</w:tcPr>
                <w:p w14:paraId="59690623" w14:textId="77777777" w:rsidR="00A5324E" w:rsidRPr="00DA4DD1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7 </w:t>
                  </w:r>
                  <w:proofErr w:type="spellStart"/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</w:p>
              </w:tc>
              <w:tc>
                <w:tcPr>
                  <w:tcW w:w="552" w:type="pct"/>
                  <w:gridSpan w:val="2"/>
                  <w:shd w:val="clear" w:color="auto" w:fill="auto"/>
                </w:tcPr>
                <w:p w14:paraId="2D1D4E59" w14:textId="77777777" w:rsidR="00A5324E" w:rsidRPr="00DA4DD1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 </w:t>
                  </w:r>
                  <w:proofErr w:type="spellStart"/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</w:tcPr>
                <w:p w14:paraId="585379CF" w14:textId="77777777" w:rsidR="00A5324E" w:rsidRPr="00DA4DD1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9 </w:t>
                  </w:r>
                  <w:proofErr w:type="spellStart"/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</w:tcPr>
                <w:p w14:paraId="1574CCFF" w14:textId="77777777" w:rsidR="00A5324E" w:rsidRPr="00DA4DD1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10кл.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</w:tcPr>
                <w:p w14:paraId="3CE92176" w14:textId="77777777" w:rsidR="00A5324E" w:rsidRPr="00DA4DD1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11кл.</w:t>
                  </w:r>
                </w:p>
              </w:tc>
              <w:tc>
                <w:tcPr>
                  <w:tcW w:w="276" w:type="pct"/>
                  <w:vMerge w:val="restart"/>
                  <w:shd w:val="clear" w:color="auto" w:fill="auto"/>
                </w:tcPr>
                <w:p w14:paraId="56B58901" w14:textId="77777777" w:rsidR="00A5324E" w:rsidRPr="00DA4DD1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победителей</w:t>
                  </w:r>
                </w:p>
              </w:tc>
              <w:tc>
                <w:tcPr>
                  <w:tcW w:w="260" w:type="pct"/>
                  <w:vMerge w:val="restart"/>
                  <w:shd w:val="clear" w:color="auto" w:fill="auto"/>
                </w:tcPr>
                <w:p w14:paraId="0D55BCBD" w14:textId="77777777" w:rsidR="00A5324E" w:rsidRPr="00DA4DD1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призеров</w:t>
                  </w:r>
                </w:p>
              </w:tc>
            </w:tr>
            <w:tr w:rsidR="00A5324E" w:rsidRPr="00DA4DD1" w14:paraId="2A8B87B6" w14:textId="77777777" w:rsidTr="007F48CD">
              <w:tc>
                <w:tcPr>
                  <w:tcW w:w="344" w:type="pct"/>
                  <w:vMerge/>
                  <w:shd w:val="clear" w:color="auto" w:fill="auto"/>
                </w:tcPr>
                <w:p w14:paraId="197B090F" w14:textId="77777777" w:rsidR="00A5324E" w:rsidRPr="00DA4DD1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6" w:type="pct"/>
                  <w:vMerge/>
                  <w:shd w:val="clear" w:color="auto" w:fill="auto"/>
                </w:tcPr>
                <w:p w14:paraId="20174EB5" w14:textId="77777777" w:rsidR="00A5324E" w:rsidRPr="00DA4DD1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39332975" w14:textId="77777777" w:rsidR="00A5324E" w:rsidRPr="00DA4DD1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участников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7ACA2DB7" w14:textId="77777777" w:rsidR="00A5324E" w:rsidRPr="00DA4DD1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обучающихся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3948B8DF" w14:textId="77777777" w:rsidR="00A5324E" w:rsidRPr="00DA4DD1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участников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35E9125D" w14:textId="77777777" w:rsidR="00A5324E" w:rsidRPr="00DA4DD1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обучающихся</w:t>
                  </w:r>
                </w:p>
              </w:tc>
              <w:tc>
                <w:tcPr>
                  <w:tcW w:w="249" w:type="pct"/>
                  <w:shd w:val="clear" w:color="auto" w:fill="auto"/>
                </w:tcPr>
                <w:p w14:paraId="49723AF9" w14:textId="77777777" w:rsidR="00A5324E" w:rsidRPr="00DA4DD1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участников</w:t>
                  </w:r>
                </w:p>
              </w:tc>
              <w:tc>
                <w:tcPr>
                  <w:tcW w:w="303" w:type="pct"/>
                  <w:shd w:val="clear" w:color="auto" w:fill="auto"/>
                </w:tcPr>
                <w:p w14:paraId="3E4D3D58" w14:textId="77777777" w:rsidR="00A5324E" w:rsidRPr="00DA4DD1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обучающихся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34373F79" w14:textId="77777777" w:rsidR="00A5324E" w:rsidRPr="00DA4DD1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участников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468ACB04" w14:textId="77777777" w:rsidR="00A5324E" w:rsidRPr="00DA4DD1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обучающихся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559B2BEC" w14:textId="77777777" w:rsidR="00A5324E" w:rsidRPr="00DA4DD1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участников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3CF0E3E9" w14:textId="77777777" w:rsidR="00A5324E" w:rsidRPr="00DA4DD1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обучающихся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0064400F" w14:textId="77777777" w:rsidR="00A5324E" w:rsidRPr="00DA4DD1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участников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20FA2DD5" w14:textId="77777777" w:rsidR="00A5324E" w:rsidRPr="00DA4DD1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обучающихся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38BD0891" w14:textId="77777777" w:rsidR="00A5324E" w:rsidRPr="00DA4DD1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участников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46FE6FC7" w14:textId="77777777" w:rsidR="00A5324E" w:rsidRPr="00DA4DD1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обучающихся</w:t>
                  </w:r>
                </w:p>
              </w:tc>
              <w:tc>
                <w:tcPr>
                  <w:tcW w:w="276" w:type="pct"/>
                  <w:vMerge/>
                  <w:shd w:val="clear" w:color="auto" w:fill="auto"/>
                </w:tcPr>
                <w:p w14:paraId="2A12FB9D" w14:textId="77777777" w:rsidR="00A5324E" w:rsidRPr="00DA4DD1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" w:type="pct"/>
                  <w:vMerge/>
                  <w:shd w:val="clear" w:color="auto" w:fill="auto"/>
                </w:tcPr>
                <w:p w14:paraId="354B731A" w14:textId="77777777" w:rsidR="00A5324E" w:rsidRPr="00DA4DD1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324E" w:rsidRPr="00DA4DD1" w14:paraId="1D338E08" w14:textId="77777777" w:rsidTr="007F48CD">
              <w:tc>
                <w:tcPr>
                  <w:tcW w:w="344" w:type="pct"/>
                  <w:shd w:val="clear" w:color="auto" w:fill="auto"/>
                </w:tcPr>
                <w:p w14:paraId="45E20DBC" w14:textId="77777777" w:rsidR="00A5324E" w:rsidRPr="00DA4DD1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Английский язык 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0C35BD1E" w14:textId="77777777" w:rsidR="00A5324E" w:rsidRPr="00DA4DD1" w:rsidRDefault="004162C1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04A4D6E2" w14:textId="77777777" w:rsidR="00A5324E" w:rsidRPr="00DA4DD1" w:rsidRDefault="004162C1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42D44B4E" w14:textId="77777777" w:rsidR="00A5324E" w:rsidRPr="00DA4DD1" w:rsidRDefault="00E94239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6559D9CF" w14:textId="77777777" w:rsidR="00A5324E" w:rsidRPr="00DA4DD1" w:rsidRDefault="004162C1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4305B84F" w14:textId="77777777" w:rsidR="00A5324E" w:rsidRPr="00DA4DD1" w:rsidRDefault="00E94239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49" w:type="pct"/>
                  <w:shd w:val="clear" w:color="auto" w:fill="auto"/>
                </w:tcPr>
                <w:p w14:paraId="4D7C8DEF" w14:textId="77777777" w:rsidR="00A5324E" w:rsidRPr="00DA4DD1" w:rsidRDefault="00C756F3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3" w:type="pct"/>
                  <w:shd w:val="clear" w:color="auto" w:fill="auto"/>
                </w:tcPr>
                <w:p w14:paraId="3E5DDE7E" w14:textId="77777777" w:rsidR="00A5324E" w:rsidRPr="00DA4DD1" w:rsidRDefault="00C756F3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322D6B5B" w14:textId="77777777" w:rsidR="00A5324E" w:rsidRPr="00DA4DD1" w:rsidRDefault="00C756F3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137C44E6" w14:textId="77777777" w:rsidR="00A5324E" w:rsidRPr="00DA4DD1" w:rsidRDefault="00E94239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216BDFEF" w14:textId="77777777" w:rsidR="00A5324E" w:rsidRPr="00DA4DD1" w:rsidRDefault="00C756F3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427A8607" w14:textId="77777777" w:rsidR="00A5324E" w:rsidRPr="00DA4DD1" w:rsidRDefault="00E94239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717488D7" w14:textId="77777777" w:rsidR="00A5324E" w:rsidRPr="00DA4DD1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1EB29931" w14:textId="77777777" w:rsidR="00A5324E" w:rsidRPr="00DA4DD1" w:rsidRDefault="00C756F3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44ABB4A8" w14:textId="77777777" w:rsidR="00A5324E" w:rsidRPr="00DA4DD1" w:rsidRDefault="00C756F3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0A3E724B" w14:textId="77777777" w:rsidR="00A5324E" w:rsidRPr="00DA4DD1" w:rsidRDefault="00C756F3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14:paraId="18B351E2" w14:textId="77777777" w:rsidR="00A5324E" w:rsidRPr="00DA4DD1" w:rsidRDefault="00A5324E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0" w:type="pct"/>
                  <w:shd w:val="clear" w:color="auto" w:fill="auto"/>
                </w:tcPr>
                <w:p w14:paraId="32590C24" w14:textId="77777777" w:rsidR="00A5324E" w:rsidRPr="00DA4DD1" w:rsidRDefault="00C756F3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94239" w:rsidRPr="00DA4DD1" w14:paraId="509019A3" w14:textId="77777777" w:rsidTr="007F48CD">
              <w:tc>
                <w:tcPr>
                  <w:tcW w:w="344" w:type="pct"/>
                  <w:shd w:val="clear" w:color="auto" w:fill="auto"/>
                </w:tcPr>
                <w:p w14:paraId="5DDC9149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ОБЖ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71BE8930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35A1F751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2199A217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2D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1DEC00A8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01E1FEA2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6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49" w:type="pct"/>
                  <w:shd w:val="clear" w:color="auto" w:fill="auto"/>
                </w:tcPr>
                <w:p w14:paraId="55F238E9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3" w:type="pct"/>
                  <w:shd w:val="clear" w:color="auto" w:fill="auto"/>
                </w:tcPr>
                <w:p w14:paraId="487E14FE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27F836A8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78559176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1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05BA522F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57EF815B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1A426750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00822715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1C21FAE4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5EA2C163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76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14:paraId="24E1E006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0" w:type="pct"/>
                  <w:shd w:val="clear" w:color="auto" w:fill="auto"/>
                </w:tcPr>
                <w:p w14:paraId="085C1B4D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94239" w:rsidRPr="00DA4DD1" w14:paraId="6933F323" w14:textId="77777777" w:rsidTr="007F48CD">
              <w:tc>
                <w:tcPr>
                  <w:tcW w:w="344" w:type="pct"/>
                  <w:shd w:val="clear" w:color="auto" w:fill="auto"/>
                </w:tcPr>
                <w:p w14:paraId="433452B0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География 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495506EC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5DF77588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7964CE86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2D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2B53EF01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4E04CACF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6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49" w:type="pct"/>
                  <w:shd w:val="clear" w:color="auto" w:fill="auto"/>
                </w:tcPr>
                <w:p w14:paraId="28E5520C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3" w:type="pct"/>
                  <w:shd w:val="clear" w:color="auto" w:fill="auto"/>
                </w:tcPr>
                <w:p w14:paraId="008970F4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10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33BEE4E8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3D606ED3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1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37887220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088F1324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73DDF390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24D5D0F4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4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39BDDB03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4387C8AC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76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14:paraId="4B2A4C5F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0" w:type="pct"/>
                  <w:shd w:val="clear" w:color="auto" w:fill="auto"/>
                </w:tcPr>
                <w:p w14:paraId="30C0A2D8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94239" w:rsidRPr="00DA4DD1" w14:paraId="76A781A5" w14:textId="77777777" w:rsidTr="007F48CD">
              <w:tc>
                <w:tcPr>
                  <w:tcW w:w="344" w:type="pct"/>
                  <w:shd w:val="clear" w:color="auto" w:fill="auto"/>
                </w:tcPr>
                <w:p w14:paraId="0903682D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62C02D62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0199FACC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0B3710B2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2D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5A883310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361BCD35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6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49" w:type="pct"/>
                  <w:shd w:val="clear" w:color="auto" w:fill="auto"/>
                </w:tcPr>
                <w:p w14:paraId="639C4B0F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3" w:type="pct"/>
                  <w:shd w:val="clear" w:color="auto" w:fill="auto"/>
                </w:tcPr>
                <w:p w14:paraId="7DF8725C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10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3F48338D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4FEE7313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1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09C18B5A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610BC14D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1B039D5D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74B8ABF5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4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6BA9D887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6DE49D10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76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14:paraId="766A6FE9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0" w:type="pct"/>
                  <w:shd w:val="clear" w:color="auto" w:fill="auto"/>
                </w:tcPr>
                <w:p w14:paraId="6C543CA5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94239" w:rsidRPr="00DA4DD1" w14:paraId="560DB0CE" w14:textId="77777777" w:rsidTr="007F48CD">
              <w:tc>
                <w:tcPr>
                  <w:tcW w:w="344" w:type="pct"/>
                  <w:shd w:val="clear" w:color="auto" w:fill="auto"/>
                </w:tcPr>
                <w:p w14:paraId="132592F3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23833F6F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7D253FEA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1911F5DC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2D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6111CA84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029322BE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6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49" w:type="pct"/>
                  <w:shd w:val="clear" w:color="auto" w:fill="auto"/>
                </w:tcPr>
                <w:p w14:paraId="61A87F01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3" w:type="pct"/>
                  <w:shd w:val="clear" w:color="auto" w:fill="auto"/>
                </w:tcPr>
                <w:p w14:paraId="181D3B1C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10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34716150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7CAF001E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1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60A478BB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20B88543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61DD2152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7B5439A7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4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6934A6F7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23F62FC4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76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14:paraId="36934A78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0" w:type="pct"/>
                  <w:shd w:val="clear" w:color="auto" w:fill="auto"/>
                </w:tcPr>
                <w:p w14:paraId="4B9CB662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94239" w:rsidRPr="00DA4DD1" w14:paraId="140B036C" w14:textId="77777777" w:rsidTr="007F48CD">
              <w:tc>
                <w:tcPr>
                  <w:tcW w:w="344" w:type="pct"/>
                  <w:shd w:val="clear" w:color="auto" w:fill="auto"/>
                </w:tcPr>
                <w:p w14:paraId="6644BB8E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МХК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75DC25ED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19A7F228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5B01A226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68B67FCB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3C516F7B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" w:type="pct"/>
                  <w:shd w:val="clear" w:color="auto" w:fill="auto"/>
                </w:tcPr>
                <w:p w14:paraId="1B2E8845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3" w:type="pct"/>
                  <w:shd w:val="clear" w:color="auto" w:fill="auto"/>
                </w:tcPr>
                <w:p w14:paraId="632E7696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08884930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6F6C711B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2E3BFB44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4E232D41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368BF061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319183F1" w14:textId="77777777" w:rsidR="00E94239" w:rsidRPr="00DA4DD1" w:rsidRDefault="00E94239" w:rsidP="00E9423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14:paraId="367F9210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57133DA9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6" w:type="pct"/>
                  <w:shd w:val="clear" w:color="auto" w:fill="auto"/>
                </w:tcPr>
                <w:p w14:paraId="18317209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" w:type="pct"/>
                  <w:shd w:val="clear" w:color="auto" w:fill="auto"/>
                </w:tcPr>
                <w:p w14:paraId="3BF07D7D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4239" w:rsidRPr="00DA4DD1" w14:paraId="1C8A4E5C" w14:textId="77777777" w:rsidTr="007F48CD">
              <w:tc>
                <w:tcPr>
                  <w:tcW w:w="344" w:type="pct"/>
                  <w:shd w:val="clear" w:color="auto" w:fill="auto"/>
                </w:tcPr>
                <w:p w14:paraId="058F0601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5AE5F794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4357D0D7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1AF3AD69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2D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11505ECD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5351A727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6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49" w:type="pct"/>
                  <w:shd w:val="clear" w:color="auto" w:fill="auto"/>
                </w:tcPr>
                <w:p w14:paraId="7E866459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3" w:type="pct"/>
                  <w:shd w:val="clear" w:color="auto" w:fill="auto"/>
                </w:tcPr>
                <w:p w14:paraId="04C49ABA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10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057096BC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4B535083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1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56447D7E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1C8F24B1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3A7F4C94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40A99F09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4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4646EADF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29AD353F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76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14:paraId="74E06941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0" w:type="pct"/>
                  <w:shd w:val="clear" w:color="auto" w:fill="auto"/>
                </w:tcPr>
                <w:p w14:paraId="6032EBBB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94239" w:rsidRPr="00DA4DD1" w14:paraId="750265E4" w14:textId="77777777" w:rsidTr="007F48CD">
              <w:tc>
                <w:tcPr>
                  <w:tcW w:w="344" w:type="pct"/>
                  <w:shd w:val="clear" w:color="auto" w:fill="auto"/>
                </w:tcPr>
                <w:p w14:paraId="00ECE8B5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1BA80D98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191E4FA6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3AE24099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2D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14D51300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4D46A7E3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6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49" w:type="pct"/>
                  <w:shd w:val="clear" w:color="auto" w:fill="auto"/>
                </w:tcPr>
                <w:p w14:paraId="2AA394D8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3" w:type="pct"/>
                  <w:shd w:val="clear" w:color="auto" w:fill="auto"/>
                </w:tcPr>
                <w:p w14:paraId="6091F317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10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5A27A447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3DD6195A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1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59975834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1E1F99CF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3D5C68A6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1D2788F7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4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10BE2B59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6A91B0F9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76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14:paraId="723F30C6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0" w:type="pct"/>
                  <w:shd w:val="clear" w:color="auto" w:fill="auto"/>
                </w:tcPr>
                <w:p w14:paraId="7D3F007B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94239" w:rsidRPr="00DA4DD1" w14:paraId="441106A0" w14:textId="77777777" w:rsidTr="007F48CD">
              <w:tc>
                <w:tcPr>
                  <w:tcW w:w="344" w:type="pct"/>
                  <w:shd w:val="clear" w:color="auto" w:fill="auto"/>
                </w:tcPr>
                <w:p w14:paraId="780BDBBA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79F9712B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71776F89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0DFED0C9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2D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039C65CC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21F9EE1F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6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49" w:type="pct"/>
                  <w:shd w:val="clear" w:color="auto" w:fill="auto"/>
                </w:tcPr>
                <w:p w14:paraId="0C30D8C8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3" w:type="pct"/>
                  <w:shd w:val="clear" w:color="auto" w:fill="auto"/>
                </w:tcPr>
                <w:p w14:paraId="48F92901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10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19A6D59F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305DE877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1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1DABDD72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655B2B70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759E5D66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5771F99B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4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4A818A59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66A54668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76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14:paraId="6D8AE7F5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0" w:type="pct"/>
                  <w:shd w:val="clear" w:color="auto" w:fill="auto"/>
                </w:tcPr>
                <w:p w14:paraId="04F19C97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94239" w:rsidRPr="00DA4DD1" w14:paraId="58DE55DC" w14:textId="77777777" w:rsidTr="007F48CD">
              <w:tc>
                <w:tcPr>
                  <w:tcW w:w="344" w:type="pct"/>
                  <w:shd w:val="clear" w:color="auto" w:fill="auto"/>
                </w:tcPr>
                <w:p w14:paraId="5C3803B0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6BF24F6D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49DDF64B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633E7216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2D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6DABA3D6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6CB92D85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6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49" w:type="pct"/>
                  <w:shd w:val="clear" w:color="auto" w:fill="auto"/>
                </w:tcPr>
                <w:p w14:paraId="17142CFF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3" w:type="pct"/>
                  <w:shd w:val="clear" w:color="auto" w:fill="auto"/>
                </w:tcPr>
                <w:p w14:paraId="7C0EF8D7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10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656D57E0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2ED10B4F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1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24ABB4DC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6A46299F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20B7A077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3F93B7B1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4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20FADF90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535F5E1E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76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14:paraId="0CAA97B1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0" w:type="pct"/>
                  <w:shd w:val="clear" w:color="auto" w:fill="auto"/>
                </w:tcPr>
                <w:p w14:paraId="078A1F45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94239" w:rsidRPr="00DA4DD1" w14:paraId="6493B4FE" w14:textId="77777777" w:rsidTr="007F48CD">
              <w:tc>
                <w:tcPr>
                  <w:tcW w:w="344" w:type="pct"/>
                  <w:shd w:val="clear" w:color="auto" w:fill="auto"/>
                </w:tcPr>
                <w:p w14:paraId="6490B0D0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Право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1DDBF7E0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1AC11DD3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7DA1EC22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2D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47ECD54E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63BFDC0A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6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49" w:type="pct"/>
                  <w:shd w:val="clear" w:color="auto" w:fill="auto"/>
                </w:tcPr>
                <w:p w14:paraId="52694924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3" w:type="pct"/>
                  <w:shd w:val="clear" w:color="auto" w:fill="auto"/>
                </w:tcPr>
                <w:p w14:paraId="2C27DE4B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10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1087B286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40D878E6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1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4BA2EE90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44A6F071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5362E8A1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14835091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4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0CB6899E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51CA3C0D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76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14:paraId="566EADC4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0" w:type="pct"/>
                  <w:shd w:val="clear" w:color="auto" w:fill="auto"/>
                </w:tcPr>
                <w:p w14:paraId="6F0D1962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94239" w:rsidRPr="00DA4DD1" w14:paraId="0D6984C9" w14:textId="77777777" w:rsidTr="007F48CD">
              <w:tc>
                <w:tcPr>
                  <w:tcW w:w="344" w:type="pct"/>
                  <w:shd w:val="clear" w:color="auto" w:fill="auto"/>
                </w:tcPr>
                <w:p w14:paraId="11935FCC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Эколог</w:t>
                  </w:r>
                  <w:r w:rsidRPr="00DA4DD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5DCEE1AF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64B4E8D7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0B555A06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2D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646B4A74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03143FC7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6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49" w:type="pct"/>
                  <w:shd w:val="clear" w:color="auto" w:fill="auto"/>
                </w:tcPr>
                <w:p w14:paraId="3ADF5D88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3" w:type="pct"/>
                  <w:shd w:val="clear" w:color="auto" w:fill="auto"/>
                </w:tcPr>
                <w:p w14:paraId="2613F2A4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10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66504BF3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317EA955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1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6332E59D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329F99AB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2FD70299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668B7A60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4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0FE2AA11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05A304F4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76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14:paraId="5A01AFA6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0" w:type="pct"/>
                  <w:shd w:val="clear" w:color="auto" w:fill="auto"/>
                </w:tcPr>
                <w:p w14:paraId="0DBC5730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E94239" w:rsidRPr="00DA4DD1" w14:paraId="7C45447A" w14:textId="77777777" w:rsidTr="007F48CD">
              <w:tc>
                <w:tcPr>
                  <w:tcW w:w="344" w:type="pct"/>
                  <w:shd w:val="clear" w:color="auto" w:fill="auto"/>
                </w:tcPr>
                <w:p w14:paraId="2417DD47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Экономика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4290A07E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4169E85A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170391B9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2D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7EFA358D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14:paraId="5FE57023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6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49" w:type="pct"/>
                  <w:shd w:val="clear" w:color="auto" w:fill="auto"/>
                </w:tcPr>
                <w:p w14:paraId="000BC9C2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3" w:type="pct"/>
                  <w:shd w:val="clear" w:color="auto" w:fill="auto"/>
                </w:tcPr>
                <w:p w14:paraId="5F47BF30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10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5E7E789E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34E62741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1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7C7CCAFE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5A845F11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2340057D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6A1F5EFB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4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508BA377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180AF5BB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76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14:paraId="7781D72E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0" w:type="pct"/>
                  <w:shd w:val="clear" w:color="auto" w:fill="auto"/>
                </w:tcPr>
                <w:p w14:paraId="4B28EE28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94239" w:rsidRPr="00DA4DD1" w14:paraId="1F35C3C2" w14:textId="77777777" w:rsidTr="007F48CD">
              <w:tc>
                <w:tcPr>
                  <w:tcW w:w="344" w:type="pct"/>
                  <w:shd w:val="clear" w:color="auto" w:fill="auto"/>
                </w:tcPr>
                <w:p w14:paraId="0860F542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0AAD9F0D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41BB606F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4C6F4A54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2D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648367B5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202E79E0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6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49" w:type="pct"/>
                  <w:shd w:val="clear" w:color="auto" w:fill="auto"/>
                </w:tcPr>
                <w:p w14:paraId="3206482A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3" w:type="pct"/>
                  <w:shd w:val="clear" w:color="auto" w:fill="auto"/>
                </w:tcPr>
                <w:p w14:paraId="360B392B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10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679CEC27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0A1C8397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1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02F0EF28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701386F4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382D2C0A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37FF4DAE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4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5853E214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2514F940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76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14:paraId="30AAD9E1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0" w:type="pct"/>
                  <w:shd w:val="clear" w:color="auto" w:fill="auto"/>
                </w:tcPr>
                <w:p w14:paraId="2575471C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94239" w:rsidRPr="00DA4DD1" w14:paraId="4970F9AA" w14:textId="77777777" w:rsidTr="007F48CD">
              <w:tc>
                <w:tcPr>
                  <w:tcW w:w="344" w:type="pct"/>
                  <w:shd w:val="clear" w:color="auto" w:fill="auto"/>
                </w:tcPr>
                <w:p w14:paraId="6CA3A0FF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5C644754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0E11428D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4732D751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2D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047B0BD5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7F818FD7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6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49" w:type="pct"/>
                  <w:shd w:val="clear" w:color="auto" w:fill="auto"/>
                </w:tcPr>
                <w:p w14:paraId="2878246B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3" w:type="pct"/>
                  <w:shd w:val="clear" w:color="auto" w:fill="auto"/>
                </w:tcPr>
                <w:p w14:paraId="2419D359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10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0DCDB2D6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27526362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1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1EBB5D74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14FCDD1F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43BBA7A8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111BB71E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4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6F4CC0A1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6E86CC4F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76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14:paraId="4458DB39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0" w:type="pct"/>
                  <w:shd w:val="clear" w:color="auto" w:fill="auto"/>
                </w:tcPr>
                <w:p w14:paraId="1FDF0289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94239" w:rsidRPr="00DA4DD1" w14:paraId="25607C5C" w14:textId="77777777" w:rsidTr="007F48CD">
              <w:tc>
                <w:tcPr>
                  <w:tcW w:w="344" w:type="pct"/>
                  <w:shd w:val="clear" w:color="auto" w:fill="auto"/>
                </w:tcPr>
                <w:p w14:paraId="0E26DBEF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03D005E4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23 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5E7EB9CB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3EAA82E7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2D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2E6CAFCF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1AA17483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6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49" w:type="pct"/>
                  <w:shd w:val="clear" w:color="auto" w:fill="auto"/>
                </w:tcPr>
                <w:p w14:paraId="3EFF970A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3" w:type="pct"/>
                  <w:shd w:val="clear" w:color="auto" w:fill="auto"/>
                </w:tcPr>
                <w:p w14:paraId="6E521F1D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10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5F809C7C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6400321D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1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768F600B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75647A35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2AB138F8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6BE3435B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4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089BDBEB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5E508289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76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14:paraId="51ACBC80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0" w:type="pct"/>
                  <w:shd w:val="clear" w:color="auto" w:fill="auto"/>
                </w:tcPr>
                <w:p w14:paraId="6AC86891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94239" w:rsidRPr="00DA4DD1" w14:paraId="4BA82D35" w14:textId="77777777" w:rsidTr="007F48CD">
              <w:tc>
                <w:tcPr>
                  <w:tcW w:w="344" w:type="pct"/>
                  <w:shd w:val="clear" w:color="auto" w:fill="auto"/>
                </w:tcPr>
                <w:p w14:paraId="018FAEAA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</w:t>
                  </w: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матика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002C700D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43D3505B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1CBE89CA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2D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54B8C679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4FA303B8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6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49" w:type="pct"/>
                  <w:shd w:val="clear" w:color="auto" w:fill="auto"/>
                </w:tcPr>
                <w:p w14:paraId="3BD29C09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3" w:type="pct"/>
                  <w:shd w:val="clear" w:color="auto" w:fill="auto"/>
                </w:tcPr>
                <w:p w14:paraId="19B8D838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10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634B92BD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654957EA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1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49BEA47E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31B9529C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2DA30689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623E83C5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4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1351F9C8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4AE81FA2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76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14:paraId="4612699C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0" w:type="pct"/>
                  <w:shd w:val="clear" w:color="auto" w:fill="auto"/>
                </w:tcPr>
                <w:p w14:paraId="4B6A64C1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94239" w:rsidRPr="00DA4DD1" w14:paraId="0856BCFD" w14:textId="77777777" w:rsidTr="007F48CD">
              <w:tc>
                <w:tcPr>
                  <w:tcW w:w="344" w:type="pct"/>
                  <w:shd w:val="clear" w:color="auto" w:fill="auto"/>
                </w:tcPr>
                <w:p w14:paraId="0DDB3614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Технология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2DB65F5B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4874E17A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46FAE0BC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2D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218C56DA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1FECB8C5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6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49" w:type="pct"/>
                  <w:shd w:val="clear" w:color="auto" w:fill="auto"/>
                </w:tcPr>
                <w:p w14:paraId="577933A8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3" w:type="pct"/>
                  <w:shd w:val="clear" w:color="auto" w:fill="auto"/>
                </w:tcPr>
                <w:p w14:paraId="5FBFA8EB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10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56C026FF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24A4E67F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71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652B5227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49FB8EF7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52A869AE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21EB0AC9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24A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51097AF0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73BE32AF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76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14:paraId="62AB5A2F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0" w:type="pct"/>
                  <w:shd w:val="clear" w:color="auto" w:fill="auto"/>
                </w:tcPr>
                <w:p w14:paraId="62AFAB97" w14:textId="77777777" w:rsidR="00E94239" w:rsidRPr="00DA4DD1" w:rsidRDefault="00E94239" w:rsidP="00E942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392A9A" w:rsidRPr="00DA4DD1" w14:paraId="5412EE6B" w14:textId="77777777" w:rsidTr="007F48CD">
              <w:tc>
                <w:tcPr>
                  <w:tcW w:w="344" w:type="pct"/>
                  <w:shd w:val="clear" w:color="auto" w:fill="auto"/>
                </w:tcPr>
                <w:p w14:paraId="029CF66D" w14:textId="77777777" w:rsidR="00392A9A" w:rsidRPr="00DA4DD1" w:rsidRDefault="00392A9A" w:rsidP="00392A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 (количество работ)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5AA67622" w14:textId="77777777" w:rsidR="00392A9A" w:rsidRPr="00DA4DD1" w:rsidRDefault="00392A9A" w:rsidP="00392A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3F0EDB95" w14:textId="77777777" w:rsidR="00392A9A" w:rsidRPr="00DA4DD1" w:rsidRDefault="00392A9A" w:rsidP="00392A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380ABCD2" w14:textId="77777777" w:rsidR="00392A9A" w:rsidRPr="00DA4DD1" w:rsidRDefault="00E94239" w:rsidP="00392A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0EFA8807" w14:textId="77777777" w:rsidR="00392A9A" w:rsidRPr="00DA4DD1" w:rsidRDefault="00392A9A" w:rsidP="00392A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3C412FD0" w14:textId="77777777" w:rsidR="00392A9A" w:rsidRPr="00DA4DD1" w:rsidRDefault="00E94239" w:rsidP="00392A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165</w:t>
                  </w:r>
                </w:p>
              </w:tc>
              <w:tc>
                <w:tcPr>
                  <w:tcW w:w="249" w:type="pct"/>
                  <w:shd w:val="clear" w:color="auto" w:fill="auto"/>
                </w:tcPr>
                <w:p w14:paraId="2BD40C0A" w14:textId="77777777" w:rsidR="00392A9A" w:rsidRPr="00DA4DD1" w:rsidRDefault="00392A9A" w:rsidP="00392A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303" w:type="pct"/>
                  <w:shd w:val="clear" w:color="auto" w:fill="auto"/>
                </w:tcPr>
                <w:p w14:paraId="00DEAE6F" w14:textId="77777777" w:rsidR="00392A9A" w:rsidRPr="00DA4DD1" w:rsidRDefault="00E94239" w:rsidP="00392A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79D680C8" w14:textId="77777777" w:rsidR="00392A9A" w:rsidRPr="00DA4DD1" w:rsidRDefault="00392A9A" w:rsidP="00392A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35177C28" w14:textId="77777777" w:rsidR="00392A9A" w:rsidRPr="00DA4DD1" w:rsidRDefault="00E94239" w:rsidP="00392A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6102E784" w14:textId="77777777" w:rsidR="00392A9A" w:rsidRPr="00DA4DD1" w:rsidRDefault="00392A9A" w:rsidP="00392A9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47789CC0" w14:textId="77777777" w:rsidR="00392A9A" w:rsidRPr="00DA4DD1" w:rsidRDefault="00E94239" w:rsidP="00392A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79225DDE" w14:textId="77777777" w:rsidR="00392A9A" w:rsidRPr="00DA4DD1" w:rsidRDefault="00392A9A" w:rsidP="00392A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367811F9" w14:textId="77777777" w:rsidR="00392A9A" w:rsidRPr="00DA4DD1" w:rsidRDefault="00E94239" w:rsidP="00392A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14:paraId="37564EE8" w14:textId="77777777" w:rsidR="00392A9A" w:rsidRPr="00DA4DD1" w:rsidRDefault="00392A9A" w:rsidP="00392A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14:paraId="051DDEC5" w14:textId="77777777" w:rsidR="00392A9A" w:rsidRPr="00DA4DD1" w:rsidRDefault="00E94239" w:rsidP="00392A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14:paraId="65F7DFCA" w14:textId="77777777" w:rsidR="00392A9A" w:rsidRPr="00DA4DD1" w:rsidRDefault="00392A9A" w:rsidP="00392A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" w:type="pct"/>
                  <w:shd w:val="clear" w:color="auto" w:fill="auto"/>
                </w:tcPr>
                <w:p w14:paraId="7151395F" w14:textId="77777777" w:rsidR="00392A9A" w:rsidRPr="00DA4DD1" w:rsidRDefault="00392A9A" w:rsidP="00392A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755150EA" w14:textId="77777777" w:rsidR="00A5324E" w:rsidRPr="00DA4DD1" w:rsidRDefault="00A5324E" w:rsidP="00F80EE1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right="1080"/>
              <w:contextualSpacing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9A1D3D" w14:textId="77777777" w:rsidR="00A5324E" w:rsidRPr="00DA4DD1" w:rsidRDefault="00A5324E" w:rsidP="00A5324E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Таблица 21. </w:t>
            </w:r>
            <w:r w:rsidRPr="00DA4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Сравнительный анализ результативности участия обучающихся в школьном этапе </w:t>
            </w:r>
            <w:proofErr w:type="spellStart"/>
            <w:r w:rsidRPr="00DA4DD1">
              <w:rPr>
                <w:rFonts w:ascii="Times New Roman" w:hAnsi="Times New Roman" w:cs="Times New Roman"/>
                <w:b/>
                <w:sz w:val="24"/>
                <w:szCs w:val="24"/>
              </w:rPr>
              <w:t>ВсОШ</w:t>
            </w:r>
            <w:proofErr w:type="spellEnd"/>
            <w:r w:rsidRPr="00DA4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три года</w:t>
            </w:r>
          </w:p>
          <w:tbl>
            <w:tblPr>
              <w:tblpPr w:leftFromText="180" w:rightFromText="180" w:vertAnchor="text" w:horzAnchor="margin" w:tblpY="126"/>
              <w:tblW w:w="148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85"/>
              <w:gridCol w:w="1375"/>
              <w:gridCol w:w="1515"/>
              <w:gridCol w:w="1375"/>
              <w:gridCol w:w="1515"/>
              <w:gridCol w:w="1655"/>
              <w:gridCol w:w="1372"/>
              <w:gridCol w:w="1315"/>
              <w:gridCol w:w="1556"/>
              <w:gridCol w:w="1416"/>
            </w:tblGrid>
            <w:tr w:rsidR="00E94239" w:rsidRPr="00DA4DD1" w14:paraId="40C9E459" w14:textId="77777777" w:rsidTr="00E94239">
              <w:tc>
                <w:tcPr>
                  <w:tcW w:w="600" w:type="pct"/>
                  <w:vMerge w:val="restart"/>
                  <w:shd w:val="clear" w:color="auto" w:fill="auto"/>
                </w:tcPr>
                <w:p w14:paraId="72608D4A" w14:textId="77777777" w:rsidR="00E94239" w:rsidRPr="00DA4DD1" w:rsidRDefault="00E94239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33" w:type="pct"/>
                  <w:gridSpan w:val="3"/>
                  <w:shd w:val="clear" w:color="auto" w:fill="auto"/>
                </w:tcPr>
                <w:p w14:paraId="7D1951CE" w14:textId="77777777" w:rsidR="00E94239" w:rsidRPr="00DA4DD1" w:rsidRDefault="00E94239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2020г.</w:t>
                  </w:r>
                </w:p>
              </w:tc>
              <w:tc>
                <w:tcPr>
                  <w:tcW w:w="1526" w:type="pct"/>
                  <w:gridSpan w:val="3"/>
                </w:tcPr>
                <w:p w14:paraId="4F644AD7" w14:textId="77777777" w:rsidR="00E94239" w:rsidRPr="00DA4DD1" w:rsidRDefault="00E94239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2021г.</w:t>
                  </w:r>
                </w:p>
              </w:tc>
              <w:tc>
                <w:tcPr>
                  <w:tcW w:w="1441" w:type="pct"/>
                  <w:gridSpan w:val="3"/>
                </w:tcPr>
                <w:p w14:paraId="5597EF73" w14:textId="77777777" w:rsidR="00E94239" w:rsidRDefault="00E94239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2022г. </w:t>
                  </w:r>
                </w:p>
              </w:tc>
            </w:tr>
            <w:tr w:rsidR="00C3672C" w:rsidRPr="00DA4DD1" w14:paraId="244E9E50" w14:textId="77777777" w:rsidTr="00C3672C">
              <w:tc>
                <w:tcPr>
                  <w:tcW w:w="600" w:type="pct"/>
                  <w:vMerge/>
                  <w:shd w:val="clear" w:color="auto" w:fill="auto"/>
                </w:tcPr>
                <w:p w14:paraId="1C49EE72" w14:textId="77777777" w:rsidR="00C3672C" w:rsidRPr="00DA4DD1" w:rsidRDefault="00C3672C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2" w:type="pct"/>
                  <w:shd w:val="clear" w:color="auto" w:fill="auto"/>
                </w:tcPr>
                <w:p w14:paraId="5B4D4329" w14:textId="77777777" w:rsidR="00C3672C" w:rsidRPr="00DA4DD1" w:rsidRDefault="00C3672C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участников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3E165B21" w14:textId="77777777" w:rsidR="00C3672C" w:rsidRPr="00DA4DD1" w:rsidRDefault="00C3672C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</w:t>
                  </w:r>
                </w:p>
                <w:p w14:paraId="7AB2D5A7" w14:textId="77777777" w:rsidR="00C3672C" w:rsidRPr="00DA4DD1" w:rsidRDefault="00C3672C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победителей</w:t>
                  </w:r>
                </w:p>
              </w:tc>
              <w:tc>
                <w:tcPr>
                  <w:tcW w:w="462" w:type="pct"/>
                </w:tcPr>
                <w:p w14:paraId="39BB719D" w14:textId="77777777" w:rsidR="00C3672C" w:rsidRPr="00DA4DD1" w:rsidRDefault="00C3672C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призеров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670256F2" w14:textId="77777777" w:rsidR="00C3672C" w:rsidRPr="00DA4DD1" w:rsidRDefault="00C3672C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участников</w:t>
                  </w:r>
                </w:p>
              </w:tc>
              <w:tc>
                <w:tcPr>
                  <w:tcW w:w="556" w:type="pct"/>
                </w:tcPr>
                <w:p w14:paraId="5FCE639E" w14:textId="77777777" w:rsidR="00C3672C" w:rsidRPr="00DA4DD1" w:rsidRDefault="00C3672C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победителей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14:paraId="0BD09F36" w14:textId="77777777" w:rsidR="00C3672C" w:rsidRPr="00DA4DD1" w:rsidRDefault="00C3672C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призеров</w:t>
                  </w:r>
                </w:p>
              </w:tc>
              <w:tc>
                <w:tcPr>
                  <w:tcW w:w="442" w:type="pct"/>
                </w:tcPr>
                <w:p w14:paraId="5D7882ED" w14:textId="77777777" w:rsidR="00C3672C" w:rsidRPr="00DA4DD1" w:rsidRDefault="00C3672C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участников</w:t>
                  </w:r>
                </w:p>
              </w:tc>
              <w:tc>
                <w:tcPr>
                  <w:tcW w:w="523" w:type="pct"/>
                </w:tcPr>
                <w:p w14:paraId="7343B3A8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</w:t>
                  </w:r>
                </w:p>
                <w:p w14:paraId="07503403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победителей</w:t>
                  </w:r>
                </w:p>
              </w:tc>
              <w:tc>
                <w:tcPr>
                  <w:tcW w:w="476" w:type="pct"/>
                </w:tcPr>
                <w:p w14:paraId="2AE813DC" w14:textId="77777777" w:rsidR="00C3672C" w:rsidRPr="00DA4DD1" w:rsidRDefault="00C3672C" w:rsidP="00A532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призеров</w:t>
                  </w:r>
                </w:p>
              </w:tc>
            </w:tr>
            <w:tr w:rsidR="00C3672C" w:rsidRPr="00DA4DD1" w14:paraId="3D42CFB8" w14:textId="77777777" w:rsidTr="00C3672C">
              <w:tc>
                <w:tcPr>
                  <w:tcW w:w="600" w:type="pct"/>
                  <w:shd w:val="clear" w:color="auto" w:fill="auto"/>
                </w:tcPr>
                <w:p w14:paraId="771C3029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Английский язык 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14:paraId="0F709194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6C8D97D4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14:paraId="0F06A1A5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0C73F3B6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556" w:type="pct"/>
                </w:tcPr>
                <w:p w14:paraId="57594C81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14:paraId="17D8E455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42" w:type="pct"/>
                </w:tcPr>
                <w:p w14:paraId="76BC40D4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523" w:type="pct"/>
                </w:tcPr>
                <w:p w14:paraId="2F100ECF" w14:textId="77777777" w:rsidR="00C3672C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76" w:type="pct"/>
                </w:tcPr>
                <w:p w14:paraId="1614F68A" w14:textId="77777777" w:rsidR="00C3672C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9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3672C" w:rsidRPr="00DA4DD1" w14:paraId="4B52A704" w14:textId="77777777" w:rsidTr="00C3672C">
              <w:tc>
                <w:tcPr>
                  <w:tcW w:w="600" w:type="pct"/>
                  <w:shd w:val="clear" w:color="auto" w:fill="auto"/>
                </w:tcPr>
                <w:p w14:paraId="4727998A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ОБЖ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14:paraId="553A18DA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30D8353E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14:paraId="717F6163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3EC81950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556" w:type="pct"/>
                </w:tcPr>
                <w:p w14:paraId="1D7FDFC4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14:paraId="4DB8238A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42" w:type="pct"/>
                </w:tcPr>
                <w:p w14:paraId="2C384DF6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523" w:type="pct"/>
                </w:tcPr>
                <w:p w14:paraId="07138E44" w14:textId="77777777" w:rsidR="00C3672C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8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76" w:type="pct"/>
                </w:tcPr>
                <w:p w14:paraId="14458D83" w14:textId="77777777" w:rsidR="00C3672C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9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3672C" w:rsidRPr="00DA4DD1" w14:paraId="341B9576" w14:textId="77777777" w:rsidTr="00C3672C">
              <w:tc>
                <w:tcPr>
                  <w:tcW w:w="600" w:type="pct"/>
                  <w:shd w:val="clear" w:color="auto" w:fill="auto"/>
                </w:tcPr>
                <w:p w14:paraId="3CDE28C8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География 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14:paraId="31CF62D0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7C0E9D73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14:paraId="57BB4773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46B0FE96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56" w:type="pct"/>
                </w:tcPr>
                <w:p w14:paraId="0F23AB58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14:paraId="66710331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42" w:type="pct"/>
                </w:tcPr>
                <w:p w14:paraId="18945FCC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523" w:type="pct"/>
                </w:tcPr>
                <w:p w14:paraId="0F2BC54B" w14:textId="77777777" w:rsidR="00C3672C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8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76" w:type="pct"/>
                </w:tcPr>
                <w:p w14:paraId="1D3C79DB" w14:textId="77777777" w:rsidR="00C3672C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9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3672C" w:rsidRPr="00DA4DD1" w14:paraId="2508AD9F" w14:textId="77777777" w:rsidTr="00C3672C">
              <w:tc>
                <w:tcPr>
                  <w:tcW w:w="600" w:type="pct"/>
                  <w:shd w:val="clear" w:color="auto" w:fill="auto"/>
                </w:tcPr>
                <w:p w14:paraId="21418D9C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14:paraId="6AE266EC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0A934FFE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14:paraId="5070783F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05C1F2D7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556" w:type="pct"/>
                </w:tcPr>
                <w:p w14:paraId="7C8DCF6F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14:paraId="675BD167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42" w:type="pct"/>
                </w:tcPr>
                <w:p w14:paraId="487D54D4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523" w:type="pct"/>
                </w:tcPr>
                <w:p w14:paraId="0B2C1EE3" w14:textId="77777777" w:rsidR="00C3672C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8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76" w:type="pct"/>
                </w:tcPr>
                <w:p w14:paraId="36A9A416" w14:textId="77777777" w:rsidR="00C3672C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9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3672C" w:rsidRPr="00DA4DD1" w14:paraId="2D162B81" w14:textId="77777777" w:rsidTr="00C3672C">
              <w:tc>
                <w:tcPr>
                  <w:tcW w:w="600" w:type="pct"/>
                  <w:shd w:val="clear" w:color="auto" w:fill="auto"/>
                </w:tcPr>
                <w:p w14:paraId="58F96721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14:paraId="72F649EE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6D7F33B5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14:paraId="43EF9785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5994B164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56" w:type="pct"/>
                </w:tcPr>
                <w:p w14:paraId="38662EA2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14:paraId="4317C682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2" w:type="pct"/>
                </w:tcPr>
                <w:p w14:paraId="022731E9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23" w:type="pct"/>
                </w:tcPr>
                <w:p w14:paraId="34B27277" w14:textId="77777777" w:rsidR="00C3672C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8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76" w:type="pct"/>
                </w:tcPr>
                <w:p w14:paraId="3CDE0943" w14:textId="77777777" w:rsidR="00C3672C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9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3672C" w:rsidRPr="00DA4DD1" w14:paraId="5787BD9D" w14:textId="77777777" w:rsidTr="00C3672C">
              <w:tc>
                <w:tcPr>
                  <w:tcW w:w="600" w:type="pct"/>
                  <w:shd w:val="clear" w:color="auto" w:fill="auto"/>
                </w:tcPr>
                <w:p w14:paraId="468FB760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МХК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14:paraId="127AAA9B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06EFAFCA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14:paraId="343783B1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50C3F6B1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6" w:type="pct"/>
                </w:tcPr>
                <w:p w14:paraId="08DBB288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  <w:shd w:val="clear" w:color="auto" w:fill="auto"/>
                </w:tcPr>
                <w:p w14:paraId="6F5CB0CB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2" w:type="pct"/>
                </w:tcPr>
                <w:p w14:paraId="51F74E16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3" w:type="pct"/>
                </w:tcPr>
                <w:p w14:paraId="177B8307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8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76" w:type="pct"/>
                </w:tcPr>
                <w:p w14:paraId="785E5FA2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9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3672C" w:rsidRPr="00DA4DD1" w14:paraId="3EBF2F96" w14:textId="77777777" w:rsidTr="00C3672C">
              <w:tc>
                <w:tcPr>
                  <w:tcW w:w="600" w:type="pct"/>
                  <w:shd w:val="clear" w:color="auto" w:fill="auto"/>
                </w:tcPr>
                <w:p w14:paraId="0D82224E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14:paraId="546ABDE3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1E03861B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2" w:type="pct"/>
                </w:tcPr>
                <w:p w14:paraId="083C8F15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1649C0DE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56" w:type="pct"/>
                </w:tcPr>
                <w:p w14:paraId="2678CCE2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14:paraId="0358B17A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42" w:type="pct"/>
                </w:tcPr>
                <w:p w14:paraId="7C9D51B6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23" w:type="pct"/>
                </w:tcPr>
                <w:p w14:paraId="3A549C64" w14:textId="77777777" w:rsidR="00C3672C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8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76" w:type="pct"/>
                </w:tcPr>
                <w:p w14:paraId="5B008A1C" w14:textId="77777777" w:rsidR="00C3672C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9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3672C" w:rsidRPr="00DA4DD1" w14:paraId="1CE96E99" w14:textId="77777777" w:rsidTr="00C3672C">
              <w:tc>
                <w:tcPr>
                  <w:tcW w:w="600" w:type="pct"/>
                  <w:shd w:val="clear" w:color="auto" w:fill="auto"/>
                </w:tcPr>
                <w:p w14:paraId="4791580C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14:paraId="2DEB93EF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41970DEB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14:paraId="5AFDBEE5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53913ED1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56" w:type="pct"/>
                </w:tcPr>
                <w:p w14:paraId="0623B9C9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14:paraId="239B100A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2" w:type="pct"/>
                </w:tcPr>
                <w:p w14:paraId="0EC31612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23" w:type="pct"/>
                </w:tcPr>
                <w:p w14:paraId="6D325A1F" w14:textId="77777777" w:rsidR="00C3672C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8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76" w:type="pct"/>
                </w:tcPr>
                <w:p w14:paraId="3FB85032" w14:textId="77777777" w:rsidR="00C3672C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9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3672C" w:rsidRPr="00DA4DD1" w14:paraId="0C4AD26B" w14:textId="77777777" w:rsidTr="00C3672C">
              <w:tc>
                <w:tcPr>
                  <w:tcW w:w="600" w:type="pct"/>
                  <w:shd w:val="clear" w:color="auto" w:fill="auto"/>
                </w:tcPr>
                <w:p w14:paraId="4244B4A8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14:paraId="60D35909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270B9D77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14:paraId="03A4A6FD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5EA6F9B2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56" w:type="pct"/>
                </w:tcPr>
                <w:p w14:paraId="46C60DEF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14:paraId="371175B9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2" w:type="pct"/>
                </w:tcPr>
                <w:p w14:paraId="33DE0343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23" w:type="pct"/>
                </w:tcPr>
                <w:p w14:paraId="672FFF00" w14:textId="77777777" w:rsidR="00C3672C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8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76" w:type="pct"/>
                </w:tcPr>
                <w:p w14:paraId="37567ECA" w14:textId="77777777" w:rsidR="00C3672C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C3672C" w:rsidRPr="00DA4DD1" w14:paraId="3162251B" w14:textId="77777777" w:rsidTr="00C3672C">
              <w:tc>
                <w:tcPr>
                  <w:tcW w:w="600" w:type="pct"/>
                  <w:shd w:val="clear" w:color="auto" w:fill="auto"/>
                </w:tcPr>
                <w:p w14:paraId="2D770DD7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14:paraId="4B5AC912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74E09AD1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14:paraId="67A0379D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08826D43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6" w:type="pct"/>
                </w:tcPr>
                <w:p w14:paraId="0EA6540C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14:paraId="1DF30663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42" w:type="pct"/>
                </w:tcPr>
                <w:p w14:paraId="0F48B605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23" w:type="pct"/>
                </w:tcPr>
                <w:p w14:paraId="737B9E2D" w14:textId="77777777" w:rsidR="00C3672C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8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76" w:type="pct"/>
                </w:tcPr>
                <w:p w14:paraId="687025AC" w14:textId="77777777" w:rsidR="00C3672C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3672C" w:rsidRPr="00DA4DD1" w14:paraId="2626C922" w14:textId="77777777" w:rsidTr="00C3672C">
              <w:tc>
                <w:tcPr>
                  <w:tcW w:w="600" w:type="pct"/>
                  <w:shd w:val="clear" w:color="auto" w:fill="auto"/>
                </w:tcPr>
                <w:p w14:paraId="1D364CAF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Право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14:paraId="4728A12D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7CBC1FC0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62" w:type="pct"/>
                </w:tcPr>
                <w:p w14:paraId="581AF1E0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1CBDF239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6" w:type="pct"/>
                </w:tcPr>
                <w:p w14:paraId="3E023200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  <w:shd w:val="clear" w:color="auto" w:fill="auto"/>
                </w:tcPr>
                <w:p w14:paraId="7544F3CD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2" w:type="pct"/>
                </w:tcPr>
                <w:p w14:paraId="7149FC73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23" w:type="pct"/>
                </w:tcPr>
                <w:p w14:paraId="3E66C715" w14:textId="77777777" w:rsidR="00C3672C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1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76" w:type="pct"/>
                </w:tcPr>
                <w:p w14:paraId="07F03B7C" w14:textId="77777777" w:rsidR="00C3672C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3672C" w:rsidRPr="00DA4DD1" w14:paraId="391C6139" w14:textId="77777777" w:rsidTr="00C3672C">
              <w:tc>
                <w:tcPr>
                  <w:tcW w:w="600" w:type="pct"/>
                  <w:shd w:val="clear" w:color="auto" w:fill="auto"/>
                </w:tcPr>
                <w:p w14:paraId="38FEE2F6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Эколог</w:t>
                  </w:r>
                  <w:r w:rsidRPr="00DA4DD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14:paraId="2555C764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66CF20DE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14:paraId="332CC0D0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56EDAF12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556" w:type="pct"/>
                </w:tcPr>
                <w:p w14:paraId="776238A0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14:paraId="0E235255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42" w:type="pct"/>
                </w:tcPr>
                <w:p w14:paraId="7C1A3242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523" w:type="pct"/>
                </w:tcPr>
                <w:p w14:paraId="140714B3" w14:textId="77777777" w:rsidR="00C3672C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1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76" w:type="pct"/>
                </w:tcPr>
                <w:p w14:paraId="6EB1E147" w14:textId="77777777" w:rsidR="00C3672C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C3672C" w:rsidRPr="00DA4DD1" w14:paraId="06053B2D" w14:textId="77777777" w:rsidTr="00C3672C">
              <w:tc>
                <w:tcPr>
                  <w:tcW w:w="600" w:type="pct"/>
                  <w:shd w:val="clear" w:color="auto" w:fill="auto"/>
                </w:tcPr>
                <w:p w14:paraId="10CA8813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Экономика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14:paraId="44D2F581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6C211CF8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14:paraId="4D613E65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26A37C8A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56" w:type="pct"/>
                </w:tcPr>
                <w:p w14:paraId="68ED776C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14:paraId="790B5A66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42" w:type="pct"/>
                </w:tcPr>
                <w:p w14:paraId="4397F809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23" w:type="pct"/>
                </w:tcPr>
                <w:p w14:paraId="38134A36" w14:textId="77777777" w:rsidR="00C3672C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1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76" w:type="pct"/>
                </w:tcPr>
                <w:p w14:paraId="5712C465" w14:textId="77777777" w:rsidR="00C3672C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73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3672C" w:rsidRPr="00DA4DD1" w14:paraId="7C0349A8" w14:textId="77777777" w:rsidTr="00C3672C">
              <w:tc>
                <w:tcPr>
                  <w:tcW w:w="600" w:type="pct"/>
                  <w:shd w:val="clear" w:color="auto" w:fill="auto"/>
                </w:tcPr>
                <w:p w14:paraId="11BBD0B8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14:paraId="6D42CC20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369DEB0D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14:paraId="634F1C46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6CFC9F5D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556" w:type="pct"/>
                </w:tcPr>
                <w:p w14:paraId="327AAF3E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14:paraId="27A1AC20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2" w:type="pct"/>
                </w:tcPr>
                <w:p w14:paraId="00550FDC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523" w:type="pct"/>
                </w:tcPr>
                <w:p w14:paraId="5A4E224B" w14:textId="77777777" w:rsidR="00C3672C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1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76" w:type="pct"/>
                </w:tcPr>
                <w:p w14:paraId="02867A02" w14:textId="77777777" w:rsidR="00C3672C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73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3672C" w:rsidRPr="00DA4DD1" w14:paraId="1FDB9D20" w14:textId="77777777" w:rsidTr="00C3672C">
              <w:tc>
                <w:tcPr>
                  <w:tcW w:w="600" w:type="pct"/>
                  <w:shd w:val="clear" w:color="auto" w:fill="auto"/>
                </w:tcPr>
                <w:p w14:paraId="252DB54F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14:paraId="65916B3E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16CC17AC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62" w:type="pct"/>
                </w:tcPr>
                <w:p w14:paraId="2EB4D569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6A6BF243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56" w:type="pct"/>
                </w:tcPr>
                <w:p w14:paraId="4A39DB5E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14:paraId="28A175A0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42" w:type="pct"/>
                </w:tcPr>
                <w:p w14:paraId="552A31BF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23" w:type="pct"/>
                </w:tcPr>
                <w:p w14:paraId="4EC3562F" w14:textId="77777777" w:rsidR="00C3672C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1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76" w:type="pct"/>
                </w:tcPr>
                <w:p w14:paraId="36CE3532" w14:textId="77777777" w:rsidR="00C3672C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73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3672C" w:rsidRPr="00DA4DD1" w14:paraId="6C9B7C25" w14:textId="77777777" w:rsidTr="00C3672C">
              <w:tc>
                <w:tcPr>
                  <w:tcW w:w="600" w:type="pct"/>
                  <w:shd w:val="clear" w:color="auto" w:fill="auto"/>
                </w:tcPr>
                <w:p w14:paraId="4727A5EC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14:paraId="57152BA5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62383BC5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14:paraId="2259E4D0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6DABB6C8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6" w:type="pct"/>
                </w:tcPr>
                <w:p w14:paraId="6F9011D6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  <w:shd w:val="clear" w:color="auto" w:fill="auto"/>
                </w:tcPr>
                <w:p w14:paraId="05093043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2" w:type="pct"/>
                </w:tcPr>
                <w:p w14:paraId="4C8D3502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523" w:type="pct"/>
                </w:tcPr>
                <w:p w14:paraId="6037702E" w14:textId="77777777" w:rsidR="00C3672C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1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76" w:type="pct"/>
                </w:tcPr>
                <w:p w14:paraId="49D7887A" w14:textId="77777777" w:rsidR="00C3672C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73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3672C" w:rsidRPr="00DA4DD1" w14:paraId="3918EC6C" w14:textId="77777777" w:rsidTr="00C3672C">
              <w:trPr>
                <w:trHeight w:val="272"/>
              </w:trPr>
              <w:tc>
                <w:tcPr>
                  <w:tcW w:w="600" w:type="pct"/>
                  <w:shd w:val="clear" w:color="auto" w:fill="auto"/>
                </w:tcPr>
                <w:p w14:paraId="23F690C1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14:paraId="451BF296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5C36405A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14:paraId="284FB110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144869AA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6" w:type="pct"/>
                </w:tcPr>
                <w:p w14:paraId="390A50BC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  <w:shd w:val="clear" w:color="auto" w:fill="auto"/>
                </w:tcPr>
                <w:p w14:paraId="5BC81C0E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2" w:type="pct"/>
                </w:tcPr>
                <w:p w14:paraId="26E9242C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23" w:type="pct"/>
                </w:tcPr>
                <w:p w14:paraId="591D72B7" w14:textId="77777777" w:rsidR="00C3672C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1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76" w:type="pct"/>
                </w:tcPr>
                <w:p w14:paraId="59C6C24D" w14:textId="77777777" w:rsidR="00C3672C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73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3672C" w:rsidRPr="00DA4DD1" w14:paraId="0EE83064" w14:textId="77777777" w:rsidTr="00C3672C">
              <w:tc>
                <w:tcPr>
                  <w:tcW w:w="600" w:type="pct"/>
                  <w:shd w:val="clear" w:color="auto" w:fill="auto"/>
                </w:tcPr>
                <w:p w14:paraId="0C32CD05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14:paraId="13EFEDDE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76852833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14:paraId="6D642276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358B0579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56" w:type="pct"/>
                </w:tcPr>
                <w:p w14:paraId="315DCF7F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14:paraId="76EDFB1F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42" w:type="pct"/>
                </w:tcPr>
                <w:p w14:paraId="22C7D91D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23" w:type="pct"/>
                </w:tcPr>
                <w:p w14:paraId="67E0E2F5" w14:textId="77777777" w:rsidR="00C3672C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1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76" w:type="pct"/>
                </w:tcPr>
                <w:p w14:paraId="396FBE66" w14:textId="77777777" w:rsidR="00C3672C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73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3672C" w:rsidRPr="00DA4DD1" w14:paraId="752A9E46" w14:textId="77777777" w:rsidTr="00C3672C">
              <w:tc>
                <w:tcPr>
                  <w:tcW w:w="600" w:type="pct"/>
                  <w:shd w:val="clear" w:color="auto" w:fill="auto"/>
                </w:tcPr>
                <w:p w14:paraId="7C951DED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ИТОГО(количество работ)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14:paraId="7FAA16BD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379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3B37446D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62" w:type="pct"/>
                </w:tcPr>
                <w:p w14:paraId="5248D580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14:paraId="4F33696A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229</w:t>
                  </w:r>
                </w:p>
              </w:tc>
              <w:tc>
                <w:tcPr>
                  <w:tcW w:w="556" w:type="pct"/>
                </w:tcPr>
                <w:p w14:paraId="025FE027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14:paraId="3326E713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442" w:type="pct"/>
                </w:tcPr>
                <w:p w14:paraId="767B9280" w14:textId="77777777" w:rsidR="00C3672C" w:rsidRPr="00DA4DD1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273</w:t>
                  </w:r>
                </w:p>
              </w:tc>
              <w:tc>
                <w:tcPr>
                  <w:tcW w:w="523" w:type="pct"/>
                </w:tcPr>
                <w:p w14:paraId="7DB03E18" w14:textId="77777777" w:rsidR="00C3672C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1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76" w:type="pct"/>
                </w:tcPr>
                <w:p w14:paraId="6D4B19D3" w14:textId="77777777" w:rsidR="00C3672C" w:rsidRDefault="00C3672C" w:rsidP="00C367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7F06CF8C" w14:textId="77777777" w:rsidR="00BE2E47" w:rsidRDefault="00BE2E47" w:rsidP="00223C1C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14:paraId="43553242" w14:textId="77777777" w:rsidR="000E0B2C" w:rsidRDefault="000E0B2C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14:paraId="3675E651" w14:textId="77777777" w:rsidR="00590CA8" w:rsidRPr="00DA4DD1" w:rsidRDefault="00590CA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V. </w:t>
            </w:r>
            <w:r w:rsidRPr="00223C1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ВОСТРЕБОВАННОСТЬ</w:t>
            </w: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ВЫПУСКНИКОВ</w:t>
            </w:r>
          </w:p>
          <w:p w14:paraId="6411912F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20. Востребованность выпускников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3"/>
              <w:gridCol w:w="688"/>
              <w:gridCol w:w="853"/>
              <w:gridCol w:w="928"/>
              <w:gridCol w:w="1047"/>
              <w:gridCol w:w="673"/>
              <w:gridCol w:w="913"/>
              <w:gridCol w:w="958"/>
              <w:gridCol w:w="928"/>
              <w:gridCol w:w="1152"/>
            </w:tblGrid>
            <w:tr w:rsidR="00590CA8" w:rsidRPr="00DA4DD1" w14:paraId="57D1D35D" w14:textId="77777777" w:rsidTr="00084DBA">
              <w:tc>
                <w:tcPr>
                  <w:tcW w:w="1083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0FB9729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351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EE2C6A1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Основная школа</w:t>
                  </w:r>
                </w:p>
              </w:tc>
              <w:tc>
                <w:tcPr>
                  <w:tcW w:w="4624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CEAD3F2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Средняя школа</w:t>
                  </w:r>
                </w:p>
              </w:tc>
            </w:tr>
            <w:tr w:rsidR="00590CA8" w:rsidRPr="00DA4DD1" w14:paraId="6578E91F" w14:textId="77777777" w:rsidTr="00B95D59">
              <w:tc>
                <w:tcPr>
                  <w:tcW w:w="1083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27A678B8" w14:textId="77777777" w:rsidR="00590CA8" w:rsidRPr="00DA4DD1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871EDD5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5BDC6B2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Перешли в 10-й класс Школы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7C449F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Перешли в 10-й класс другой ОО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6617D2D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Поступили в профессиональную ОО</w:t>
                  </w:r>
                </w:p>
              </w:tc>
              <w:tc>
                <w:tcPr>
                  <w:tcW w:w="6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50BF307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677188E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Поступили в вузы</w:t>
                  </w:r>
                </w:p>
              </w:tc>
              <w:tc>
                <w:tcPr>
                  <w:tcW w:w="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1F5BE3B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Поступили в профессиональную ОО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B8F8B38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Устроились на работу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CDC9625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Пошли на срочную службу по призыву</w:t>
                  </w:r>
                </w:p>
              </w:tc>
            </w:tr>
            <w:tr w:rsidR="00084DBA" w:rsidRPr="00DA4DD1" w14:paraId="10237AE6" w14:textId="77777777" w:rsidTr="00B95D59">
              <w:tc>
                <w:tcPr>
                  <w:tcW w:w="10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A9448D0" w14:textId="77777777" w:rsidR="00084DBA" w:rsidRPr="00DA4DD1" w:rsidRDefault="00084DBA" w:rsidP="00084DBA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2020</w:t>
                  </w: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5BA4BBF" w14:textId="77777777" w:rsidR="00084DBA" w:rsidRPr="00DA4DD1" w:rsidRDefault="00084DBA" w:rsidP="00084DBA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6F8C5B6" w14:textId="77777777" w:rsidR="00084DBA" w:rsidRPr="00DA4DD1" w:rsidRDefault="00084DBA" w:rsidP="00084DBA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0C5C376" w14:textId="77777777" w:rsidR="00084DBA" w:rsidRPr="00DA4DD1" w:rsidRDefault="00084DBA" w:rsidP="00084DBA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DE878BB" w14:textId="77777777" w:rsidR="00084DBA" w:rsidRPr="00DA4DD1" w:rsidRDefault="00084DBA" w:rsidP="00084DBA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A6C894F" w14:textId="77777777" w:rsidR="00084DBA" w:rsidRPr="00DA4DD1" w:rsidRDefault="00084DBA" w:rsidP="00084DBA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0DC5A6B" w14:textId="77777777" w:rsidR="00084DBA" w:rsidRPr="00DA4DD1" w:rsidRDefault="00084DBA" w:rsidP="00084DBA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0856F9F" w14:textId="77777777" w:rsidR="00084DBA" w:rsidRPr="00DA4DD1" w:rsidRDefault="00084DBA" w:rsidP="00084DBA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A17FBCF" w14:textId="77777777" w:rsidR="00084DBA" w:rsidRPr="00DA4DD1" w:rsidRDefault="00084DBA" w:rsidP="00084DBA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523F965" w14:textId="77777777" w:rsidR="00084DBA" w:rsidRPr="00DA4DD1" w:rsidRDefault="00084DBA" w:rsidP="00084DBA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084DBA" w:rsidRPr="00DA4DD1" w14:paraId="629EEB21" w14:textId="77777777" w:rsidTr="00B95D59">
              <w:tc>
                <w:tcPr>
                  <w:tcW w:w="10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C2E8FEA" w14:textId="77777777" w:rsidR="00084DBA" w:rsidRPr="00DA4DD1" w:rsidRDefault="00084DBA" w:rsidP="00084DBA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2021</w:t>
                  </w: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153CCFC" w14:textId="77777777" w:rsidR="00084DBA" w:rsidRPr="00DA4DD1" w:rsidRDefault="00084DBA" w:rsidP="00084DBA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6EBDC9A" w14:textId="77777777" w:rsidR="00084DBA" w:rsidRPr="00DA4DD1" w:rsidRDefault="00084DBA" w:rsidP="00084DBA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17ADFDC" w14:textId="77777777" w:rsidR="00084DBA" w:rsidRPr="00DA4DD1" w:rsidRDefault="00084DBA" w:rsidP="00084DBA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1EA9B37" w14:textId="77777777" w:rsidR="00084DBA" w:rsidRPr="00DA4DD1" w:rsidRDefault="00084DBA" w:rsidP="00084DBA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05171D7" w14:textId="77777777" w:rsidR="00084DBA" w:rsidRPr="00DA4DD1" w:rsidRDefault="00084DBA" w:rsidP="00084DBA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F88F06A" w14:textId="77777777" w:rsidR="00084DBA" w:rsidRPr="00DA4DD1" w:rsidRDefault="00084DBA" w:rsidP="00084DBA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37BEBE6" w14:textId="77777777" w:rsidR="00084DBA" w:rsidRPr="00DA4DD1" w:rsidRDefault="00084DBA" w:rsidP="00084DBA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415B32A" w14:textId="77777777" w:rsidR="00084DBA" w:rsidRPr="00DA4DD1" w:rsidRDefault="00084DBA" w:rsidP="00084DBA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F873F94" w14:textId="77777777" w:rsidR="00084DBA" w:rsidRPr="00DA4DD1" w:rsidRDefault="00084DBA" w:rsidP="00084DBA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DA4DD1" w14:paraId="5173889F" w14:textId="77777777" w:rsidTr="00B95D59">
              <w:tc>
                <w:tcPr>
                  <w:tcW w:w="10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5AF2D14" w14:textId="77777777" w:rsidR="00590CA8" w:rsidRPr="00DA4DD1" w:rsidRDefault="00B26E3A" w:rsidP="007E1607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084D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C6114CF" w14:textId="77777777" w:rsidR="00590CA8" w:rsidRPr="00DA4DD1" w:rsidRDefault="00084DBA" w:rsidP="007E1607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3681A0D" w14:textId="77777777" w:rsidR="00590CA8" w:rsidRPr="00DA4DD1" w:rsidRDefault="00084DBA" w:rsidP="007E1607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BBC17D2" w14:textId="77777777" w:rsidR="00590CA8" w:rsidRPr="00DA4DD1" w:rsidRDefault="00084DBA" w:rsidP="007E1607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9EACED9" w14:textId="77777777" w:rsidR="00590CA8" w:rsidRPr="00DA4DD1" w:rsidRDefault="00223C1C" w:rsidP="007E1607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00E228A" w14:textId="77777777" w:rsidR="00590CA8" w:rsidRPr="00DA4DD1" w:rsidRDefault="00084DBA" w:rsidP="007E1607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94FDB74" w14:textId="77777777" w:rsidR="00590CA8" w:rsidRPr="00DA4DD1" w:rsidRDefault="00084DBA" w:rsidP="007E1607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7A2CA61" w14:textId="77777777" w:rsidR="00590CA8" w:rsidRPr="00DA4DD1" w:rsidRDefault="00223C1C" w:rsidP="007E1607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B3AD1E4" w14:textId="77777777" w:rsidR="00590CA8" w:rsidRPr="00DA4DD1" w:rsidRDefault="00223C1C" w:rsidP="007E1607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A92EBF9" w14:textId="77777777" w:rsidR="00590CA8" w:rsidRPr="00DA4DD1" w:rsidRDefault="00084DBA" w:rsidP="007E1607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14:paraId="584D1B72" w14:textId="77777777" w:rsidR="00BE2E47" w:rsidRDefault="00BE2E47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  <w:p w14:paraId="2122BC88" w14:textId="77777777" w:rsidR="00590CA8" w:rsidRPr="00DA4DD1" w:rsidRDefault="00084DBA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 2022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году уменьшилось число выпускников 9-го класса, которые продолжили обучение в других общеобразовательных организациях рег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иона. Это связано с тем, что в ш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коле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не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осуществляет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ся профильное обучение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. Количество выпускников, поступающих в вузы,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уменьшилось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по сравнению с общим количеством выпускников 11-го класса.</w:t>
            </w:r>
          </w:p>
          <w:p w14:paraId="4CA77842" w14:textId="77777777" w:rsidR="00BE2E47" w:rsidRDefault="00590CA8" w:rsidP="00084DBA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14:paraId="4FBD676C" w14:textId="77777777" w:rsidR="00223C1C" w:rsidRDefault="00223C1C" w:rsidP="00084DBA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30358635" w14:textId="77777777" w:rsidR="00EE3B67" w:rsidRDefault="00EE3B67" w:rsidP="00084DBA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106A6F48" w14:textId="77777777" w:rsidR="00223C1C" w:rsidRPr="00084DBA" w:rsidRDefault="00223C1C" w:rsidP="00084DBA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5E3BD055" w14:textId="77777777" w:rsidR="00590CA8" w:rsidRPr="00DA4DD1" w:rsidRDefault="00590CA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VI. </w:t>
            </w:r>
            <w:r w:rsidRPr="00F80EE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ОЦЕНКА</w:t>
            </w: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ФУНКЦИОНИРОВАНИЯ ВНУТРЕННЕЙ СИСТЕМЫ ОЦЕНКИ КАЧЕСТВА ОБРАЗОВАНИЯ</w:t>
            </w:r>
          </w:p>
          <w:p w14:paraId="37B4290B" w14:textId="77777777" w:rsidR="00D8291C" w:rsidRDefault="00D8291C" w:rsidP="006C572D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15974E82" w14:textId="77777777" w:rsidR="006C572D" w:rsidRPr="00DA4DD1" w:rsidRDefault="006C572D" w:rsidP="006C572D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Итоги внутришкольного контроля</w:t>
            </w:r>
          </w:p>
          <w:p w14:paraId="68AB9DF3" w14:textId="77777777" w:rsidR="006C572D" w:rsidRPr="00DA4DD1" w:rsidRDefault="006C572D" w:rsidP="006C572D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«Качество деятельности по развитию метапредметных умений (УУД)» МКОУ «Новобирюзякская СОШ»</w:t>
            </w:r>
          </w:p>
          <w:p w14:paraId="1AD7737B" w14:textId="77777777" w:rsidR="006C572D" w:rsidRPr="00DA4DD1" w:rsidRDefault="006C572D" w:rsidP="006C5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76075B" w14:textId="77777777" w:rsidR="006C572D" w:rsidRPr="00DA4DD1" w:rsidRDefault="006C572D" w:rsidP="006C572D">
            <w:pPr>
              <w:tabs>
                <w:tab w:val="left" w:pos="2088"/>
                <w:tab w:val="left" w:pos="7688"/>
                <w:tab w:val="left" w:pos="10068"/>
              </w:tabs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4D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 проверки</w:t>
            </w:r>
            <w:proofErr w:type="gramEnd"/>
            <w:r w:rsidRPr="00DA4D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DA4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сбор  материала  по  формированию  универсальных</w:t>
            </w:r>
            <w:r w:rsidRPr="00DA4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учебных  действий  у обучающихся 1- 11 классов, анализ активных методов обучения учащихся на уроках  с точки зрения формирования УУД</w:t>
            </w:r>
          </w:p>
          <w:p w14:paraId="09050774" w14:textId="77777777" w:rsidR="006C572D" w:rsidRDefault="006C572D" w:rsidP="00D8291C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Сроки </w:t>
            </w:r>
            <w:proofErr w:type="gramStart"/>
            <w:r w:rsidRPr="00DA4D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проведения:  </w:t>
            </w:r>
            <w:r w:rsidRPr="00DA4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proofErr w:type="gramEnd"/>
            <w:r w:rsidRPr="00DA4D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A4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  <w:p w14:paraId="20FB9501" w14:textId="77777777" w:rsidR="00D8291C" w:rsidRPr="00D8291C" w:rsidRDefault="00D8291C" w:rsidP="00D8291C">
            <w:pPr>
              <w:spacing w:after="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90131D" w14:textId="77777777" w:rsidR="00DD55E6" w:rsidRPr="00DA4DD1" w:rsidRDefault="00DD55E6" w:rsidP="00DD55E6">
            <w:pPr>
              <w:spacing w:after="200" w:line="276" w:lineRule="auto"/>
              <w:jc w:val="center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 w:rsidRPr="00DA4DD1"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Мониторинг ЗУН по результатам административных контрольных работ </w:t>
            </w:r>
            <w:proofErr w:type="gramStart"/>
            <w:r w:rsidRPr="00DA4DD1">
              <w:rPr>
                <w:rFonts w:ascii="Times New Roman" w:eastAsia="Century Gothic" w:hAnsi="Times New Roman" w:cs="Times New Roman"/>
                <w:sz w:val="24"/>
                <w:szCs w:val="24"/>
              </w:rPr>
              <w:t>учащихся  МКОУ</w:t>
            </w:r>
            <w:proofErr w:type="gramEnd"/>
            <w:r w:rsidRPr="00DA4DD1"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 « Новобирюзякская СОШ»                                                       </w:t>
            </w:r>
            <w:r w:rsidR="00084DBA"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            2-11 классов за 2019-2022</w:t>
            </w:r>
            <w:r w:rsidRPr="00DA4DD1"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 уч. год.</w:t>
            </w:r>
          </w:p>
          <w:p w14:paraId="283A31E1" w14:textId="77777777" w:rsidR="00DD55E6" w:rsidRPr="00DA4DD1" w:rsidRDefault="00DD55E6" w:rsidP="00DD55E6">
            <w:pPr>
              <w:spacing w:after="200" w:line="276" w:lineRule="auto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 w:rsidRPr="00DA4DD1">
              <w:rPr>
                <w:rFonts w:ascii="Times New Roman" w:eastAsia="Century Gothic" w:hAnsi="Times New Roman" w:cs="Times New Roman"/>
                <w:sz w:val="24"/>
                <w:szCs w:val="24"/>
              </w:rPr>
              <w:t>Цель: уровень сформированных ЗУН по русскому языку, математике, физике, химии, истории, биологии и иностранному языку.</w:t>
            </w:r>
          </w:p>
          <w:tbl>
            <w:tblPr>
              <w:tblOverlap w:val="never"/>
              <w:tblW w:w="11910" w:type="dxa"/>
              <w:tblInd w:w="6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925"/>
              <w:gridCol w:w="998"/>
              <w:gridCol w:w="998"/>
              <w:gridCol w:w="994"/>
              <w:gridCol w:w="994"/>
              <w:gridCol w:w="989"/>
              <w:gridCol w:w="1003"/>
              <w:gridCol w:w="1003"/>
              <w:gridCol w:w="1003"/>
              <w:gridCol w:w="1003"/>
            </w:tblGrid>
            <w:tr w:rsidR="00084DBA" w:rsidRPr="00DA4DD1" w14:paraId="6CEBF7E5" w14:textId="77777777" w:rsidTr="00DD55E6">
              <w:trPr>
                <w:trHeight w:hRule="exact" w:val="317"/>
              </w:trPr>
              <w:tc>
                <w:tcPr>
                  <w:tcW w:w="2925" w:type="dxa"/>
                  <w:vMerge w:val="restart"/>
                  <w:shd w:val="clear" w:color="auto" w:fill="FFFFFF"/>
                  <w:hideMark/>
                </w:tcPr>
                <w:p w14:paraId="5B983F68" w14:textId="77777777" w:rsidR="00084DBA" w:rsidRPr="00DA4DD1" w:rsidRDefault="00084DBA" w:rsidP="00DD55E6">
                  <w:pPr>
                    <w:spacing w:after="200" w:line="276" w:lineRule="auto"/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>Предметы</w:t>
                  </w:r>
                </w:p>
              </w:tc>
              <w:tc>
                <w:tcPr>
                  <w:tcW w:w="2990" w:type="dxa"/>
                  <w:gridSpan w:val="3"/>
                  <w:shd w:val="clear" w:color="auto" w:fill="FFFFFF"/>
                  <w:hideMark/>
                </w:tcPr>
                <w:p w14:paraId="7AC55B3C" w14:textId="77777777" w:rsidR="00084DBA" w:rsidRPr="00DA4DD1" w:rsidRDefault="00084DBA" w:rsidP="00084DBA">
                  <w:pPr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>2019-2020</w:t>
                  </w:r>
                </w:p>
              </w:tc>
              <w:tc>
                <w:tcPr>
                  <w:tcW w:w="2986" w:type="dxa"/>
                  <w:gridSpan w:val="3"/>
                  <w:shd w:val="clear" w:color="auto" w:fill="FFFFFF"/>
                  <w:hideMark/>
                </w:tcPr>
                <w:p w14:paraId="004A0091" w14:textId="77777777" w:rsidR="00084DBA" w:rsidRPr="00DA4DD1" w:rsidRDefault="00084DBA" w:rsidP="00084DBA">
                  <w:pPr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>2020-2021</w:t>
                  </w:r>
                </w:p>
              </w:tc>
              <w:tc>
                <w:tcPr>
                  <w:tcW w:w="3009" w:type="dxa"/>
                  <w:gridSpan w:val="3"/>
                  <w:shd w:val="clear" w:color="auto" w:fill="FFFFFF"/>
                </w:tcPr>
                <w:p w14:paraId="32046037" w14:textId="77777777" w:rsidR="00084DBA" w:rsidRPr="00DA4DD1" w:rsidRDefault="00084DBA" w:rsidP="00DD55E6">
                  <w:pPr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>2021</w:t>
                  </w:r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>-202</w:t>
                  </w:r>
                  <w:r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DD55E6" w:rsidRPr="00DA4DD1" w14:paraId="464705D2" w14:textId="77777777" w:rsidTr="00DD55E6">
              <w:trPr>
                <w:trHeight w:hRule="exact" w:val="581"/>
              </w:trPr>
              <w:tc>
                <w:tcPr>
                  <w:tcW w:w="2925" w:type="dxa"/>
                  <w:vMerge/>
                  <w:vAlign w:val="center"/>
                  <w:hideMark/>
                </w:tcPr>
                <w:p w14:paraId="3391F338" w14:textId="77777777" w:rsidR="00DD55E6" w:rsidRPr="00DA4DD1" w:rsidRDefault="00DD55E6" w:rsidP="00DD55E6">
                  <w:pPr>
                    <w:spacing w:after="200" w:line="276" w:lineRule="auto"/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8" w:type="dxa"/>
                  <w:shd w:val="clear" w:color="auto" w:fill="FFFFFF"/>
                  <w:hideMark/>
                </w:tcPr>
                <w:p w14:paraId="012C7BE5" w14:textId="77777777" w:rsidR="00DD55E6" w:rsidRPr="00DA4DD1" w:rsidRDefault="00DD55E6" w:rsidP="00DD55E6">
                  <w:pPr>
                    <w:spacing w:after="200" w:line="276" w:lineRule="auto"/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>%успев</w:t>
                  </w:r>
                </w:p>
                <w:p w14:paraId="2299BDC9" w14:textId="77777777" w:rsidR="00DD55E6" w:rsidRPr="00DA4DD1" w:rsidRDefault="00DD55E6" w:rsidP="00DD55E6">
                  <w:pPr>
                    <w:spacing w:after="200" w:line="276" w:lineRule="auto"/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>успев</w:t>
                  </w:r>
                </w:p>
              </w:tc>
              <w:tc>
                <w:tcPr>
                  <w:tcW w:w="998" w:type="dxa"/>
                  <w:shd w:val="clear" w:color="auto" w:fill="FFFFFF"/>
                  <w:hideMark/>
                </w:tcPr>
                <w:p w14:paraId="7F128755" w14:textId="77777777" w:rsidR="00DD55E6" w:rsidRPr="00DA4DD1" w:rsidRDefault="00DD55E6" w:rsidP="00DD55E6">
                  <w:pPr>
                    <w:spacing w:after="200" w:line="276" w:lineRule="auto"/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iCs/>
                      <w:sz w:val="24"/>
                      <w:szCs w:val="24"/>
                    </w:rPr>
                    <w:t>%</w:t>
                  </w:r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 xml:space="preserve"> кач</w:t>
                  </w:r>
                </w:p>
              </w:tc>
              <w:tc>
                <w:tcPr>
                  <w:tcW w:w="994" w:type="dxa"/>
                  <w:shd w:val="clear" w:color="auto" w:fill="FFFFFF"/>
                  <w:hideMark/>
                </w:tcPr>
                <w:p w14:paraId="04DEBFE1" w14:textId="77777777" w:rsidR="00DD55E6" w:rsidRPr="00DA4DD1" w:rsidRDefault="00DD55E6" w:rsidP="00DD55E6">
                  <w:pPr>
                    <w:spacing w:after="200" w:line="276" w:lineRule="auto"/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>ср балл</w:t>
                  </w:r>
                </w:p>
                <w:p w14:paraId="7073DD7F" w14:textId="77777777" w:rsidR="00DD55E6" w:rsidRPr="00DA4DD1" w:rsidRDefault="00DD55E6" w:rsidP="00DD55E6">
                  <w:pPr>
                    <w:spacing w:after="200" w:line="276" w:lineRule="auto"/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  <w:tc>
                <w:tcPr>
                  <w:tcW w:w="994" w:type="dxa"/>
                  <w:shd w:val="clear" w:color="auto" w:fill="FFFFFF"/>
                  <w:hideMark/>
                </w:tcPr>
                <w:p w14:paraId="28054B46" w14:textId="77777777" w:rsidR="00DD55E6" w:rsidRPr="00DA4DD1" w:rsidRDefault="00DD55E6" w:rsidP="00DD55E6">
                  <w:pPr>
                    <w:spacing w:after="200" w:line="276" w:lineRule="auto"/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>%успев</w:t>
                  </w:r>
                </w:p>
                <w:p w14:paraId="6E2572E6" w14:textId="77777777" w:rsidR="00DD55E6" w:rsidRPr="00DA4DD1" w:rsidRDefault="00DD55E6" w:rsidP="00DD55E6">
                  <w:pPr>
                    <w:spacing w:after="200" w:line="276" w:lineRule="auto"/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>успев</w:t>
                  </w:r>
                </w:p>
              </w:tc>
              <w:tc>
                <w:tcPr>
                  <w:tcW w:w="989" w:type="dxa"/>
                  <w:shd w:val="clear" w:color="auto" w:fill="FFFFFF"/>
                  <w:hideMark/>
                </w:tcPr>
                <w:p w14:paraId="2DB5E3C8" w14:textId="77777777" w:rsidR="00DD55E6" w:rsidRPr="00DA4DD1" w:rsidRDefault="00DD55E6" w:rsidP="00DD55E6">
                  <w:pPr>
                    <w:spacing w:after="200" w:line="276" w:lineRule="auto"/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iCs/>
                      <w:sz w:val="24"/>
                      <w:szCs w:val="24"/>
                    </w:rPr>
                    <w:t>%</w:t>
                  </w:r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 xml:space="preserve"> кач</w:t>
                  </w:r>
                </w:p>
              </w:tc>
              <w:tc>
                <w:tcPr>
                  <w:tcW w:w="1003" w:type="dxa"/>
                  <w:shd w:val="clear" w:color="auto" w:fill="FFFFFF"/>
                  <w:hideMark/>
                </w:tcPr>
                <w:p w14:paraId="35F03DCF" w14:textId="77777777" w:rsidR="00DD55E6" w:rsidRPr="00DA4DD1" w:rsidRDefault="00DD55E6" w:rsidP="00DD55E6">
                  <w:pPr>
                    <w:spacing w:after="200" w:line="276" w:lineRule="auto"/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>ср балл</w:t>
                  </w:r>
                </w:p>
                <w:p w14:paraId="5C7FF2FB" w14:textId="77777777" w:rsidR="00DD55E6" w:rsidRPr="00DA4DD1" w:rsidRDefault="00DD55E6" w:rsidP="00DD55E6">
                  <w:pPr>
                    <w:spacing w:after="200" w:line="276" w:lineRule="auto"/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  <w:tc>
                <w:tcPr>
                  <w:tcW w:w="1003" w:type="dxa"/>
                  <w:shd w:val="clear" w:color="auto" w:fill="FFFFFF"/>
                </w:tcPr>
                <w:p w14:paraId="33997DA5" w14:textId="77777777" w:rsidR="00DD55E6" w:rsidRPr="00DA4DD1" w:rsidRDefault="00DD55E6" w:rsidP="00DD55E6">
                  <w:pPr>
                    <w:spacing w:after="200" w:line="276" w:lineRule="auto"/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>%успев</w:t>
                  </w:r>
                </w:p>
                <w:p w14:paraId="22760374" w14:textId="77777777" w:rsidR="00DD55E6" w:rsidRPr="00DA4DD1" w:rsidRDefault="00DD55E6" w:rsidP="00DD55E6">
                  <w:pPr>
                    <w:spacing w:after="200" w:line="276" w:lineRule="auto"/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>успев</w:t>
                  </w:r>
                </w:p>
              </w:tc>
              <w:tc>
                <w:tcPr>
                  <w:tcW w:w="1003" w:type="dxa"/>
                  <w:shd w:val="clear" w:color="auto" w:fill="FFFFFF"/>
                </w:tcPr>
                <w:p w14:paraId="246F2AD2" w14:textId="77777777" w:rsidR="00DD55E6" w:rsidRPr="00DA4DD1" w:rsidRDefault="00DD55E6" w:rsidP="00DD55E6">
                  <w:pPr>
                    <w:spacing w:after="200" w:line="276" w:lineRule="auto"/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iCs/>
                      <w:sz w:val="24"/>
                      <w:szCs w:val="24"/>
                    </w:rPr>
                    <w:t>%</w:t>
                  </w:r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 xml:space="preserve"> кач</w:t>
                  </w:r>
                </w:p>
              </w:tc>
              <w:tc>
                <w:tcPr>
                  <w:tcW w:w="1003" w:type="dxa"/>
                  <w:shd w:val="clear" w:color="auto" w:fill="FFFFFF"/>
                </w:tcPr>
                <w:p w14:paraId="57CA7E2C" w14:textId="77777777" w:rsidR="00DD55E6" w:rsidRPr="00DA4DD1" w:rsidRDefault="00DD55E6" w:rsidP="00DD55E6">
                  <w:pPr>
                    <w:spacing w:after="200" w:line="276" w:lineRule="auto"/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>ср балл</w:t>
                  </w:r>
                </w:p>
                <w:p w14:paraId="0E574D8E" w14:textId="77777777" w:rsidR="00DD55E6" w:rsidRPr="00DA4DD1" w:rsidRDefault="00DD55E6" w:rsidP="00DD55E6">
                  <w:pPr>
                    <w:spacing w:after="200" w:line="276" w:lineRule="auto"/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</w:tr>
            <w:tr w:rsidR="000E0B2C" w:rsidRPr="00DA4DD1" w14:paraId="7D5C002D" w14:textId="77777777" w:rsidTr="000E0B2C">
              <w:trPr>
                <w:trHeight w:val="436"/>
              </w:trPr>
              <w:tc>
                <w:tcPr>
                  <w:tcW w:w="2925" w:type="dxa"/>
                  <w:shd w:val="clear" w:color="auto" w:fill="FFFFFF"/>
                  <w:hideMark/>
                </w:tcPr>
                <w:p w14:paraId="2DB71CD6" w14:textId="77777777" w:rsidR="000E0B2C" w:rsidRPr="00DA4DD1" w:rsidRDefault="000E0B2C" w:rsidP="000E0B2C">
                  <w:pPr>
                    <w:spacing w:after="200" w:line="276" w:lineRule="auto"/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 xml:space="preserve">Русский язык (2-4 </w:t>
                  </w:r>
                  <w:proofErr w:type="spellStart"/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8" w:type="dxa"/>
                  <w:shd w:val="clear" w:color="auto" w:fill="FFFFFF"/>
                </w:tcPr>
                <w:p w14:paraId="64DA0586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998" w:type="dxa"/>
                  <w:shd w:val="clear" w:color="auto" w:fill="FFFFFF"/>
                </w:tcPr>
                <w:p w14:paraId="1B12BFF9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94" w:type="dxa"/>
                  <w:shd w:val="clear" w:color="auto" w:fill="FFFFFF"/>
                </w:tcPr>
                <w:p w14:paraId="395B6237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3.3</w:t>
                  </w:r>
                </w:p>
              </w:tc>
              <w:tc>
                <w:tcPr>
                  <w:tcW w:w="994" w:type="dxa"/>
                  <w:shd w:val="clear" w:color="auto" w:fill="FFFFFF"/>
                </w:tcPr>
                <w:p w14:paraId="01D398A6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89" w:type="dxa"/>
                  <w:shd w:val="clear" w:color="auto" w:fill="FFFFFF"/>
                </w:tcPr>
                <w:p w14:paraId="2D93C26A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1003" w:type="dxa"/>
                  <w:shd w:val="clear" w:color="auto" w:fill="FFFFFF"/>
                </w:tcPr>
                <w:p w14:paraId="18963980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03" w:type="dxa"/>
                </w:tcPr>
                <w:p w14:paraId="56289793" w14:textId="77777777" w:rsidR="000E0B2C" w:rsidRPr="006F1B35" w:rsidRDefault="000E0B2C" w:rsidP="000E0B2C">
                  <w:pPr>
                    <w:tabs>
                      <w:tab w:val="left" w:pos="180"/>
                    </w:tabs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1003" w:type="dxa"/>
                </w:tcPr>
                <w:p w14:paraId="6E4BC574" w14:textId="77777777" w:rsidR="000E0B2C" w:rsidRPr="006F1B35" w:rsidRDefault="000E0B2C" w:rsidP="000E0B2C">
                  <w:pPr>
                    <w:tabs>
                      <w:tab w:val="left" w:pos="180"/>
                    </w:tabs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003" w:type="dxa"/>
                </w:tcPr>
                <w:p w14:paraId="6BE2F849" w14:textId="77777777" w:rsidR="000E0B2C" w:rsidRPr="006F1B35" w:rsidRDefault="000E0B2C" w:rsidP="000E0B2C">
                  <w:pPr>
                    <w:tabs>
                      <w:tab w:val="left" w:pos="180"/>
                    </w:tabs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3.8</w:t>
                  </w:r>
                </w:p>
              </w:tc>
            </w:tr>
            <w:tr w:rsidR="000E0B2C" w:rsidRPr="00DA4DD1" w14:paraId="3B8AECAE" w14:textId="77777777" w:rsidTr="000E0B2C">
              <w:trPr>
                <w:trHeight w:val="20"/>
              </w:trPr>
              <w:tc>
                <w:tcPr>
                  <w:tcW w:w="2925" w:type="dxa"/>
                  <w:shd w:val="clear" w:color="auto" w:fill="FFFFFF"/>
                  <w:hideMark/>
                </w:tcPr>
                <w:p w14:paraId="4D7FC1B2" w14:textId="77777777" w:rsidR="000E0B2C" w:rsidRPr="00DA4DD1" w:rsidRDefault="000E0B2C" w:rsidP="000E0B2C">
                  <w:pPr>
                    <w:spacing w:after="200" w:line="276" w:lineRule="auto"/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>Математика (2-4)</w:t>
                  </w:r>
                </w:p>
              </w:tc>
              <w:tc>
                <w:tcPr>
                  <w:tcW w:w="998" w:type="dxa"/>
                  <w:shd w:val="clear" w:color="auto" w:fill="FFFFFF"/>
                </w:tcPr>
                <w:p w14:paraId="3936B38A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998" w:type="dxa"/>
                  <w:shd w:val="clear" w:color="auto" w:fill="FFFFFF"/>
                </w:tcPr>
                <w:p w14:paraId="029281DD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994" w:type="dxa"/>
                  <w:shd w:val="clear" w:color="auto" w:fill="FFFFFF"/>
                </w:tcPr>
                <w:p w14:paraId="498CAEC3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3.4</w:t>
                  </w:r>
                </w:p>
              </w:tc>
              <w:tc>
                <w:tcPr>
                  <w:tcW w:w="994" w:type="dxa"/>
                  <w:shd w:val="clear" w:color="auto" w:fill="FFFFFF"/>
                </w:tcPr>
                <w:p w14:paraId="35194084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89" w:type="dxa"/>
                  <w:shd w:val="clear" w:color="auto" w:fill="FFFFFF"/>
                </w:tcPr>
                <w:p w14:paraId="24CCD1FC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1003" w:type="dxa"/>
                  <w:shd w:val="clear" w:color="auto" w:fill="FFFFFF"/>
                </w:tcPr>
                <w:p w14:paraId="60A075B4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3.7</w:t>
                  </w:r>
                </w:p>
              </w:tc>
              <w:tc>
                <w:tcPr>
                  <w:tcW w:w="1003" w:type="dxa"/>
                </w:tcPr>
                <w:p w14:paraId="06D06D56" w14:textId="77777777" w:rsidR="000E0B2C" w:rsidRPr="006F1B35" w:rsidRDefault="000E0B2C" w:rsidP="000E0B2C">
                  <w:pPr>
                    <w:tabs>
                      <w:tab w:val="left" w:pos="180"/>
                    </w:tabs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1003" w:type="dxa"/>
                </w:tcPr>
                <w:p w14:paraId="04FF21C9" w14:textId="77777777" w:rsidR="000E0B2C" w:rsidRDefault="000E0B2C" w:rsidP="000E0B2C">
                  <w:pPr>
                    <w:tabs>
                      <w:tab w:val="left" w:pos="180"/>
                    </w:tabs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1003" w:type="dxa"/>
                </w:tcPr>
                <w:p w14:paraId="4ABFCF92" w14:textId="77777777" w:rsidR="000E0B2C" w:rsidRDefault="000E0B2C" w:rsidP="000E0B2C">
                  <w:pPr>
                    <w:tabs>
                      <w:tab w:val="left" w:pos="180"/>
                    </w:tabs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</w:tr>
            <w:tr w:rsidR="000E0B2C" w:rsidRPr="00DA4DD1" w14:paraId="3D6CC5DB" w14:textId="77777777" w:rsidTr="000E0B2C">
              <w:trPr>
                <w:trHeight w:val="20"/>
              </w:trPr>
              <w:tc>
                <w:tcPr>
                  <w:tcW w:w="2925" w:type="dxa"/>
                  <w:shd w:val="clear" w:color="auto" w:fill="FFFFFF"/>
                  <w:hideMark/>
                </w:tcPr>
                <w:p w14:paraId="5BA6A47A" w14:textId="77777777" w:rsidR="000E0B2C" w:rsidRPr="00DA4DD1" w:rsidRDefault="000E0B2C" w:rsidP="000E0B2C">
                  <w:pPr>
                    <w:spacing w:after="200" w:line="276" w:lineRule="auto"/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 xml:space="preserve">Русский язык (5-11 </w:t>
                  </w:r>
                  <w:proofErr w:type="spellStart"/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8" w:type="dxa"/>
                  <w:shd w:val="clear" w:color="auto" w:fill="FFFFFF"/>
                </w:tcPr>
                <w:p w14:paraId="2300D149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998" w:type="dxa"/>
                  <w:shd w:val="clear" w:color="auto" w:fill="FFFFFF"/>
                </w:tcPr>
                <w:p w14:paraId="7169A5BF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994" w:type="dxa"/>
                  <w:shd w:val="clear" w:color="auto" w:fill="FFFFFF"/>
                </w:tcPr>
                <w:p w14:paraId="7D08947B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2.9</w:t>
                  </w:r>
                </w:p>
              </w:tc>
              <w:tc>
                <w:tcPr>
                  <w:tcW w:w="994" w:type="dxa"/>
                  <w:shd w:val="clear" w:color="auto" w:fill="FFFFFF"/>
                </w:tcPr>
                <w:p w14:paraId="4D353BE0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96.5</w:t>
                  </w:r>
                </w:p>
              </w:tc>
              <w:tc>
                <w:tcPr>
                  <w:tcW w:w="989" w:type="dxa"/>
                  <w:shd w:val="clear" w:color="auto" w:fill="FFFFFF"/>
                </w:tcPr>
                <w:p w14:paraId="0E46F0B2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003" w:type="dxa"/>
                  <w:shd w:val="clear" w:color="auto" w:fill="FFFFFF"/>
                </w:tcPr>
                <w:p w14:paraId="528C9ADB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3.2</w:t>
                  </w:r>
                </w:p>
              </w:tc>
              <w:tc>
                <w:tcPr>
                  <w:tcW w:w="1003" w:type="dxa"/>
                </w:tcPr>
                <w:p w14:paraId="771D9441" w14:textId="77777777" w:rsidR="000E0B2C" w:rsidRPr="006F1B35" w:rsidRDefault="000E0B2C" w:rsidP="000E0B2C">
                  <w:pPr>
                    <w:tabs>
                      <w:tab w:val="left" w:pos="180"/>
                    </w:tabs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1003" w:type="dxa"/>
                </w:tcPr>
                <w:p w14:paraId="44CD7381" w14:textId="77777777" w:rsidR="000E0B2C" w:rsidRPr="006F1B35" w:rsidRDefault="000E0B2C" w:rsidP="000E0B2C">
                  <w:pPr>
                    <w:tabs>
                      <w:tab w:val="left" w:pos="180"/>
                    </w:tabs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003" w:type="dxa"/>
                </w:tcPr>
                <w:p w14:paraId="18D4F94D" w14:textId="77777777" w:rsidR="000E0B2C" w:rsidRPr="006F1B35" w:rsidRDefault="000E0B2C" w:rsidP="000E0B2C">
                  <w:pPr>
                    <w:tabs>
                      <w:tab w:val="left" w:pos="180"/>
                    </w:tabs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3.3</w:t>
                  </w:r>
                </w:p>
              </w:tc>
            </w:tr>
            <w:tr w:rsidR="000E0B2C" w:rsidRPr="00DA4DD1" w14:paraId="0067FC26" w14:textId="77777777" w:rsidTr="000E0B2C">
              <w:trPr>
                <w:trHeight w:val="20"/>
              </w:trPr>
              <w:tc>
                <w:tcPr>
                  <w:tcW w:w="2925" w:type="dxa"/>
                  <w:shd w:val="clear" w:color="auto" w:fill="FFFFFF"/>
                  <w:hideMark/>
                </w:tcPr>
                <w:p w14:paraId="10EF35F5" w14:textId="77777777" w:rsidR="000E0B2C" w:rsidRPr="00DA4DD1" w:rsidRDefault="000E0B2C" w:rsidP="000E0B2C">
                  <w:pPr>
                    <w:spacing w:after="200" w:line="276" w:lineRule="auto"/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 xml:space="preserve">Математика (5-11 </w:t>
                  </w:r>
                  <w:proofErr w:type="spellStart"/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8" w:type="dxa"/>
                  <w:shd w:val="clear" w:color="auto" w:fill="FFFFFF"/>
                </w:tcPr>
                <w:p w14:paraId="43F5B1D9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998" w:type="dxa"/>
                  <w:shd w:val="clear" w:color="auto" w:fill="FFFFFF"/>
                </w:tcPr>
                <w:p w14:paraId="43B4B45D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994" w:type="dxa"/>
                  <w:shd w:val="clear" w:color="auto" w:fill="FFFFFF"/>
                </w:tcPr>
                <w:p w14:paraId="06782829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3.5</w:t>
                  </w:r>
                </w:p>
              </w:tc>
              <w:tc>
                <w:tcPr>
                  <w:tcW w:w="994" w:type="dxa"/>
                  <w:shd w:val="clear" w:color="auto" w:fill="FFFFFF"/>
                </w:tcPr>
                <w:p w14:paraId="4AA94E3D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989" w:type="dxa"/>
                  <w:shd w:val="clear" w:color="auto" w:fill="FFFFFF"/>
                </w:tcPr>
                <w:p w14:paraId="5C2B4D7B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003" w:type="dxa"/>
                  <w:shd w:val="clear" w:color="auto" w:fill="FFFFFF"/>
                </w:tcPr>
                <w:p w14:paraId="044840ED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3.2</w:t>
                  </w:r>
                </w:p>
              </w:tc>
              <w:tc>
                <w:tcPr>
                  <w:tcW w:w="1003" w:type="dxa"/>
                </w:tcPr>
                <w:p w14:paraId="62EF8462" w14:textId="77777777" w:rsidR="000E0B2C" w:rsidRPr="006F1B35" w:rsidRDefault="000E0B2C" w:rsidP="000E0B2C">
                  <w:pPr>
                    <w:tabs>
                      <w:tab w:val="left" w:pos="180"/>
                    </w:tabs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1003" w:type="dxa"/>
                </w:tcPr>
                <w:p w14:paraId="19B69DF6" w14:textId="77777777" w:rsidR="000E0B2C" w:rsidRPr="006F1B35" w:rsidRDefault="000E0B2C" w:rsidP="000E0B2C">
                  <w:pPr>
                    <w:tabs>
                      <w:tab w:val="left" w:pos="180"/>
                    </w:tabs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003" w:type="dxa"/>
                </w:tcPr>
                <w:p w14:paraId="0DD6B199" w14:textId="77777777" w:rsidR="000E0B2C" w:rsidRPr="006F1B35" w:rsidRDefault="000E0B2C" w:rsidP="000E0B2C">
                  <w:pPr>
                    <w:tabs>
                      <w:tab w:val="left" w:pos="180"/>
                    </w:tabs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3.4</w:t>
                  </w:r>
                </w:p>
              </w:tc>
            </w:tr>
            <w:tr w:rsidR="000E0B2C" w:rsidRPr="00DA4DD1" w14:paraId="2D61E33E" w14:textId="77777777" w:rsidTr="000E0B2C">
              <w:trPr>
                <w:trHeight w:val="20"/>
              </w:trPr>
              <w:tc>
                <w:tcPr>
                  <w:tcW w:w="2925" w:type="dxa"/>
                  <w:shd w:val="clear" w:color="auto" w:fill="FFFFFF"/>
                  <w:hideMark/>
                </w:tcPr>
                <w:p w14:paraId="3040EECF" w14:textId="77777777" w:rsidR="000E0B2C" w:rsidRPr="00DA4DD1" w:rsidRDefault="000E0B2C" w:rsidP="000E0B2C">
                  <w:pPr>
                    <w:spacing w:after="200" w:line="276" w:lineRule="auto"/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 xml:space="preserve">География (5-11 </w:t>
                  </w:r>
                  <w:proofErr w:type="spellStart"/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8" w:type="dxa"/>
                  <w:shd w:val="clear" w:color="auto" w:fill="FFFFFF"/>
                </w:tcPr>
                <w:p w14:paraId="46164D19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998" w:type="dxa"/>
                  <w:shd w:val="clear" w:color="auto" w:fill="FFFFFF"/>
                </w:tcPr>
                <w:p w14:paraId="60988E66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994" w:type="dxa"/>
                  <w:shd w:val="clear" w:color="auto" w:fill="FFFFFF"/>
                </w:tcPr>
                <w:p w14:paraId="579BC27C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3,8</w:t>
                  </w:r>
                </w:p>
              </w:tc>
              <w:tc>
                <w:tcPr>
                  <w:tcW w:w="994" w:type="dxa"/>
                  <w:shd w:val="clear" w:color="auto" w:fill="FFFFFF"/>
                </w:tcPr>
                <w:p w14:paraId="0D80EA50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989" w:type="dxa"/>
                  <w:shd w:val="clear" w:color="auto" w:fill="FFFFFF"/>
                </w:tcPr>
                <w:p w14:paraId="25A9BBAE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003" w:type="dxa"/>
                  <w:shd w:val="clear" w:color="auto" w:fill="FFFFFF"/>
                </w:tcPr>
                <w:p w14:paraId="7B91DA06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3.6</w:t>
                  </w:r>
                </w:p>
              </w:tc>
              <w:tc>
                <w:tcPr>
                  <w:tcW w:w="1003" w:type="dxa"/>
                </w:tcPr>
                <w:p w14:paraId="256613E3" w14:textId="77777777" w:rsidR="000E0B2C" w:rsidRPr="006F1B35" w:rsidRDefault="000E0B2C" w:rsidP="000E0B2C">
                  <w:pPr>
                    <w:tabs>
                      <w:tab w:val="left" w:pos="180"/>
                    </w:tabs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1003" w:type="dxa"/>
                </w:tcPr>
                <w:p w14:paraId="5815C11B" w14:textId="77777777" w:rsidR="000E0B2C" w:rsidRPr="006F1B35" w:rsidRDefault="000E0B2C" w:rsidP="000E0B2C">
                  <w:pPr>
                    <w:tabs>
                      <w:tab w:val="left" w:pos="180"/>
                    </w:tabs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1003" w:type="dxa"/>
                </w:tcPr>
                <w:p w14:paraId="559E1A40" w14:textId="77777777" w:rsidR="000E0B2C" w:rsidRPr="00177F27" w:rsidRDefault="000E0B2C" w:rsidP="000E0B2C">
                  <w:pPr>
                    <w:tabs>
                      <w:tab w:val="left" w:pos="1464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3.9</w:t>
                  </w:r>
                </w:p>
              </w:tc>
            </w:tr>
            <w:tr w:rsidR="000E0B2C" w:rsidRPr="00DA4DD1" w14:paraId="0F372750" w14:textId="77777777" w:rsidTr="000E0B2C">
              <w:trPr>
                <w:trHeight w:val="20"/>
              </w:trPr>
              <w:tc>
                <w:tcPr>
                  <w:tcW w:w="2925" w:type="dxa"/>
                  <w:shd w:val="clear" w:color="auto" w:fill="FFFFFF"/>
                  <w:hideMark/>
                </w:tcPr>
                <w:p w14:paraId="1F577AC5" w14:textId="77777777" w:rsidR="000E0B2C" w:rsidRPr="00DA4DD1" w:rsidRDefault="000E0B2C" w:rsidP="000E0B2C">
                  <w:pPr>
                    <w:spacing w:after="200" w:line="276" w:lineRule="auto"/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>Информатика (8-11)</w:t>
                  </w:r>
                </w:p>
              </w:tc>
              <w:tc>
                <w:tcPr>
                  <w:tcW w:w="998" w:type="dxa"/>
                  <w:shd w:val="clear" w:color="auto" w:fill="FFFFFF"/>
                </w:tcPr>
                <w:p w14:paraId="7A0DA8B6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8" w:type="dxa"/>
                  <w:shd w:val="clear" w:color="auto" w:fill="FFFFFF"/>
                </w:tcPr>
                <w:p w14:paraId="790E4374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66,3</w:t>
                  </w:r>
                </w:p>
              </w:tc>
              <w:tc>
                <w:tcPr>
                  <w:tcW w:w="994" w:type="dxa"/>
                  <w:shd w:val="clear" w:color="auto" w:fill="FFFFFF"/>
                </w:tcPr>
                <w:p w14:paraId="333EA45D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4" w:type="dxa"/>
                  <w:shd w:val="clear" w:color="auto" w:fill="FFFFFF"/>
                </w:tcPr>
                <w:p w14:paraId="05345AEE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989" w:type="dxa"/>
                  <w:shd w:val="clear" w:color="auto" w:fill="FFFFFF"/>
                </w:tcPr>
                <w:p w14:paraId="44911974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1003" w:type="dxa"/>
                  <w:shd w:val="clear" w:color="auto" w:fill="FFFFFF"/>
                </w:tcPr>
                <w:p w14:paraId="0D8A4B70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3.9</w:t>
                  </w:r>
                </w:p>
              </w:tc>
              <w:tc>
                <w:tcPr>
                  <w:tcW w:w="1003" w:type="dxa"/>
                </w:tcPr>
                <w:p w14:paraId="0D7CC86E" w14:textId="77777777" w:rsidR="000E0B2C" w:rsidRPr="006F1B35" w:rsidRDefault="000E0B2C" w:rsidP="000E0B2C">
                  <w:pPr>
                    <w:tabs>
                      <w:tab w:val="left" w:pos="180"/>
                    </w:tabs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03" w:type="dxa"/>
                </w:tcPr>
                <w:p w14:paraId="0721D50B" w14:textId="77777777" w:rsidR="000E0B2C" w:rsidRPr="006F1B35" w:rsidRDefault="000E0B2C" w:rsidP="000E0B2C">
                  <w:pPr>
                    <w:tabs>
                      <w:tab w:val="left" w:pos="180"/>
                    </w:tabs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66,3</w:t>
                  </w:r>
                </w:p>
              </w:tc>
              <w:tc>
                <w:tcPr>
                  <w:tcW w:w="1003" w:type="dxa"/>
                </w:tcPr>
                <w:p w14:paraId="37F6B980" w14:textId="77777777" w:rsidR="000E0B2C" w:rsidRPr="00177F27" w:rsidRDefault="000E0B2C" w:rsidP="000E0B2C">
                  <w:pPr>
                    <w:tabs>
                      <w:tab w:val="left" w:pos="180"/>
                    </w:tabs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</w:tr>
            <w:tr w:rsidR="000E0B2C" w:rsidRPr="00DA4DD1" w14:paraId="0237D2A7" w14:textId="77777777" w:rsidTr="000E0B2C">
              <w:trPr>
                <w:trHeight w:val="20"/>
              </w:trPr>
              <w:tc>
                <w:tcPr>
                  <w:tcW w:w="2925" w:type="dxa"/>
                  <w:shd w:val="clear" w:color="auto" w:fill="FFFFFF"/>
                  <w:hideMark/>
                </w:tcPr>
                <w:p w14:paraId="51EBEA4C" w14:textId="77777777" w:rsidR="000E0B2C" w:rsidRPr="00DA4DD1" w:rsidRDefault="000E0B2C" w:rsidP="000E0B2C">
                  <w:pPr>
                    <w:spacing w:after="200" w:line="276" w:lineRule="auto"/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>История (5</w:t>
                  </w:r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>-11 к л)</w:t>
                  </w:r>
                </w:p>
              </w:tc>
              <w:tc>
                <w:tcPr>
                  <w:tcW w:w="998" w:type="dxa"/>
                  <w:shd w:val="clear" w:color="auto" w:fill="FFFFFF"/>
                </w:tcPr>
                <w:p w14:paraId="62885553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998" w:type="dxa"/>
                  <w:shd w:val="clear" w:color="auto" w:fill="FFFFFF"/>
                </w:tcPr>
                <w:p w14:paraId="233E4AB0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994" w:type="dxa"/>
                  <w:shd w:val="clear" w:color="auto" w:fill="FFFFFF"/>
                </w:tcPr>
                <w:p w14:paraId="27C40D3E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3,8</w:t>
                  </w:r>
                </w:p>
              </w:tc>
              <w:tc>
                <w:tcPr>
                  <w:tcW w:w="994" w:type="dxa"/>
                  <w:shd w:val="clear" w:color="auto" w:fill="FFFFFF"/>
                </w:tcPr>
                <w:p w14:paraId="273CCC0E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989" w:type="dxa"/>
                  <w:shd w:val="clear" w:color="auto" w:fill="FFFFFF"/>
                </w:tcPr>
                <w:p w14:paraId="626D0854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1003" w:type="dxa"/>
                  <w:shd w:val="clear" w:color="auto" w:fill="FFFFFF"/>
                </w:tcPr>
                <w:p w14:paraId="0BE57727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3.6</w:t>
                  </w:r>
                </w:p>
              </w:tc>
              <w:tc>
                <w:tcPr>
                  <w:tcW w:w="1003" w:type="dxa"/>
                </w:tcPr>
                <w:p w14:paraId="7D18D793" w14:textId="77777777" w:rsidR="000E0B2C" w:rsidRPr="006F1B35" w:rsidRDefault="000E0B2C" w:rsidP="000E0B2C">
                  <w:pPr>
                    <w:tabs>
                      <w:tab w:val="left" w:pos="180"/>
                    </w:tabs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03" w:type="dxa"/>
                </w:tcPr>
                <w:p w14:paraId="3D131C63" w14:textId="77777777" w:rsidR="000E0B2C" w:rsidRPr="006F1B35" w:rsidRDefault="000E0B2C" w:rsidP="000E0B2C">
                  <w:pPr>
                    <w:tabs>
                      <w:tab w:val="left" w:pos="180"/>
                    </w:tabs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1003" w:type="dxa"/>
                </w:tcPr>
                <w:p w14:paraId="2134D0B7" w14:textId="77777777" w:rsidR="000E0B2C" w:rsidRPr="00177F27" w:rsidRDefault="000E0B2C" w:rsidP="000E0B2C">
                  <w:pPr>
                    <w:tabs>
                      <w:tab w:val="left" w:pos="1464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3.9</w:t>
                  </w:r>
                </w:p>
              </w:tc>
            </w:tr>
            <w:tr w:rsidR="000E0B2C" w:rsidRPr="00DA4DD1" w14:paraId="1B128698" w14:textId="77777777" w:rsidTr="000E0B2C">
              <w:trPr>
                <w:trHeight w:val="20"/>
              </w:trPr>
              <w:tc>
                <w:tcPr>
                  <w:tcW w:w="2925" w:type="dxa"/>
                  <w:shd w:val="clear" w:color="auto" w:fill="FFFFFF"/>
                  <w:hideMark/>
                </w:tcPr>
                <w:p w14:paraId="3298FFCD" w14:textId="77777777" w:rsidR="000E0B2C" w:rsidRPr="00DA4DD1" w:rsidRDefault="000E0B2C" w:rsidP="000E0B2C">
                  <w:pPr>
                    <w:spacing w:after="200" w:line="276" w:lineRule="auto"/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 xml:space="preserve">Физика (8-11 </w:t>
                  </w:r>
                  <w:proofErr w:type="spellStart"/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8" w:type="dxa"/>
                  <w:shd w:val="clear" w:color="auto" w:fill="FFFFFF"/>
                </w:tcPr>
                <w:p w14:paraId="329A189E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998" w:type="dxa"/>
                  <w:shd w:val="clear" w:color="auto" w:fill="FFFFFF"/>
                </w:tcPr>
                <w:p w14:paraId="5CAF3845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63,5</w:t>
                  </w:r>
                </w:p>
              </w:tc>
              <w:tc>
                <w:tcPr>
                  <w:tcW w:w="994" w:type="dxa"/>
                  <w:shd w:val="clear" w:color="auto" w:fill="FFFFFF"/>
                </w:tcPr>
                <w:p w14:paraId="490E84DC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3,8</w:t>
                  </w:r>
                </w:p>
              </w:tc>
              <w:tc>
                <w:tcPr>
                  <w:tcW w:w="994" w:type="dxa"/>
                  <w:shd w:val="clear" w:color="auto" w:fill="FFFFFF"/>
                </w:tcPr>
                <w:p w14:paraId="4D0BC4F0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89" w:type="dxa"/>
                  <w:shd w:val="clear" w:color="auto" w:fill="FFFFFF"/>
                </w:tcPr>
                <w:p w14:paraId="578EFCEF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1003" w:type="dxa"/>
                  <w:shd w:val="clear" w:color="auto" w:fill="FFFFFF"/>
                </w:tcPr>
                <w:p w14:paraId="238A3D2F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3.7</w:t>
                  </w:r>
                </w:p>
              </w:tc>
              <w:tc>
                <w:tcPr>
                  <w:tcW w:w="1003" w:type="dxa"/>
                </w:tcPr>
                <w:p w14:paraId="0959FE2F" w14:textId="77777777" w:rsidR="000E0B2C" w:rsidRPr="006F1B35" w:rsidRDefault="000E0B2C" w:rsidP="000E0B2C">
                  <w:pPr>
                    <w:tabs>
                      <w:tab w:val="left" w:pos="180"/>
                    </w:tabs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1003" w:type="dxa"/>
                </w:tcPr>
                <w:p w14:paraId="5C78F6D6" w14:textId="77777777" w:rsidR="000E0B2C" w:rsidRPr="006F1B35" w:rsidRDefault="000E0B2C" w:rsidP="000E0B2C">
                  <w:pPr>
                    <w:tabs>
                      <w:tab w:val="left" w:pos="180"/>
                    </w:tabs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003" w:type="dxa"/>
                </w:tcPr>
                <w:p w14:paraId="27A25E90" w14:textId="77777777" w:rsidR="000E0B2C" w:rsidRPr="00177F27" w:rsidRDefault="000E0B2C" w:rsidP="000E0B2C">
                  <w:pPr>
                    <w:tabs>
                      <w:tab w:val="left" w:pos="1464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3.1</w:t>
                  </w:r>
                </w:p>
              </w:tc>
            </w:tr>
            <w:tr w:rsidR="000E0B2C" w:rsidRPr="00DA4DD1" w14:paraId="7A5ADCB3" w14:textId="77777777" w:rsidTr="000E0B2C">
              <w:trPr>
                <w:trHeight w:val="20"/>
              </w:trPr>
              <w:tc>
                <w:tcPr>
                  <w:tcW w:w="2925" w:type="dxa"/>
                  <w:shd w:val="clear" w:color="auto" w:fill="FFFFFF"/>
                  <w:hideMark/>
                </w:tcPr>
                <w:p w14:paraId="30C22540" w14:textId="77777777" w:rsidR="000E0B2C" w:rsidRPr="00DA4DD1" w:rsidRDefault="000E0B2C" w:rsidP="000E0B2C">
                  <w:pPr>
                    <w:spacing w:after="200" w:line="276" w:lineRule="auto"/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 xml:space="preserve">Химия (8-11 </w:t>
                  </w:r>
                  <w:proofErr w:type="spellStart"/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8" w:type="dxa"/>
                  <w:shd w:val="clear" w:color="auto" w:fill="FFFFFF"/>
                </w:tcPr>
                <w:p w14:paraId="231BCC49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8" w:type="dxa"/>
                  <w:shd w:val="clear" w:color="auto" w:fill="FFFFFF"/>
                </w:tcPr>
                <w:p w14:paraId="7C78E3A8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994" w:type="dxa"/>
                  <w:shd w:val="clear" w:color="auto" w:fill="FFFFFF"/>
                </w:tcPr>
                <w:p w14:paraId="44C2ADC0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3,4</w:t>
                  </w:r>
                </w:p>
              </w:tc>
              <w:tc>
                <w:tcPr>
                  <w:tcW w:w="994" w:type="dxa"/>
                  <w:shd w:val="clear" w:color="auto" w:fill="FFFFFF"/>
                </w:tcPr>
                <w:p w14:paraId="7B907331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89" w:type="dxa"/>
                  <w:shd w:val="clear" w:color="auto" w:fill="FFFFFF"/>
                </w:tcPr>
                <w:p w14:paraId="6FA013D6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54.5</w:t>
                  </w:r>
                </w:p>
              </w:tc>
              <w:tc>
                <w:tcPr>
                  <w:tcW w:w="1003" w:type="dxa"/>
                  <w:shd w:val="clear" w:color="auto" w:fill="FFFFFF"/>
                </w:tcPr>
                <w:p w14:paraId="6B25EE74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3.5</w:t>
                  </w:r>
                </w:p>
              </w:tc>
              <w:tc>
                <w:tcPr>
                  <w:tcW w:w="1003" w:type="dxa"/>
                </w:tcPr>
                <w:p w14:paraId="2939BFC5" w14:textId="77777777" w:rsidR="000E0B2C" w:rsidRPr="006F1B35" w:rsidRDefault="000E0B2C" w:rsidP="000E0B2C">
                  <w:pPr>
                    <w:tabs>
                      <w:tab w:val="left" w:pos="180"/>
                    </w:tabs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03" w:type="dxa"/>
                </w:tcPr>
                <w:p w14:paraId="277EA423" w14:textId="77777777" w:rsidR="000E0B2C" w:rsidRPr="006F1B35" w:rsidRDefault="000E0B2C" w:rsidP="000E0B2C">
                  <w:pPr>
                    <w:tabs>
                      <w:tab w:val="left" w:pos="180"/>
                    </w:tabs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1003" w:type="dxa"/>
                </w:tcPr>
                <w:p w14:paraId="406B95B3" w14:textId="77777777" w:rsidR="000E0B2C" w:rsidRPr="00177F27" w:rsidRDefault="000E0B2C" w:rsidP="000E0B2C">
                  <w:pPr>
                    <w:tabs>
                      <w:tab w:val="left" w:pos="180"/>
                    </w:tabs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3.6</w:t>
                  </w:r>
                </w:p>
              </w:tc>
            </w:tr>
            <w:tr w:rsidR="000E0B2C" w:rsidRPr="00DA4DD1" w14:paraId="1F9D9D8E" w14:textId="77777777" w:rsidTr="000E0B2C">
              <w:trPr>
                <w:trHeight w:val="20"/>
              </w:trPr>
              <w:tc>
                <w:tcPr>
                  <w:tcW w:w="2925" w:type="dxa"/>
                  <w:shd w:val="clear" w:color="auto" w:fill="FFFFFF"/>
                  <w:hideMark/>
                </w:tcPr>
                <w:p w14:paraId="0AD1B5B8" w14:textId="77777777" w:rsidR="000E0B2C" w:rsidRPr="00DA4DD1" w:rsidRDefault="000E0B2C" w:rsidP="000E0B2C">
                  <w:pPr>
                    <w:spacing w:after="200" w:line="276" w:lineRule="auto"/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 xml:space="preserve">Биология (5-11 </w:t>
                  </w:r>
                  <w:proofErr w:type="spellStart"/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8" w:type="dxa"/>
                  <w:shd w:val="clear" w:color="auto" w:fill="FFFFFF"/>
                </w:tcPr>
                <w:p w14:paraId="2A34FC88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8" w:type="dxa"/>
                  <w:shd w:val="clear" w:color="auto" w:fill="FFFFFF"/>
                </w:tcPr>
                <w:p w14:paraId="4DC8B915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994" w:type="dxa"/>
                  <w:shd w:val="clear" w:color="auto" w:fill="FFFFFF"/>
                </w:tcPr>
                <w:p w14:paraId="28714601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994" w:type="dxa"/>
                  <w:shd w:val="clear" w:color="auto" w:fill="FFFFFF"/>
                </w:tcPr>
                <w:p w14:paraId="1C975301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89" w:type="dxa"/>
                  <w:shd w:val="clear" w:color="auto" w:fill="FFFFFF"/>
                </w:tcPr>
                <w:p w14:paraId="74582181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003" w:type="dxa"/>
                  <w:shd w:val="clear" w:color="auto" w:fill="FFFFFF"/>
                </w:tcPr>
                <w:p w14:paraId="740A5163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3.6</w:t>
                  </w:r>
                </w:p>
              </w:tc>
              <w:tc>
                <w:tcPr>
                  <w:tcW w:w="1003" w:type="dxa"/>
                </w:tcPr>
                <w:p w14:paraId="4AE14929" w14:textId="77777777" w:rsidR="000E0B2C" w:rsidRPr="006F1B35" w:rsidRDefault="000E0B2C" w:rsidP="000E0B2C">
                  <w:pPr>
                    <w:tabs>
                      <w:tab w:val="left" w:pos="180"/>
                    </w:tabs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03" w:type="dxa"/>
                </w:tcPr>
                <w:p w14:paraId="3FC09006" w14:textId="77777777" w:rsidR="000E0B2C" w:rsidRPr="006F1B35" w:rsidRDefault="000E0B2C" w:rsidP="000E0B2C">
                  <w:pPr>
                    <w:tabs>
                      <w:tab w:val="left" w:pos="180"/>
                    </w:tabs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1FFC2" w14:textId="77777777" w:rsidR="000E0B2C" w:rsidRPr="00177F27" w:rsidRDefault="000E0B2C" w:rsidP="000E0B2C">
                  <w:pPr>
                    <w:tabs>
                      <w:tab w:val="left" w:pos="1464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3.7</w:t>
                  </w:r>
                </w:p>
              </w:tc>
            </w:tr>
            <w:tr w:rsidR="000E0B2C" w:rsidRPr="00DA4DD1" w14:paraId="379C1112" w14:textId="77777777" w:rsidTr="000E0B2C">
              <w:trPr>
                <w:trHeight w:val="20"/>
              </w:trPr>
              <w:tc>
                <w:tcPr>
                  <w:tcW w:w="2925" w:type="dxa"/>
                  <w:shd w:val="clear" w:color="auto" w:fill="FFFFFF"/>
                  <w:hideMark/>
                </w:tcPr>
                <w:p w14:paraId="7CB20F86" w14:textId="77777777" w:rsidR="000E0B2C" w:rsidRPr="00DA4DD1" w:rsidRDefault="000E0B2C" w:rsidP="000E0B2C">
                  <w:pPr>
                    <w:spacing w:after="200" w:line="276" w:lineRule="auto"/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sz w:val="24"/>
                      <w:szCs w:val="24"/>
                    </w:rPr>
                    <w:t>Иностранный язык</w:t>
                  </w:r>
                </w:p>
              </w:tc>
              <w:tc>
                <w:tcPr>
                  <w:tcW w:w="998" w:type="dxa"/>
                  <w:shd w:val="clear" w:color="auto" w:fill="FFFFFF"/>
                </w:tcPr>
                <w:p w14:paraId="560A77B2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8" w:type="dxa"/>
                  <w:shd w:val="clear" w:color="auto" w:fill="FFFFFF"/>
                </w:tcPr>
                <w:p w14:paraId="6A9ED6C8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994" w:type="dxa"/>
                  <w:shd w:val="clear" w:color="auto" w:fill="FFFFFF"/>
                </w:tcPr>
                <w:p w14:paraId="6AA29ECE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3.7</w:t>
                  </w:r>
                </w:p>
              </w:tc>
              <w:tc>
                <w:tcPr>
                  <w:tcW w:w="994" w:type="dxa"/>
                  <w:shd w:val="clear" w:color="auto" w:fill="FFFFFF"/>
                </w:tcPr>
                <w:p w14:paraId="7BB3311B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989" w:type="dxa"/>
                  <w:shd w:val="clear" w:color="auto" w:fill="FFFFFF"/>
                </w:tcPr>
                <w:p w14:paraId="246FC4B5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1003" w:type="dxa"/>
                  <w:shd w:val="clear" w:color="auto" w:fill="FFFFFF"/>
                </w:tcPr>
                <w:p w14:paraId="6EDA1CCE" w14:textId="77777777" w:rsidR="000E0B2C" w:rsidRPr="00DA4DD1" w:rsidRDefault="000E0B2C" w:rsidP="000E0B2C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3.5</w:t>
                  </w:r>
                </w:p>
              </w:tc>
              <w:tc>
                <w:tcPr>
                  <w:tcW w:w="1003" w:type="dxa"/>
                </w:tcPr>
                <w:p w14:paraId="40900EDC" w14:textId="77777777" w:rsidR="000E0B2C" w:rsidRPr="006F1B35" w:rsidRDefault="000E0B2C" w:rsidP="000E0B2C">
                  <w:pPr>
                    <w:tabs>
                      <w:tab w:val="left" w:pos="180"/>
                    </w:tabs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003" w:type="dxa"/>
                </w:tcPr>
                <w:p w14:paraId="7196E9DB" w14:textId="77777777" w:rsidR="000E0B2C" w:rsidRPr="006F1B35" w:rsidRDefault="000E0B2C" w:rsidP="000E0B2C">
                  <w:pPr>
                    <w:tabs>
                      <w:tab w:val="left" w:pos="180"/>
                    </w:tabs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1003" w:type="dxa"/>
                </w:tcPr>
                <w:p w14:paraId="459671E4" w14:textId="77777777" w:rsidR="000E0B2C" w:rsidRPr="00177F27" w:rsidRDefault="000E0B2C" w:rsidP="000E0B2C">
                  <w:pPr>
                    <w:tabs>
                      <w:tab w:val="left" w:pos="1464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3.9</w:t>
                  </w:r>
                </w:p>
              </w:tc>
            </w:tr>
            <w:tr w:rsidR="004759C3" w:rsidRPr="00DA4DD1" w14:paraId="79979D45" w14:textId="77777777" w:rsidTr="000E0B2C">
              <w:trPr>
                <w:trHeight w:val="20"/>
              </w:trPr>
              <w:tc>
                <w:tcPr>
                  <w:tcW w:w="2925" w:type="dxa"/>
                  <w:shd w:val="clear" w:color="auto" w:fill="FFFFFF"/>
                  <w:hideMark/>
                </w:tcPr>
                <w:p w14:paraId="79479FD3" w14:textId="77777777" w:rsidR="004759C3" w:rsidRPr="00DA4DD1" w:rsidRDefault="004759C3" w:rsidP="004759C3">
                  <w:pPr>
                    <w:tabs>
                      <w:tab w:val="left" w:pos="180"/>
                    </w:tabs>
                    <w:spacing w:after="200" w:line="276" w:lineRule="auto"/>
                    <w:jc w:val="both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Родной язык (аварский)</w:t>
                  </w:r>
                </w:p>
              </w:tc>
              <w:tc>
                <w:tcPr>
                  <w:tcW w:w="998" w:type="dxa"/>
                  <w:shd w:val="clear" w:color="auto" w:fill="FFFFFF"/>
                </w:tcPr>
                <w:p w14:paraId="4BCB5C03" w14:textId="77777777" w:rsidR="004759C3" w:rsidRPr="00DA4DD1" w:rsidRDefault="004759C3" w:rsidP="004759C3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998" w:type="dxa"/>
                  <w:shd w:val="clear" w:color="auto" w:fill="FFFFFF"/>
                </w:tcPr>
                <w:p w14:paraId="5395AA64" w14:textId="77777777" w:rsidR="004759C3" w:rsidRPr="00DA4DD1" w:rsidRDefault="004759C3" w:rsidP="004759C3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54.5</w:t>
                  </w:r>
                </w:p>
              </w:tc>
              <w:tc>
                <w:tcPr>
                  <w:tcW w:w="994" w:type="dxa"/>
                  <w:shd w:val="clear" w:color="auto" w:fill="FFFFFF"/>
                </w:tcPr>
                <w:p w14:paraId="2FB6AD39" w14:textId="77777777" w:rsidR="004759C3" w:rsidRPr="00DA4DD1" w:rsidRDefault="004759C3" w:rsidP="004759C3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3.6</w:t>
                  </w:r>
                </w:p>
              </w:tc>
              <w:tc>
                <w:tcPr>
                  <w:tcW w:w="994" w:type="dxa"/>
                  <w:shd w:val="clear" w:color="auto" w:fill="FFFFFF"/>
                </w:tcPr>
                <w:p w14:paraId="0E2036F5" w14:textId="77777777" w:rsidR="004759C3" w:rsidRPr="00DA4DD1" w:rsidRDefault="004759C3" w:rsidP="004759C3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989" w:type="dxa"/>
                  <w:shd w:val="clear" w:color="auto" w:fill="FFFFFF"/>
                </w:tcPr>
                <w:p w14:paraId="04E900EA" w14:textId="77777777" w:rsidR="004759C3" w:rsidRPr="00DA4DD1" w:rsidRDefault="004759C3" w:rsidP="004759C3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1003" w:type="dxa"/>
                  <w:shd w:val="clear" w:color="auto" w:fill="FFFFFF"/>
                </w:tcPr>
                <w:p w14:paraId="79D4D56A" w14:textId="77777777" w:rsidR="004759C3" w:rsidRPr="00DA4DD1" w:rsidRDefault="004759C3" w:rsidP="004759C3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3.5</w:t>
                  </w:r>
                </w:p>
              </w:tc>
              <w:tc>
                <w:tcPr>
                  <w:tcW w:w="1003" w:type="dxa"/>
                </w:tcPr>
                <w:p w14:paraId="750C3D7D" w14:textId="77777777" w:rsidR="004759C3" w:rsidRPr="006F1B35" w:rsidRDefault="004759C3" w:rsidP="004759C3">
                  <w:pPr>
                    <w:tabs>
                      <w:tab w:val="left" w:pos="180"/>
                    </w:tabs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1003" w:type="dxa"/>
                </w:tcPr>
                <w:p w14:paraId="719FD985" w14:textId="77777777" w:rsidR="004759C3" w:rsidRPr="006F1B35" w:rsidRDefault="004759C3" w:rsidP="004759C3">
                  <w:pPr>
                    <w:tabs>
                      <w:tab w:val="left" w:pos="180"/>
                    </w:tabs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1003" w:type="dxa"/>
                </w:tcPr>
                <w:p w14:paraId="1C68BFED" w14:textId="77777777" w:rsidR="004759C3" w:rsidRPr="00177F27" w:rsidRDefault="004759C3" w:rsidP="004759C3">
                  <w:pPr>
                    <w:tabs>
                      <w:tab w:val="left" w:pos="1464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3.4</w:t>
                  </w:r>
                </w:p>
              </w:tc>
            </w:tr>
            <w:tr w:rsidR="004759C3" w:rsidRPr="00DA4DD1" w14:paraId="526945D1" w14:textId="77777777" w:rsidTr="000E0B2C">
              <w:trPr>
                <w:trHeight w:val="20"/>
              </w:trPr>
              <w:tc>
                <w:tcPr>
                  <w:tcW w:w="2925" w:type="dxa"/>
                  <w:shd w:val="clear" w:color="auto" w:fill="FFFFFF"/>
                  <w:hideMark/>
                </w:tcPr>
                <w:p w14:paraId="4879466B" w14:textId="77777777" w:rsidR="004759C3" w:rsidRPr="00DA4DD1" w:rsidRDefault="004759C3" w:rsidP="004759C3">
                  <w:pPr>
                    <w:tabs>
                      <w:tab w:val="left" w:pos="180"/>
                    </w:tabs>
                    <w:spacing w:after="200" w:line="276" w:lineRule="auto"/>
                    <w:jc w:val="both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Родной язык (русский)</w:t>
                  </w:r>
                </w:p>
              </w:tc>
              <w:tc>
                <w:tcPr>
                  <w:tcW w:w="998" w:type="dxa"/>
                  <w:shd w:val="clear" w:color="auto" w:fill="FFFFFF"/>
                </w:tcPr>
                <w:p w14:paraId="6F8F5581" w14:textId="77777777" w:rsidR="004759C3" w:rsidRPr="00DA4DD1" w:rsidRDefault="004759C3" w:rsidP="004759C3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98" w:type="dxa"/>
                  <w:shd w:val="clear" w:color="auto" w:fill="FFFFFF"/>
                </w:tcPr>
                <w:p w14:paraId="68D01F83" w14:textId="77777777" w:rsidR="004759C3" w:rsidRPr="00DA4DD1" w:rsidRDefault="004759C3" w:rsidP="004759C3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994" w:type="dxa"/>
                  <w:shd w:val="clear" w:color="auto" w:fill="FFFFFF"/>
                </w:tcPr>
                <w:p w14:paraId="1355C2ED" w14:textId="77777777" w:rsidR="004759C3" w:rsidRPr="00DA4DD1" w:rsidRDefault="004759C3" w:rsidP="004759C3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3.5</w:t>
                  </w:r>
                </w:p>
              </w:tc>
              <w:tc>
                <w:tcPr>
                  <w:tcW w:w="994" w:type="dxa"/>
                  <w:shd w:val="clear" w:color="auto" w:fill="FFFFFF"/>
                </w:tcPr>
                <w:p w14:paraId="5C23CBDF" w14:textId="77777777" w:rsidR="004759C3" w:rsidRPr="00DA4DD1" w:rsidRDefault="004759C3" w:rsidP="004759C3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989" w:type="dxa"/>
                  <w:shd w:val="clear" w:color="auto" w:fill="FFFFFF"/>
                </w:tcPr>
                <w:p w14:paraId="645118AE" w14:textId="77777777" w:rsidR="004759C3" w:rsidRPr="00DA4DD1" w:rsidRDefault="004759C3" w:rsidP="004759C3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003" w:type="dxa"/>
                  <w:shd w:val="clear" w:color="auto" w:fill="FFFFFF"/>
                </w:tcPr>
                <w:p w14:paraId="162CAFEB" w14:textId="77777777" w:rsidR="004759C3" w:rsidRPr="00DA4DD1" w:rsidRDefault="004759C3" w:rsidP="004759C3">
                  <w:pPr>
                    <w:tabs>
                      <w:tab w:val="left" w:pos="180"/>
                    </w:tabs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Cs/>
                      <w:sz w:val="24"/>
                      <w:szCs w:val="24"/>
                    </w:rPr>
                    <w:t>3.5</w:t>
                  </w:r>
                </w:p>
              </w:tc>
              <w:tc>
                <w:tcPr>
                  <w:tcW w:w="1003" w:type="dxa"/>
                </w:tcPr>
                <w:p w14:paraId="4B6582A4" w14:textId="77777777" w:rsidR="004759C3" w:rsidRPr="006F1B35" w:rsidRDefault="004759C3" w:rsidP="004759C3">
                  <w:pPr>
                    <w:tabs>
                      <w:tab w:val="left" w:pos="180"/>
                    </w:tabs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1003" w:type="dxa"/>
                </w:tcPr>
                <w:p w14:paraId="1051B73B" w14:textId="77777777" w:rsidR="004759C3" w:rsidRPr="006F1B35" w:rsidRDefault="004759C3" w:rsidP="004759C3">
                  <w:pPr>
                    <w:tabs>
                      <w:tab w:val="left" w:pos="180"/>
                    </w:tabs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1003" w:type="dxa"/>
                </w:tcPr>
                <w:p w14:paraId="29EF0A42" w14:textId="77777777" w:rsidR="004759C3" w:rsidRPr="006F1B35" w:rsidRDefault="004759C3" w:rsidP="004759C3">
                  <w:pPr>
                    <w:tabs>
                      <w:tab w:val="left" w:pos="180"/>
                    </w:tabs>
                    <w:spacing w:after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3.7</w:t>
                  </w:r>
                </w:p>
              </w:tc>
            </w:tr>
            <w:tr w:rsidR="00084DBA" w:rsidRPr="00DA4DD1" w14:paraId="74E2D363" w14:textId="77777777" w:rsidTr="00DD55E6">
              <w:trPr>
                <w:trHeight w:val="20"/>
              </w:trPr>
              <w:tc>
                <w:tcPr>
                  <w:tcW w:w="2925" w:type="dxa"/>
                  <w:shd w:val="clear" w:color="auto" w:fill="FFFFFF"/>
                  <w:hideMark/>
                </w:tcPr>
                <w:p w14:paraId="2BA8337A" w14:textId="77777777" w:rsidR="00084DBA" w:rsidRPr="00DA4DD1" w:rsidRDefault="00084DBA" w:rsidP="00DD55E6">
                  <w:pPr>
                    <w:spacing w:after="200" w:line="276" w:lineRule="auto"/>
                    <w:rPr>
                      <w:rFonts w:ascii="Times New Roman" w:eastAsia="Century Gothic" w:hAnsi="Times New Roman" w:cs="Times New Roman"/>
                      <w:b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998" w:type="dxa"/>
                  <w:shd w:val="clear" w:color="auto" w:fill="FFFFFF"/>
                </w:tcPr>
                <w:p w14:paraId="6ECB8CE9" w14:textId="77777777" w:rsidR="00084DBA" w:rsidRPr="00DA4DD1" w:rsidRDefault="00084DBA" w:rsidP="00084DBA">
                  <w:pPr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/>
                      <w:sz w:val="24"/>
                      <w:szCs w:val="24"/>
                    </w:rPr>
                    <w:t>89,5</w:t>
                  </w:r>
                </w:p>
              </w:tc>
              <w:tc>
                <w:tcPr>
                  <w:tcW w:w="998" w:type="dxa"/>
                  <w:shd w:val="clear" w:color="auto" w:fill="FFFFFF"/>
                </w:tcPr>
                <w:p w14:paraId="11E9AC53" w14:textId="77777777" w:rsidR="00084DBA" w:rsidRPr="00DA4DD1" w:rsidRDefault="00084DBA" w:rsidP="00084DBA">
                  <w:pPr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/>
                      <w:sz w:val="24"/>
                      <w:szCs w:val="24"/>
                    </w:rPr>
                    <w:t>46,9</w:t>
                  </w:r>
                </w:p>
              </w:tc>
              <w:tc>
                <w:tcPr>
                  <w:tcW w:w="994" w:type="dxa"/>
                  <w:shd w:val="clear" w:color="auto" w:fill="FFFFFF"/>
                </w:tcPr>
                <w:p w14:paraId="4C84B25C" w14:textId="77777777" w:rsidR="00084DBA" w:rsidRPr="00DA4DD1" w:rsidRDefault="00084DBA" w:rsidP="00084DBA">
                  <w:pPr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994" w:type="dxa"/>
                  <w:shd w:val="clear" w:color="auto" w:fill="FFFFFF"/>
                </w:tcPr>
                <w:p w14:paraId="19BB54D5" w14:textId="77777777" w:rsidR="00084DBA" w:rsidRPr="00DA4DD1" w:rsidRDefault="00084DBA" w:rsidP="00084DBA">
                  <w:pPr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989" w:type="dxa"/>
                  <w:shd w:val="clear" w:color="auto" w:fill="FFFFFF"/>
                </w:tcPr>
                <w:p w14:paraId="42B227F3" w14:textId="77777777" w:rsidR="00084DBA" w:rsidRPr="00DA4DD1" w:rsidRDefault="00084DBA" w:rsidP="00084DBA">
                  <w:pPr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/>
                      <w:sz w:val="24"/>
                      <w:szCs w:val="24"/>
                    </w:rPr>
                    <w:t>50.3</w:t>
                  </w:r>
                </w:p>
              </w:tc>
              <w:tc>
                <w:tcPr>
                  <w:tcW w:w="1003" w:type="dxa"/>
                  <w:shd w:val="clear" w:color="auto" w:fill="FFFFFF"/>
                </w:tcPr>
                <w:p w14:paraId="47B37470" w14:textId="77777777" w:rsidR="00084DBA" w:rsidRPr="00DA4DD1" w:rsidRDefault="00084DBA" w:rsidP="00084DBA">
                  <w:pPr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Century Gothic" w:hAnsi="Times New Roman" w:cs="Times New Roman"/>
                      <w:b/>
                      <w:sz w:val="24"/>
                      <w:szCs w:val="24"/>
                    </w:rPr>
                    <w:t>3.5</w:t>
                  </w:r>
                </w:p>
              </w:tc>
              <w:tc>
                <w:tcPr>
                  <w:tcW w:w="1003" w:type="dxa"/>
                  <w:shd w:val="clear" w:color="auto" w:fill="FFFFFF"/>
                </w:tcPr>
                <w:p w14:paraId="4A86BA63" w14:textId="77777777" w:rsidR="00084DBA" w:rsidRPr="00DA4DD1" w:rsidRDefault="002438FD" w:rsidP="00DD55E6">
                  <w:pPr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entury Gothic" w:hAnsi="Times New Roman" w:cs="Times New Roman"/>
                      <w:b/>
                      <w:sz w:val="24"/>
                      <w:szCs w:val="24"/>
                    </w:rPr>
                    <w:t>93</w:t>
                  </w:r>
                  <w:r w:rsidR="00FD2327">
                    <w:rPr>
                      <w:rFonts w:ascii="Times New Roman" w:eastAsia="Century Gothic" w:hAnsi="Times New Roman" w:cs="Times New Roman"/>
                      <w:b/>
                      <w:sz w:val="24"/>
                      <w:szCs w:val="24"/>
                    </w:rPr>
                    <w:t>,5</w:t>
                  </w:r>
                </w:p>
              </w:tc>
              <w:tc>
                <w:tcPr>
                  <w:tcW w:w="1003" w:type="dxa"/>
                  <w:shd w:val="clear" w:color="auto" w:fill="FFFFFF"/>
                </w:tcPr>
                <w:p w14:paraId="2DA94FAB" w14:textId="77777777" w:rsidR="00084DBA" w:rsidRPr="00DA4DD1" w:rsidRDefault="002438FD" w:rsidP="00DD55E6">
                  <w:pPr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entury Gothic" w:hAnsi="Times New Roman" w:cs="Times New Roman"/>
                      <w:b/>
                      <w:sz w:val="24"/>
                      <w:szCs w:val="24"/>
                    </w:rPr>
                    <w:t>50,6</w:t>
                  </w:r>
                </w:p>
              </w:tc>
              <w:tc>
                <w:tcPr>
                  <w:tcW w:w="1003" w:type="dxa"/>
                  <w:shd w:val="clear" w:color="auto" w:fill="FFFFFF"/>
                </w:tcPr>
                <w:p w14:paraId="53621595" w14:textId="77777777" w:rsidR="00084DBA" w:rsidRPr="00DA4DD1" w:rsidRDefault="002438FD" w:rsidP="00DD55E6">
                  <w:pPr>
                    <w:spacing w:after="200" w:line="276" w:lineRule="auto"/>
                    <w:jc w:val="center"/>
                    <w:rPr>
                      <w:rFonts w:ascii="Times New Roman" w:eastAsia="Century Gothic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entury Gothic" w:hAnsi="Times New Roman" w:cs="Times New Roman"/>
                      <w:b/>
                      <w:sz w:val="24"/>
                      <w:szCs w:val="24"/>
                    </w:rPr>
                    <w:t>3,6</w:t>
                  </w:r>
                </w:p>
              </w:tc>
            </w:tr>
          </w:tbl>
          <w:p w14:paraId="3CD46A23" w14:textId="77777777" w:rsidR="00DD55E6" w:rsidRPr="00DA4DD1" w:rsidRDefault="00DD55E6" w:rsidP="00DD55E6">
            <w:pPr>
              <w:spacing w:after="200" w:line="276" w:lineRule="auto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</w:p>
          <w:p w14:paraId="3BF88D38" w14:textId="77777777" w:rsidR="00DD55E6" w:rsidRPr="00DA4DD1" w:rsidRDefault="00DD55E6" w:rsidP="00DD55E6">
            <w:pPr>
              <w:spacing w:after="200" w:line="276" w:lineRule="auto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 w:rsidRPr="00DA4DD1">
              <w:rPr>
                <w:rFonts w:ascii="Times New Roman" w:eastAsia="Century Gothic" w:hAnsi="Times New Roman" w:cs="Times New Roman"/>
                <w:sz w:val="24"/>
                <w:szCs w:val="24"/>
              </w:rPr>
              <w:lastRenderedPageBreak/>
              <w:t>Вывод: в целом административные контрольные работы показали, что учащиеся с заданием справились.</w:t>
            </w:r>
          </w:p>
          <w:p w14:paraId="494E6247" w14:textId="77777777" w:rsidR="00DD55E6" w:rsidRPr="00DA4DD1" w:rsidRDefault="005F3C76" w:rsidP="00DD55E6">
            <w:pPr>
              <w:spacing w:after="0" w:line="276" w:lineRule="auto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По русскому языку 92 % (не справились 8</w:t>
            </w:r>
            <w:r w:rsidR="00DD55E6" w:rsidRPr="00DA4DD1"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 %)</w:t>
            </w:r>
          </w:p>
          <w:p w14:paraId="5F1D1BD4" w14:textId="77777777" w:rsidR="00DD55E6" w:rsidRPr="00DA4DD1" w:rsidRDefault="005F3C76" w:rsidP="00DD55E6">
            <w:pPr>
              <w:spacing w:after="0" w:line="276" w:lineRule="auto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математике  91</w:t>
            </w:r>
            <w:proofErr w:type="gramEnd"/>
            <w:r w:rsidR="00DD55E6" w:rsidRPr="00DA4DD1">
              <w:rPr>
                <w:rFonts w:ascii="Times New Roman" w:eastAsia="Century Gothic" w:hAnsi="Times New Roman" w:cs="Times New Roman"/>
                <w:i/>
                <w:iCs/>
                <w:sz w:val="24"/>
                <w:szCs w:val="24"/>
              </w:rPr>
              <w:t>%</w:t>
            </w: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 (не справились 9</w:t>
            </w:r>
            <w:r w:rsidR="00DD55E6" w:rsidRPr="00DA4DD1">
              <w:rPr>
                <w:rFonts w:ascii="Times New Roman" w:eastAsia="Century Gothic" w:hAnsi="Times New Roman" w:cs="Times New Roman"/>
                <w:sz w:val="24"/>
                <w:szCs w:val="24"/>
              </w:rPr>
              <w:t>%)</w:t>
            </w:r>
          </w:p>
          <w:p w14:paraId="7AC16C47" w14:textId="77777777" w:rsidR="00DD55E6" w:rsidRPr="00DA4DD1" w:rsidRDefault="005F3C76" w:rsidP="00DD55E6">
            <w:pPr>
              <w:spacing w:after="0" w:line="276" w:lineRule="auto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По истории 100% (не справились 0</w:t>
            </w:r>
            <w:r w:rsidR="00DD55E6" w:rsidRPr="00DA4DD1"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 %)</w:t>
            </w:r>
          </w:p>
          <w:p w14:paraId="6963DEF2" w14:textId="77777777" w:rsidR="00DD55E6" w:rsidRPr="00DA4DD1" w:rsidRDefault="005F3C76" w:rsidP="00DD55E6">
            <w:pPr>
              <w:spacing w:after="0" w:line="276" w:lineRule="auto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По физике 72 % (не справились 28</w:t>
            </w:r>
            <w:r w:rsidR="00DD55E6" w:rsidRPr="00DA4DD1">
              <w:rPr>
                <w:rFonts w:ascii="Times New Roman" w:eastAsia="Century Gothic" w:hAnsi="Times New Roman" w:cs="Times New Roman"/>
                <w:sz w:val="24"/>
                <w:szCs w:val="24"/>
              </w:rPr>
              <w:t>%)</w:t>
            </w:r>
          </w:p>
          <w:p w14:paraId="376CCD32" w14:textId="77777777" w:rsidR="00DD55E6" w:rsidRPr="00DA4DD1" w:rsidRDefault="00DD55E6" w:rsidP="00DD55E6">
            <w:pPr>
              <w:spacing w:after="0" w:line="276" w:lineRule="auto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 w:rsidRPr="00DA4DD1">
              <w:rPr>
                <w:rFonts w:ascii="Times New Roman" w:eastAsia="Century Gothic" w:hAnsi="Times New Roman" w:cs="Times New Roman"/>
                <w:sz w:val="24"/>
                <w:szCs w:val="24"/>
              </w:rPr>
              <w:t>По биологии 100 % (не справились 0%)</w:t>
            </w:r>
          </w:p>
          <w:p w14:paraId="6408C47D" w14:textId="77777777" w:rsidR="00DD55E6" w:rsidRPr="00DA4DD1" w:rsidRDefault="00DD55E6" w:rsidP="00DD55E6">
            <w:pPr>
              <w:spacing w:after="0" w:line="276" w:lineRule="auto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 w:rsidRPr="00DA4DD1"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DA4DD1">
              <w:rPr>
                <w:rFonts w:ascii="Times New Roman" w:eastAsia="Century Gothic" w:hAnsi="Times New Roman" w:cs="Times New Roman"/>
                <w:sz w:val="24"/>
                <w:szCs w:val="24"/>
              </w:rPr>
              <w:t>химии  100</w:t>
            </w:r>
            <w:proofErr w:type="gramEnd"/>
            <w:r w:rsidRPr="00DA4DD1"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 % (не справились 0 %)</w:t>
            </w:r>
          </w:p>
          <w:p w14:paraId="3F66DAA2" w14:textId="77777777" w:rsidR="00DD55E6" w:rsidRPr="00DA4DD1" w:rsidRDefault="005F3C76" w:rsidP="00DD55E6">
            <w:pPr>
              <w:spacing w:after="0" w:line="276" w:lineRule="auto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По иностранному </w:t>
            </w:r>
            <w:proofErr w:type="gramStart"/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языку  100</w:t>
            </w:r>
            <w:proofErr w:type="gramEnd"/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 % (не справились 0</w:t>
            </w:r>
            <w:r w:rsidR="00DD55E6" w:rsidRPr="00DA4DD1"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%)   </w:t>
            </w:r>
          </w:p>
          <w:p w14:paraId="67DE4FEB" w14:textId="77777777" w:rsidR="00DD55E6" w:rsidRPr="00DA4DD1" w:rsidRDefault="005F3C76" w:rsidP="00DD55E6">
            <w:pPr>
              <w:spacing w:after="0" w:line="276" w:lineRule="auto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географии  98</w:t>
            </w:r>
            <w:proofErr w:type="gramEnd"/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%  (не справились 2</w:t>
            </w:r>
            <w:r w:rsidR="00DD55E6" w:rsidRPr="00DA4DD1"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%) </w:t>
            </w:r>
          </w:p>
          <w:p w14:paraId="56ACC6C2" w14:textId="77777777" w:rsidR="00DD55E6" w:rsidRPr="00DA4DD1" w:rsidRDefault="005F3C76" w:rsidP="00DD55E6">
            <w:pPr>
              <w:spacing w:after="0" w:line="276" w:lineRule="auto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По родному языку (</w:t>
            </w:r>
            <w:proofErr w:type="gramStart"/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аварский)   </w:t>
            </w:r>
            <w:proofErr w:type="gramEnd"/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77%   (не справились 23</w:t>
            </w:r>
            <w:r w:rsidR="00DD55E6" w:rsidRPr="00DA4DD1"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%)    </w:t>
            </w:r>
          </w:p>
          <w:p w14:paraId="3D51D8E4" w14:textId="77777777" w:rsidR="00DD55E6" w:rsidRPr="00DA4DD1" w:rsidRDefault="005F3C76" w:rsidP="00DD55E6">
            <w:pPr>
              <w:spacing w:after="0" w:line="276" w:lineRule="auto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По родному языку </w:t>
            </w:r>
            <w:proofErr w:type="gramStart"/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русский)   </w:t>
            </w:r>
            <w:proofErr w:type="gramEnd"/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95</w:t>
            </w:r>
            <w:r w:rsidR="00DD55E6" w:rsidRPr="00DA4DD1"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% </w:t>
            </w: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  (не справились 5</w:t>
            </w:r>
            <w:r w:rsidR="00DD55E6" w:rsidRPr="00DA4DD1"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%)                                                                                                                                                    </w:t>
            </w:r>
          </w:p>
          <w:p w14:paraId="07FA898F" w14:textId="77777777" w:rsidR="00DD55E6" w:rsidRPr="00DA4DD1" w:rsidRDefault="00DD55E6" w:rsidP="00DD55E6">
            <w:pPr>
              <w:spacing w:after="200" w:line="276" w:lineRule="auto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 w:rsidRPr="00DA4DD1">
              <w:rPr>
                <w:rFonts w:ascii="Times New Roman" w:eastAsia="Century Gothic" w:hAnsi="Times New Roman" w:cs="Times New Roman"/>
                <w:sz w:val="24"/>
                <w:szCs w:val="24"/>
              </w:rPr>
              <w:t>Рекомендации учителям русского язы</w:t>
            </w:r>
            <w:r w:rsidR="005F3C76">
              <w:rPr>
                <w:rFonts w:ascii="Times New Roman" w:eastAsia="Century Gothic" w:hAnsi="Times New Roman" w:cs="Times New Roman"/>
                <w:sz w:val="24"/>
                <w:szCs w:val="24"/>
              </w:rPr>
              <w:t>ка, математики, физики, родных языков</w:t>
            </w:r>
            <w:r w:rsidRPr="00DA4DD1"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  необходимо обратить внимание на учащихся получивших оценк</w:t>
            </w:r>
            <w:r w:rsidR="005F3C76">
              <w:rPr>
                <w:rFonts w:ascii="Times New Roman" w:eastAsia="Century Gothic" w:hAnsi="Times New Roman" w:cs="Times New Roman"/>
                <w:sz w:val="24"/>
                <w:szCs w:val="24"/>
              </w:rPr>
              <w:t>у «2» по контрольным работам  (Набиев З.М</w:t>
            </w:r>
            <w:r w:rsidRPr="00DA4DD1"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. 5,6, 8-11кл. по русскому языку,  Курбановой П.А. 8 класс по русскому языку, Воронина Л.Н., по математике 5-11 класс, </w:t>
            </w:r>
            <w:r w:rsidR="005F3C76">
              <w:rPr>
                <w:rFonts w:ascii="Times New Roman" w:eastAsia="Century Gothic" w:hAnsi="Times New Roman" w:cs="Times New Roman"/>
                <w:sz w:val="24"/>
                <w:szCs w:val="24"/>
              </w:rPr>
              <w:t>Ахмедова З.С</w:t>
            </w:r>
            <w:r w:rsidRPr="00DA4DD1"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. по </w:t>
            </w:r>
            <w:r w:rsidR="005F3C76">
              <w:rPr>
                <w:rFonts w:ascii="Times New Roman" w:eastAsia="Century Gothic" w:hAnsi="Times New Roman" w:cs="Times New Roman"/>
                <w:sz w:val="24"/>
                <w:szCs w:val="24"/>
              </w:rPr>
              <w:t>родному языку</w:t>
            </w:r>
            <w:r w:rsidRPr="00DA4DD1"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 5-11 класс,  Курбанов А.М.  по физике 7-11класс.)</w:t>
            </w:r>
          </w:p>
          <w:p w14:paraId="317BE78D" w14:textId="77777777" w:rsidR="00DD55E6" w:rsidRPr="00DA4DD1" w:rsidRDefault="00DD55E6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</w:pPr>
          </w:p>
          <w:p w14:paraId="796ED354" w14:textId="77777777" w:rsidR="00590CA8" w:rsidRPr="00DA4DD1" w:rsidRDefault="00590CA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VII. ОЦЕНКА КАДРОВОГО ОБЕСПЕЧЕНИЯ</w:t>
            </w:r>
          </w:p>
          <w:p w14:paraId="2BAE25D1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      </w:r>
          </w:p>
          <w:p w14:paraId="52ED96C5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Основные принципы кадровой политики направлены:</w:t>
            </w:r>
          </w:p>
          <w:p w14:paraId="7FBDE738" w14:textId="77777777" w:rsidR="00590CA8" w:rsidRPr="00DA4DD1" w:rsidRDefault="00590CA8" w:rsidP="00590CA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на сохранение, укрепление и развитие кадрового потенциала;</w:t>
            </w:r>
          </w:p>
          <w:p w14:paraId="335C3F83" w14:textId="77777777" w:rsidR="00590CA8" w:rsidRPr="00DA4DD1" w:rsidRDefault="00590CA8" w:rsidP="00590CA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создание квалифицированного коллектива, способного работать в современных условиях;</w:t>
            </w:r>
          </w:p>
          <w:p w14:paraId="74FD5B47" w14:textId="77777777" w:rsidR="00590CA8" w:rsidRPr="00DA4DD1" w:rsidRDefault="00590CA8" w:rsidP="00590CA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повышение уровня квалификации персонала.</w:t>
            </w:r>
          </w:p>
          <w:p w14:paraId="36A3B911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На период самообследования в Школе работают </w:t>
            </w:r>
            <w:r w:rsidR="00084DBA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17</w:t>
            </w:r>
            <w:r w:rsidR="007657E0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педагогов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, из них </w:t>
            </w:r>
            <w:r w:rsidR="00612611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17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– внутренних совместителей. Из них </w:t>
            </w:r>
            <w:r w:rsidR="007657E0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три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человек</w:t>
            </w:r>
            <w:r w:rsidR="007657E0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а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имеет среднее специальное образование.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 </w:t>
            </w:r>
          </w:p>
          <w:p w14:paraId="41FF87D5" w14:textId="77777777" w:rsidR="00590CA8" w:rsidRPr="00DA4DD1" w:rsidRDefault="00084DBA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1. В 2022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году результаты опроса, анкетирования, посещения уроков, в том числе в онлайн-формате, при выявлении профессиональных дефицитов педагогов-предметников и педагогов дополнительн</w:t>
            </w:r>
            <w:r w:rsidR="007657E0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ого образования показали, что 25 процентов педагогов начальной, 5 процентов – основной, 5 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процентов – средней школы и </w:t>
            </w:r>
            <w:r w:rsidR="000B125A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0 процен</w:t>
            </w:r>
            <w:r w:rsidR="00C214C7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т</w:t>
            </w:r>
            <w:r w:rsidR="000B125A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ов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педагогов дополнительного образования нуждались в совершенс</w:t>
            </w:r>
            <w:r w:rsidR="000B125A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твовании компетенций, а более 20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процентов всех учителей считали, что им не хватает компетенций для подготовки к дистанционным занятиям.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Аналогичное исследование в 2022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году показало з</w:t>
            </w:r>
            <w:r w:rsidR="000B125A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начительное улучшение данных: 0 процентов педагогов начальной, 5 процентов – основной, 0 процентов – средней школы и 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0 процентов педагогов дополнительного образования нуждаются в совершенств</w:t>
            </w:r>
            <w:r w:rsidR="000B125A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овании компетенций, и только 5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процентов всех учителей считают, что им не хватает компетенций для подготовки к дистанционным занятиям. При этом стоит отметить, что среди 5 процентов опрошенных педагогов – вновь поступившие на работу в МКОУ «</w:t>
            </w:r>
            <w:r w:rsidR="000B125A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Новобирюзякская СОШ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».</w:t>
            </w:r>
          </w:p>
          <w:p w14:paraId="030ADB3D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lastRenderedPageBreak/>
              <w:t>Таким образом, полученные данные свидетельствуют об эффективности работы с кадрами и выбранными дополнительными профессиональными программами (повышение квалификации) по совершенствованию ИКТ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noBreakHyphen/>
              <w:t>компетенций, работе с цифровыми инструментами и необходимости работы с новыми кадрами по данному направлению.</w:t>
            </w:r>
          </w:p>
          <w:p w14:paraId="52895301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2. 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недостаточную готовность педагогических кадров. Так, 30 процентов педагогов испытывают затруднения в подборе заданий, 17 процентов не видят значимости в применении такого формата заданий, 23 процента педагогов планируют применение данных заданий после прохождения соответствующего обучения. В связи с обязательным обеспечением условий формирования функциональной грамотности и недостаточной готовностью кадров в план непрерывного профессионального образования педагогических кадров МКОУ «</w:t>
            </w:r>
            <w:r w:rsidR="000B125A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Новобирюзякская СОШ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» включены мероприятия по оценке и формированию функциональной грамотности – читательской, математической, естественно-научной, финансовой, креативного мышления, глобальных компетенций в рамках внутриорганизационного обучения и организации обучения по дополнительным профессиональным программам (повышение квалификации) педагогов предметных и метапредметных профессиональных объединений.</w:t>
            </w:r>
          </w:p>
          <w:p w14:paraId="79422EC5" w14:textId="77777777" w:rsidR="005366D4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3. Анализ кадрового потенциала МКОУ «</w:t>
            </w:r>
            <w:r w:rsidR="000B125A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Новобирюзякская СОШ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» для внедрения требований нового ФГОС основного общего образования в части обеспечения </w:t>
            </w:r>
            <w:r w:rsidRPr="000D02A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углубленного изучения учебных предметов с целью удовлетворения различных интересов обучающихся показывает недостаточную</w:t>
            </w:r>
            <w:r w:rsidR="000B125A" w:rsidRPr="000D02A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готовность педагогов. Только 20</w:t>
            </w:r>
            <w:r w:rsidRPr="000D02A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процентов учителей имеют опыт преподавания предметов на профильном уровне в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рамках среднего общего образования. В связи с чем принято решение о пересмотре плана непрерывного профессионального образования педагогических и управленческих кадров в МКОУ «</w:t>
            </w:r>
            <w:r w:rsidR="000B125A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Новобирюзякская СОШ</w:t>
            </w:r>
            <w:r w:rsidR="00781FD0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» на 2023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-й и последующие годы, развитии системы наставничества и адресной подготовки педагогов по выбранным обучающимися учебным предметам для углубленного изучения на уровне основного общего образования, внедрении системы наставничества и работы в парах.</w:t>
            </w:r>
          </w:p>
          <w:p w14:paraId="7B093180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14:paraId="2ABCF81B" w14:textId="77777777" w:rsidR="00590CA8" w:rsidRPr="00DA4DD1" w:rsidRDefault="00590CA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VIII. ОЦЕНКА УЧЕБНО-МЕТОДИЧЕСКОГО И БИБЛИОТЕЧНО-ИНФОРМАЦИОННОГО ОБЕСПЕЧЕНИЯ</w:t>
            </w:r>
          </w:p>
          <w:p w14:paraId="2E870059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Общая характеристика:</w:t>
            </w:r>
          </w:p>
          <w:p w14:paraId="0C251653" w14:textId="77777777" w:rsidR="00590CA8" w:rsidRPr="00DA4DD1" w:rsidRDefault="00590CA8" w:rsidP="00590CA8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объем библиотечного фонда –</w:t>
            </w:r>
            <w:r w:rsidR="00FC5723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4653 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единица;</w:t>
            </w:r>
          </w:p>
          <w:p w14:paraId="05D62647" w14:textId="77777777" w:rsidR="00590CA8" w:rsidRPr="00DA4DD1" w:rsidRDefault="00590CA8" w:rsidP="00590CA8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книгообеспеченность</w:t>
            </w:r>
            <w:proofErr w:type="spellEnd"/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–</w:t>
            </w:r>
            <w:r w:rsidR="00FC5723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95 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процентов;</w:t>
            </w:r>
          </w:p>
          <w:p w14:paraId="03872725" w14:textId="77777777" w:rsidR="00590CA8" w:rsidRPr="00DA4DD1" w:rsidRDefault="00FC5723" w:rsidP="00590CA8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обращаемость – 550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единиц в год;</w:t>
            </w:r>
          </w:p>
          <w:p w14:paraId="72F57681" w14:textId="77777777" w:rsidR="00590CA8" w:rsidRPr="00DA4DD1" w:rsidRDefault="00FC5723" w:rsidP="00590CA8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объем учебного фонда – 4095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единица.</w:t>
            </w:r>
          </w:p>
          <w:p w14:paraId="4DD01851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Фонд библиотеки формируется за счет федерального, </w:t>
            </w:r>
            <w:r w:rsidR="00FC5723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муниципального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, местного бюджетов.</w:t>
            </w:r>
          </w:p>
          <w:p w14:paraId="4341B32B" w14:textId="77777777" w:rsidR="00575570" w:rsidRDefault="00575570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14:paraId="4A8346FF" w14:textId="77777777" w:rsidR="00575570" w:rsidRDefault="00575570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14:paraId="29477E54" w14:textId="77777777" w:rsidR="00575570" w:rsidRDefault="00575570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14:paraId="36C62040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Таблица 21. Состав фонда и его использование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4"/>
              <w:gridCol w:w="3965"/>
              <w:gridCol w:w="2843"/>
              <w:gridCol w:w="2903"/>
            </w:tblGrid>
            <w:tr w:rsidR="00590CA8" w:rsidRPr="00DA4DD1" w14:paraId="41CCE1B9" w14:textId="77777777" w:rsidTr="00B95D59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9D018E1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№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F576393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Вид литературы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693F791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единиц в фонде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58D1E36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55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Сколько экземпляров выдавалось за год</w:t>
                  </w:r>
                </w:p>
              </w:tc>
            </w:tr>
            <w:tr w:rsidR="00590CA8" w:rsidRPr="00DA4DD1" w14:paraId="7805FA6E" w14:textId="77777777" w:rsidTr="00B95D59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BFC4375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7B4C3C2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CC6C4D0" w14:textId="77777777" w:rsidR="00590CA8" w:rsidRPr="00DA4DD1" w:rsidRDefault="00FC57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4095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0794982" w14:textId="77777777" w:rsidR="00590CA8" w:rsidRPr="00DA4DD1" w:rsidRDefault="00FC57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2353</w:t>
                  </w:r>
                </w:p>
              </w:tc>
            </w:tr>
            <w:tr w:rsidR="00590CA8" w:rsidRPr="00DA4DD1" w14:paraId="05F778E7" w14:textId="77777777" w:rsidTr="00B95D59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865580E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2EFE1F0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7BB674A" w14:textId="77777777" w:rsidR="00590CA8" w:rsidRPr="00DA4DD1" w:rsidRDefault="00FC57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B765713" w14:textId="77777777" w:rsidR="00590CA8" w:rsidRPr="00DA4DD1" w:rsidRDefault="00FC57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DA4DD1" w14:paraId="05B44FC2" w14:textId="77777777" w:rsidTr="00B95D59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1E5F948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E98FDF2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Художественная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E530EFE" w14:textId="77777777" w:rsidR="00590CA8" w:rsidRPr="00DA4DD1" w:rsidRDefault="00FC57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358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3733490" w14:textId="77777777" w:rsidR="00590CA8" w:rsidRPr="00DA4DD1" w:rsidRDefault="00FC57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</w:tr>
            <w:tr w:rsidR="00590CA8" w:rsidRPr="00DA4DD1" w14:paraId="30A0B3FF" w14:textId="77777777" w:rsidTr="00B95D59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6477FA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65B9BFF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Справочная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37C47F2" w14:textId="77777777" w:rsidR="00590CA8" w:rsidRPr="00DA4DD1" w:rsidRDefault="00FC57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1E1059B" w14:textId="77777777" w:rsidR="00590CA8" w:rsidRPr="00DA4DD1" w:rsidRDefault="00FC57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DA4DD1" w14:paraId="5EE79CAD" w14:textId="77777777" w:rsidTr="00B95D59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0260952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E40446F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Языковедение, литературоведение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28E58A0" w14:textId="77777777" w:rsidR="00590CA8" w:rsidRPr="00DA4DD1" w:rsidRDefault="00FC57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9EAC72C" w14:textId="77777777" w:rsidR="00590CA8" w:rsidRPr="00DA4DD1" w:rsidRDefault="00FC57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DA4DD1" w14:paraId="7F9C997A" w14:textId="77777777" w:rsidTr="00B95D59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67293CD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49D2273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Естественно-научная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B3F5CBC" w14:textId="77777777" w:rsidR="00590CA8" w:rsidRPr="00DA4DD1" w:rsidRDefault="00FC57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8D572AA" w14:textId="77777777" w:rsidR="00590CA8" w:rsidRPr="00DA4DD1" w:rsidRDefault="00FC57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DA4DD1" w14:paraId="0327DEC0" w14:textId="77777777" w:rsidTr="00B95D59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5B8E697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172FFB5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Техническая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3C875DC" w14:textId="77777777" w:rsidR="00590CA8" w:rsidRPr="00DA4DD1" w:rsidRDefault="00FC57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C5E27C1" w14:textId="77777777" w:rsidR="00590CA8" w:rsidRPr="00DA4DD1" w:rsidRDefault="00FC57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590CA8" w:rsidRPr="00DA4DD1" w14:paraId="5D80B111" w14:textId="77777777" w:rsidTr="00B95D59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B9911BD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A4A5D06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Общественно-политическая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1DF861A" w14:textId="77777777" w:rsidR="00590CA8" w:rsidRPr="00DA4DD1" w:rsidRDefault="00FC57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7283B87" w14:textId="77777777" w:rsidR="00590CA8" w:rsidRPr="00DA4DD1" w:rsidRDefault="00FC572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14:paraId="2D15AFDF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Фонд библиотеки соответствует требованиям ФГОС, учебники фонда входят в федеральный перечень, </w:t>
            </w:r>
            <w:proofErr w:type="spellStart"/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утвержденный</w:t>
            </w:r>
            <w:proofErr w:type="spellEnd"/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</w:t>
            </w:r>
            <w:hyperlink r:id="rId26" w:anchor="/document/99/565295909/" w:tgtFrame="_self" w:history="1">
              <w:r w:rsidRPr="00DA4DD1">
                <w:rPr>
                  <w:rFonts w:ascii="Times New Roman" w:eastAsia="Times New Roman" w:hAnsi="Times New Roman" w:cs="Times New Roman"/>
                  <w:i/>
                  <w:iCs/>
                  <w:color w:val="01745C"/>
                  <w:sz w:val="24"/>
                  <w:szCs w:val="24"/>
                  <w:shd w:val="clear" w:color="auto" w:fill="FFFFFF" w:themeFill="background1"/>
                  <w:lang w:eastAsia="ru-RU"/>
                </w:rPr>
                <w:t xml:space="preserve">приказом </w:t>
              </w:r>
              <w:proofErr w:type="spellStart"/>
              <w:r w:rsidRPr="00DA4DD1">
                <w:rPr>
                  <w:rFonts w:ascii="Times New Roman" w:eastAsia="Times New Roman" w:hAnsi="Times New Roman" w:cs="Times New Roman"/>
                  <w:i/>
                  <w:iCs/>
                  <w:color w:val="01745C"/>
                  <w:sz w:val="24"/>
                  <w:szCs w:val="24"/>
                  <w:shd w:val="clear" w:color="auto" w:fill="FFFFFF" w:themeFill="background1"/>
                  <w:lang w:eastAsia="ru-RU"/>
                </w:rPr>
                <w:t>Минпросвещения</w:t>
              </w:r>
              <w:proofErr w:type="spellEnd"/>
              <w:r w:rsidRPr="00DA4DD1">
                <w:rPr>
                  <w:rFonts w:ascii="Times New Roman" w:eastAsia="Times New Roman" w:hAnsi="Times New Roman" w:cs="Times New Roman"/>
                  <w:i/>
                  <w:iCs/>
                  <w:color w:val="01745C"/>
                  <w:sz w:val="24"/>
                  <w:szCs w:val="24"/>
                  <w:shd w:val="clear" w:color="auto" w:fill="FFFFFF" w:themeFill="background1"/>
                  <w:lang w:eastAsia="ru-RU"/>
                </w:rPr>
                <w:t xml:space="preserve"> от 20.05.2020 № 254</w:t>
              </w:r>
            </w:hyperlink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.</w:t>
            </w:r>
          </w:p>
          <w:p w14:paraId="3408B78F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 библиотеке имеются электронные образовательные ресурсы –</w:t>
            </w:r>
            <w:r w:rsidR="00FC5723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0 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дисков, сетевые образовательные ресурсы –</w:t>
            </w:r>
            <w:r w:rsidR="00FC5723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0, мультимедийные средства (презентации, электронные энциклопеди</w:t>
            </w:r>
            <w:r w:rsidR="00FC5723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и, дидактические материалы) – 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0.</w:t>
            </w:r>
          </w:p>
          <w:p w14:paraId="4D76AF9B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Средний уров</w:t>
            </w:r>
            <w:r w:rsidR="00FC5723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ень посещаемости библиотеки – 15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человек в день.</w:t>
            </w:r>
          </w:p>
          <w:p w14:paraId="5D3BB229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На официальном сайте Школы есть страница библиотеки с информацией о работе и проводимых мероприятиях библиотеки Школы.</w:t>
            </w:r>
          </w:p>
          <w:p w14:paraId="562EBB77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Оснащенность библиотеки учебными пособиями достаточная. Фонд дополнительной литературы оцифрован полностью. Отсутствует финансирование библиотеки на закупку периодических изданий и обновление фонда художественной литературы.</w:t>
            </w:r>
          </w:p>
          <w:p w14:paraId="59DAA5A3" w14:textId="77777777" w:rsidR="009E78BB" w:rsidRPr="00DA4DD1" w:rsidRDefault="00781FD0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 течение 2022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года администрация Школы пополнила</w:t>
            </w:r>
            <w:r w:rsidR="009E78BB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фонд электронных учебников на 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0 новых изданий.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</w:p>
          <w:p w14:paraId="34113D26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Анализ применения ЭСО в МКОУ «</w:t>
            </w:r>
            <w:r w:rsidR="009E78BB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Новобирюзякская СОШ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» при реализации основной образовательной программы начального общего образования показывает следующее:</w:t>
            </w:r>
          </w:p>
          <w:p w14:paraId="1463B9F7" w14:textId="77777777" w:rsidR="00590CA8" w:rsidRPr="00DA4DD1" w:rsidRDefault="00590CA8" w:rsidP="00590CA8">
            <w:pPr>
              <w:numPr>
                <w:ilvl w:val="0"/>
                <w:numId w:val="28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10 процентов педагогов в рамках урочной деятельности допускают одновременное применение обучающимися более двух устройств, что запрещено санитарными правилами (</w:t>
            </w:r>
            <w:hyperlink r:id="rId27" w:anchor="/document/99/566085656/XA00MCG2NS/" w:tgtFrame="_self" w:history="1">
              <w:r w:rsidRPr="00DA4DD1">
                <w:rPr>
                  <w:rFonts w:ascii="Times New Roman" w:eastAsia="Times New Roman" w:hAnsi="Times New Roman" w:cs="Times New Roman"/>
                  <w:i/>
                  <w:iCs/>
                  <w:color w:val="01745C"/>
                  <w:sz w:val="24"/>
                  <w:szCs w:val="24"/>
                  <w:shd w:val="clear" w:color="auto" w:fill="FFFFFF" w:themeFill="background1"/>
                  <w:lang w:eastAsia="ru-RU"/>
                </w:rPr>
                <w:t>п. 3.5.2 СП 2.4.3648-20</w:t>
              </w:r>
            </w:hyperlink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);</w:t>
            </w:r>
          </w:p>
          <w:p w14:paraId="50E2066E" w14:textId="77777777" w:rsidR="00590CA8" w:rsidRPr="00DA4DD1" w:rsidRDefault="00590CA8" w:rsidP="00590CA8">
            <w:pPr>
              <w:numPr>
                <w:ilvl w:val="0"/>
                <w:numId w:val="28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5 процентов обучающихся используют мобильные средства связи для обучения, что запрещается (</w:t>
            </w:r>
            <w:hyperlink r:id="rId28" w:anchor="/document/99/566085656/XA00MD22NV/" w:tgtFrame="_self" w:history="1">
              <w:r w:rsidRPr="00DA4DD1">
                <w:rPr>
                  <w:rFonts w:ascii="Times New Roman" w:eastAsia="Times New Roman" w:hAnsi="Times New Roman" w:cs="Times New Roman"/>
                  <w:i/>
                  <w:iCs/>
                  <w:color w:val="01745C"/>
                  <w:sz w:val="24"/>
                  <w:szCs w:val="24"/>
                  <w:shd w:val="clear" w:color="auto" w:fill="FFFFFF" w:themeFill="background1"/>
                  <w:lang w:eastAsia="ru-RU"/>
                </w:rPr>
                <w:t>п. 3.5.3 СП 2.4.3648-20</w:t>
              </w:r>
            </w:hyperlink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).</w:t>
            </w:r>
          </w:p>
          <w:p w14:paraId="0A1D91AA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Таким образом, заместителю директора по УВР МКОУ «</w:t>
            </w:r>
            <w:r w:rsidR="009E78BB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Новобирюзякская СОШ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» необходимо провести разъяснительную работу с педагогами 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lastRenderedPageBreak/>
              <w:t>по применению ЭСО в учебном процессе.</w:t>
            </w:r>
          </w:p>
          <w:p w14:paraId="2B69E939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Обеспеченность доступа к печатным и электронным образовательным ресурсам (ЭОР), в том числе к ЭОР, размещенным в федеральных и региональных базах данных ЭОР, в МКОУ «</w:t>
            </w:r>
            <w:r w:rsidR="009E78BB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Новобирюзякская СОШ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» составляет 67 процентов. Также стоит отметить недостаточный уровень укомплектованности библиотеки ЭОР по учебным предметам учебного плана. Данная ситуация должна быть озвучена перед учредителем и членами управляющего совета для принятия соответствующих решений.</w:t>
            </w:r>
          </w:p>
          <w:p w14:paraId="1924E79B" w14:textId="77777777" w:rsidR="005B716E" w:rsidRPr="00DA4DD1" w:rsidRDefault="005B716E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37D5EC1E" w14:textId="77777777" w:rsidR="00590CA8" w:rsidRPr="00DA4DD1" w:rsidRDefault="00590CA8" w:rsidP="00590CA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IX. ОЦЕНКА МАТЕРИАЛЬНО-ТЕХНИЧЕСКОЙ БАЗЫ</w:t>
            </w:r>
          </w:p>
          <w:p w14:paraId="24D00754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Материально-техническое обеспечение Школы позволяет реализовывать в полной мере образовательные п</w:t>
            </w:r>
            <w:r w:rsidR="00CB1C6F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рограммы. В Школе оборудованы 14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учеб</w:t>
            </w:r>
            <w:r w:rsidR="00CB1C6F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ных кабинета, 2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из них оснащен современной мультимедийной техникой, в том числе:</w:t>
            </w:r>
          </w:p>
          <w:p w14:paraId="5BB5DF7B" w14:textId="77777777" w:rsidR="00590CA8" w:rsidRPr="00DA4DD1" w:rsidRDefault="001E20CD" w:rsidP="00590CA8">
            <w:pPr>
              <w:numPr>
                <w:ilvl w:val="0"/>
                <w:numId w:val="29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один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компьютерны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й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класс;</w:t>
            </w:r>
          </w:p>
          <w:p w14:paraId="6B4B53D6" w14:textId="77777777" w:rsidR="00590CA8" w:rsidRPr="00DA4DD1" w:rsidRDefault="000B125A" w:rsidP="00590CA8">
            <w:pPr>
              <w:numPr>
                <w:ilvl w:val="0"/>
                <w:numId w:val="29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 кабинета точки роста</w:t>
            </w:r>
            <w:r w:rsidR="001E20CD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(направление: </w:t>
            </w:r>
            <w:proofErr w:type="spellStart"/>
            <w:r w:rsidR="001E20CD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инфоратика</w:t>
            </w:r>
            <w:proofErr w:type="spellEnd"/>
            <w:r w:rsidR="001E20CD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, технология, </w:t>
            </w:r>
            <w:proofErr w:type="gramStart"/>
            <w:r w:rsidR="001E20CD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ОБЖ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;</w:t>
            </w:r>
            <w:proofErr w:type="gramEnd"/>
          </w:p>
          <w:p w14:paraId="43DC36FF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В Школе </w:t>
            </w:r>
            <w:r w:rsidR="000B125A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нет учебного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кабинет</w:t>
            </w:r>
            <w:r w:rsidR="000B125A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а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для инвалидов и лиц с ОВЗ. Доступ </w:t>
            </w:r>
            <w:r w:rsidR="000B125A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 здание школы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осуществляется через вход, оборудованный пандусом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  <w:p w14:paraId="7236B105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На </w:t>
            </w:r>
            <w:r w:rsidR="00CB1C6F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первом 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этаже здания оборудованы спортивный </w:t>
            </w:r>
            <w:r w:rsidR="00CB1C6F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зал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. На </w:t>
            </w:r>
            <w:r w:rsidR="00CB1C6F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втором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этаже оборудованы столовая и пищеблок.</w:t>
            </w:r>
          </w:p>
          <w:p w14:paraId="37320B99" w14:textId="77777777" w:rsidR="00150168" w:rsidRPr="00DA4DD1" w:rsidRDefault="0015016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В школе </w:t>
            </w:r>
            <w:proofErr w:type="gramStart"/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имеется </w:t>
            </w:r>
            <w:r w:rsidR="00047C47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спортивные</w:t>
            </w:r>
            <w:proofErr w:type="gramEnd"/>
            <w:r w:rsidR="00047C47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площадки (футбольная, волейбольная ,</w:t>
            </w:r>
            <w:r w:rsidR="00EC6E57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proofErr w:type="spellStart"/>
            <w:r w:rsidR="00047C47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воркаут</w:t>
            </w:r>
            <w:proofErr w:type="spellEnd"/>
            <w:r w:rsidR="00047C47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)</w:t>
            </w:r>
          </w:p>
          <w:p w14:paraId="15F3ACF3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Анализ данных, полученных в результате опроса педагогов на конец 202</w:t>
            </w:r>
            <w:r w:rsidR="00781FD0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года, показывает положительную</w:t>
            </w:r>
            <w:r w:rsidR="00781FD0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динамику в сравнении с 2021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годом по следующим позициям:</w:t>
            </w:r>
          </w:p>
          <w:p w14:paraId="403E9AE1" w14:textId="77777777" w:rsidR="00590CA8" w:rsidRPr="00DA4DD1" w:rsidRDefault="00590CA8" w:rsidP="00590CA8">
            <w:pPr>
              <w:numPr>
                <w:ilvl w:val="0"/>
                <w:numId w:val="30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материально-техническое оснащение МКОУ «</w:t>
            </w:r>
            <w:r w:rsidR="00CB1C6F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Новобирюзякская СОШ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» </w:t>
            </w:r>
            <w:proofErr w:type="spellStart"/>
            <w:r w:rsidR="00047C47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улучшелось</w:t>
            </w:r>
            <w:proofErr w:type="spellEnd"/>
            <w:r w:rsidR="00047C47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для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реализаци</w:t>
            </w:r>
            <w:r w:rsidR="00047C47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и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основных образовательных программ </w:t>
            </w:r>
            <w:r w:rsidR="00047C47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и дополнительных общеразвивающих программ</w:t>
            </w:r>
            <w:r w:rsidR="00EC6E57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(«Планета будущего»- Агроэкология)</w:t>
            </w:r>
            <w:r w:rsidR="00047C47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на уровне начального общего, основного общего и среднего общего образования ;</w:t>
            </w:r>
          </w:p>
          <w:p w14:paraId="3CC870D9" w14:textId="77777777" w:rsidR="00F80EE1" w:rsidRDefault="00590CA8" w:rsidP="00F80EE1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При этом полный анализ оснащенности кабинетов согласно требованиям нового ФГОС основного общего образования по предметным областям «Русский язык и литература», «Родной язык и родная литература», «Иностранные языки», «Общественно-научные предметы» показал</w:t>
            </w:r>
            <w:r w:rsidR="00EC6E57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. что нет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оснащени</w:t>
            </w:r>
            <w:r w:rsidR="00EC6E57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я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образования. В связи с чем административно-управленческой командой МКОУ «</w:t>
            </w:r>
            <w:r w:rsidR="005B716E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Новобирюзякская СОШ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» принято решение о направлении ходатайства учредителю с целью решить вопрос пополнения материальной базы. </w:t>
            </w:r>
          </w:p>
          <w:p w14:paraId="709DF6C4" w14:textId="77777777" w:rsidR="00F80EE1" w:rsidRDefault="00F80EE1" w:rsidP="00F80EE1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7710B768" w14:textId="77777777" w:rsidR="00575570" w:rsidRDefault="00575570" w:rsidP="00F80EE1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57591ADF" w14:textId="77777777" w:rsidR="00575570" w:rsidRDefault="00575570" w:rsidP="00F80EE1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14:paraId="1068D43A" w14:textId="77777777" w:rsidR="00590CA8" w:rsidRPr="00F80EE1" w:rsidRDefault="00590CA8" w:rsidP="00F80EE1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1"/>
                <w:sz w:val="24"/>
                <w:szCs w:val="24"/>
                <w:lang w:eastAsia="ru-RU"/>
              </w:rPr>
              <w:t>СТАТИСТИЧЕСКАЯ ЧАСТЬ</w:t>
            </w:r>
          </w:p>
          <w:p w14:paraId="20A2682C" w14:textId="77777777" w:rsidR="00590CA8" w:rsidRPr="00DA4DD1" w:rsidRDefault="00590CA8" w:rsidP="00F80EE1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РЕЗУЛЬТАТЫ АНАЛИЗА ПОКАЗАТЕЛЕЙ ДЕЯТЕЛЬНОСТИ ОРГАНИЗАЦИИ</w:t>
            </w:r>
          </w:p>
          <w:p w14:paraId="1183352E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Данные приведены по состоянию на 31 декабря 20</w:t>
            </w:r>
            <w:r w:rsidR="00781FD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22</w:t>
            </w:r>
            <w:r w:rsidRPr="00DA4DD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года.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66"/>
              <w:gridCol w:w="1466"/>
              <w:gridCol w:w="1392"/>
            </w:tblGrid>
            <w:tr w:rsidR="00590CA8" w:rsidRPr="00DA4DD1" w14:paraId="09A91FF5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19BED57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Показатели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5ED1553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357C839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590CA8" w:rsidRPr="00DA4DD1" w14:paraId="6389A438" w14:textId="77777777" w:rsidTr="00B95D59">
              <w:tc>
                <w:tcPr>
                  <w:tcW w:w="10324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83BA730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Образовательная деятельность</w:t>
                  </w:r>
                </w:p>
              </w:tc>
            </w:tr>
            <w:tr w:rsidR="00590CA8" w:rsidRPr="00DA4DD1" w14:paraId="230DEFBD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26DD2A2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численность учащихся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A3665F9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3F2C21F" w14:textId="77777777" w:rsidR="00590CA8" w:rsidRPr="00DA4DD1" w:rsidRDefault="00781FD0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</w:t>
                  </w:r>
                </w:p>
              </w:tc>
            </w:tr>
            <w:tr w:rsidR="00590CA8" w:rsidRPr="00DA4DD1" w14:paraId="41ACF9CD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8B2DC48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учащихся по образовательной программе начального общего образования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0B99FF5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3A3FC3" w14:textId="77777777" w:rsidR="00590CA8" w:rsidRPr="00DA4DD1" w:rsidRDefault="00781FD0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</w:tr>
            <w:tr w:rsidR="00590CA8" w:rsidRPr="00DA4DD1" w14:paraId="1EB02920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3F7FEC6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учащихся по образовательной программе основного общего образования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BF5A879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A4D3327" w14:textId="77777777" w:rsidR="00590CA8" w:rsidRPr="00DA4DD1" w:rsidRDefault="005B716E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="00781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590CA8" w:rsidRPr="00DA4DD1" w14:paraId="69304D1A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7266ED0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учащихся по образовательной программе среднего общего образования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87618A0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59B7DA6" w14:textId="77777777" w:rsidR="00590CA8" w:rsidRPr="00DA4DD1" w:rsidRDefault="00781FD0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590CA8" w:rsidRPr="00DA4DD1" w14:paraId="510E117C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D0ACBC3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37F892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847AEE9" w14:textId="77777777" w:rsidR="00590CA8" w:rsidRPr="00DA4DD1" w:rsidRDefault="00E84CB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3B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 (27%)</w:t>
                  </w:r>
                </w:p>
              </w:tc>
            </w:tr>
            <w:tr w:rsidR="00590CA8" w:rsidRPr="00DA4DD1" w14:paraId="0CE7F838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3C1B105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Средний балл ГИА выпускников 9-го класса по русскому языку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8B0C0AA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FDC2E46" w14:textId="77777777" w:rsidR="00590CA8" w:rsidRPr="00DA4DD1" w:rsidRDefault="005B716E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</w:t>
                  </w:r>
                  <w:r w:rsidR="00781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590CA8" w:rsidRPr="00DA4DD1" w14:paraId="03B1806C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A2A2614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Средний балл ГИА выпускников 9-го класса по математике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E03ADC5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E2E5CF8" w14:textId="77777777" w:rsidR="00590CA8" w:rsidRPr="00DA4DD1" w:rsidRDefault="005B716E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</w:t>
                  </w:r>
                  <w:r w:rsidR="00781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590CA8" w:rsidRPr="00DA4DD1" w14:paraId="1B1F3F34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B98591E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Средний балл ЕГЭ выпускников 11-го класса по русскому языку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E9FC258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1EF79C5" w14:textId="77777777" w:rsidR="00590CA8" w:rsidRPr="00DA4DD1" w:rsidRDefault="005B716E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590CA8" w:rsidRPr="00DA4DD1" w14:paraId="0D0FFA2F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8C8700E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Средний балл ЕГЭ выпускников 11-го класса по математике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7F8B79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4167840" w14:textId="77777777" w:rsidR="00590CA8" w:rsidRPr="00DA4DD1" w:rsidRDefault="00781FD0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</w:tr>
            <w:tr w:rsidR="00590CA8" w:rsidRPr="00DA4DD1" w14:paraId="6D6C911E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8FD82C4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08E5AB0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03A08B3" w14:textId="77777777" w:rsidR="00590CA8" w:rsidRPr="00DA4DD1" w:rsidRDefault="005B716E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</w:tr>
            <w:tr w:rsidR="00590CA8" w:rsidRPr="00DA4DD1" w14:paraId="3537F95D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90820C9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7DEA6A5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3ABE9DF" w14:textId="77777777" w:rsidR="00590CA8" w:rsidRPr="00DA4DD1" w:rsidRDefault="005B716E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</w:tr>
            <w:tr w:rsidR="00590CA8" w:rsidRPr="00DA4DD1" w14:paraId="065F150F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F662719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CF6BA68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059F6D5" w14:textId="77777777" w:rsidR="00590CA8" w:rsidRPr="00DA4DD1" w:rsidRDefault="005B716E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</w:tr>
            <w:tr w:rsidR="00590CA8" w:rsidRPr="00DA4DD1" w14:paraId="796C96AC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8B7A576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8535E83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15D7560" w14:textId="77777777" w:rsidR="00590CA8" w:rsidRPr="00DA4DD1" w:rsidRDefault="005B716E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</w:tr>
            <w:tr w:rsidR="00151803" w:rsidRPr="00DA4DD1" w14:paraId="041B9FE9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5DD4A88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выпускников 9-го класса, которые не получили аттестаты,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5812723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6C73A7C" w14:textId="77777777" w:rsidR="00151803" w:rsidRPr="00DA4DD1" w:rsidRDefault="00781FD0" w:rsidP="00FC5723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(7</w:t>
                  </w:r>
                  <w:r w:rsidR="00151803"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%)</w:t>
                  </w:r>
                </w:p>
              </w:tc>
            </w:tr>
            <w:tr w:rsidR="00151803" w:rsidRPr="00DA4DD1" w14:paraId="19A027CA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2D26099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выпускников 11-го класса, которые не получили аттестаты,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BD094D7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BEACBFB" w14:textId="77777777" w:rsidR="00151803" w:rsidRPr="00DA4DD1" w:rsidRDefault="00151803" w:rsidP="00FC5723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</w:tr>
            <w:tr w:rsidR="00151803" w:rsidRPr="00DA4DD1" w14:paraId="6A3CFB7C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0232E6D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0B8CE5C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D17331" w14:textId="77777777" w:rsidR="00151803" w:rsidRPr="00DA4DD1" w:rsidRDefault="001518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</w:tr>
            <w:tr w:rsidR="00151803" w:rsidRPr="00DA4DD1" w14:paraId="2685409D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088B856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814917C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81E1E83" w14:textId="77777777" w:rsidR="00151803" w:rsidRPr="00DA4DD1" w:rsidRDefault="0015180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</w:tr>
            <w:tr w:rsidR="00590CA8" w:rsidRPr="00DA4DD1" w14:paraId="1AFB9FE3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10C8347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учащихся, которые принимали участие в олимпиадах, смотрах, конкурсах,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8151622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BFED9F0" w14:textId="77777777" w:rsidR="00590CA8" w:rsidRPr="00DA4DD1" w:rsidRDefault="00B36AB0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641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964194" w:rsidRPr="009641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 (61</w:t>
                  </w:r>
                  <w:r w:rsidRPr="009641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%)</w:t>
                  </w:r>
                </w:p>
              </w:tc>
            </w:tr>
            <w:tr w:rsidR="00590CA8" w:rsidRPr="00DA4DD1" w14:paraId="346EAF4E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23176D2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EA82855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420411D" w14:textId="77777777" w:rsidR="00590CA8" w:rsidRPr="00781FD0" w:rsidRDefault="00964194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9641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="00B36AB0" w:rsidRPr="009641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r w:rsidRPr="009641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="009C61A5" w:rsidRPr="009641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%</w:t>
                  </w:r>
                  <w:r w:rsidR="00B36AB0" w:rsidRPr="009641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590CA8" w:rsidRPr="00DA4DD1" w14:paraId="0B532A25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5481EE7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регионального уровня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0AD6360C" w14:textId="77777777" w:rsidR="00590CA8" w:rsidRPr="00DA4DD1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6E431B1" w14:textId="77777777" w:rsidR="00590CA8" w:rsidRPr="00CC23FC" w:rsidRDefault="00B36AB0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41116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0 </w:t>
                  </w:r>
                  <w:r w:rsidR="00590CA8" w:rsidRPr="0041116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(</w:t>
                  </w:r>
                  <w:r w:rsidRPr="0041116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 xml:space="preserve">0 </w:t>
                  </w:r>
                  <w:r w:rsidR="00590CA8" w:rsidRPr="0041116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FF" w:themeFill="background1"/>
                      <w:lang w:eastAsia="ru-RU"/>
                    </w:rPr>
                    <w:t>%)</w:t>
                  </w:r>
                </w:p>
              </w:tc>
            </w:tr>
            <w:tr w:rsidR="00590CA8" w:rsidRPr="00DA4DD1" w14:paraId="63C3FE54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08494ED" w14:textId="77777777" w:rsidR="00590CA8" w:rsidRPr="00DA4DD1" w:rsidRDefault="00590CA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федерального уровня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49520683" w14:textId="77777777" w:rsidR="00590CA8" w:rsidRPr="00DA4DD1" w:rsidRDefault="00590CA8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AD0B531" w14:textId="77777777" w:rsidR="00590CA8" w:rsidRPr="00CC23FC" w:rsidRDefault="00411162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1 (1</w:t>
                  </w:r>
                  <w:r w:rsidR="00B36AB0" w:rsidRPr="0041116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520E8" w:rsidRPr="0041116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%</w:t>
                  </w:r>
                  <w:r w:rsidR="007520E8" w:rsidRPr="00964194">
                    <w:rPr>
                      <w:rFonts w:ascii="Times New Roman" w:eastAsia="Times New Roman" w:hAnsi="Times New Roman" w:cs="Times New Roman"/>
                      <w:i/>
                      <w:iCs/>
                      <w:color w:val="FFFFFF" w:themeColor="background1"/>
                      <w:sz w:val="24"/>
                      <w:szCs w:val="24"/>
                      <w:lang w:eastAsia="ru-RU"/>
                    </w:rPr>
                    <w:t>)</w:t>
                  </w:r>
                  <w:r w:rsidR="00590CA8" w:rsidRPr="00964194">
                    <w:rPr>
                      <w:rFonts w:ascii="Times New Roman" w:eastAsia="Times New Roman" w:hAnsi="Times New Roman" w:cs="Times New Roman"/>
                      <w:i/>
                      <w:iCs/>
                      <w:color w:val="FFFFFF" w:themeColor="background1"/>
                      <w:sz w:val="24"/>
                      <w:szCs w:val="24"/>
                      <w:shd w:val="clear" w:color="auto" w:fill="FFFFCC"/>
                      <w:lang w:eastAsia="ru-RU"/>
                    </w:rPr>
                    <w:t>%</w:t>
                  </w:r>
                  <w:r w:rsidR="00590CA8" w:rsidRPr="00411162">
                    <w:rPr>
                      <w:rFonts w:ascii="Times New Roman" w:eastAsia="Times New Roman" w:hAnsi="Times New Roman" w:cs="Times New Roman"/>
                      <w:i/>
                      <w:iCs/>
                      <w:color w:val="FFFFFF" w:themeColor="background1"/>
                      <w:sz w:val="24"/>
                      <w:szCs w:val="24"/>
                      <w:shd w:val="clear" w:color="auto" w:fill="FFFFCC"/>
                      <w:lang w:eastAsia="ru-RU"/>
                    </w:rPr>
                    <w:t>)</w:t>
                  </w:r>
                </w:p>
              </w:tc>
            </w:tr>
            <w:tr w:rsidR="00151803" w:rsidRPr="00DA4DD1" w14:paraId="7DC2B018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00BB26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международного уровня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44188A74" w14:textId="77777777" w:rsidR="00151803" w:rsidRPr="00DA4DD1" w:rsidRDefault="00151803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C846279" w14:textId="77777777" w:rsidR="00151803" w:rsidRPr="00DA4DD1" w:rsidRDefault="00151803" w:rsidP="00FC572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</w:tr>
            <w:tr w:rsidR="00151803" w:rsidRPr="00DA4DD1" w14:paraId="615C030F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0EA778A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DF8B57C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9573369" w14:textId="77777777" w:rsidR="00151803" w:rsidRPr="00DA4DD1" w:rsidRDefault="00151803" w:rsidP="00FC572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</w:tr>
            <w:tr w:rsidR="00151803" w:rsidRPr="00DA4DD1" w14:paraId="744E46C2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1EE2DF8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учащихся по программам профильного обучения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9663C90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22E465D" w14:textId="77777777" w:rsidR="00151803" w:rsidRPr="00DA4DD1" w:rsidRDefault="00151803" w:rsidP="00FC572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</w:tr>
            <w:tr w:rsidR="00151803" w:rsidRPr="00DA4DD1" w14:paraId="7D10A2D2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9FD6CBF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A41C75D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889E486" w14:textId="77777777" w:rsidR="00151803" w:rsidRPr="00DA4DD1" w:rsidRDefault="00151803" w:rsidP="00FC572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</w:tr>
            <w:tr w:rsidR="00151803" w:rsidRPr="00DA4DD1" w14:paraId="7EE94429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24350B2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учащихся в рамках сетевой формы реализации образовательных программ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B7B809F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C024A4C" w14:textId="77777777" w:rsidR="00151803" w:rsidRPr="00DA4DD1" w:rsidRDefault="00151803" w:rsidP="00FC572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 (0%)</w:t>
                  </w:r>
                </w:p>
              </w:tc>
            </w:tr>
            <w:tr w:rsidR="00151803" w:rsidRPr="00DA4DD1" w14:paraId="199D357D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5E8D127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Общая численность </w:t>
                  </w:r>
                  <w:proofErr w:type="spellStart"/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педработников</w:t>
                  </w:r>
                  <w:proofErr w:type="spellEnd"/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в том числе количество </w:t>
                  </w:r>
                  <w:proofErr w:type="spellStart"/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педработников</w:t>
                  </w:r>
                  <w:proofErr w:type="spellEnd"/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FACB389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F707DF6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CC2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151803" w:rsidRPr="00DA4DD1" w14:paraId="386C29F7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F19BE46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с высшим образованием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59A5504E" w14:textId="77777777" w:rsidR="00151803" w:rsidRPr="00DA4DD1" w:rsidRDefault="00151803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606A81D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151803" w:rsidRPr="00DA4DD1" w14:paraId="0C945944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892C2DF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высшим педагогическим образованием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214AAC32" w14:textId="77777777" w:rsidR="00151803" w:rsidRPr="00DA4DD1" w:rsidRDefault="00151803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8BCC312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CC2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151803" w:rsidRPr="00DA4DD1" w14:paraId="4F43E513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231435F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средним профессиональным образованием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26F259CC" w14:textId="77777777" w:rsidR="00151803" w:rsidRPr="00DA4DD1" w:rsidRDefault="00151803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A6BA91F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151803" w:rsidRPr="00DA4DD1" w14:paraId="7DF8AD89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AB7E96F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средним профессиональным педагогическим образованием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7C8337DD" w14:textId="77777777" w:rsidR="00151803" w:rsidRPr="00DA4DD1" w:rsidRDefault="00151803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10312E5" w14:textId="77777777" w:rsidR="00151803" w:rsidRPr="00DA4DD1" w:rsidRDefault="00CC23F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151803" w:rsidRPr="00DA4DD1" w14:paraId="33EF051D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8265283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Численность (удельный вес) </w:t>
                  </w:r>
                  <w:proofErr w:type="spellStart"/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педработников</w:t>
                  </w:r>
                  <w:proofErr w:type="spellEnd"/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квалификационной категорией от общей численности таких работников, в том числе: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1383B3E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457038" w14:textId="77777777" w:rsidR="00151803" w:rsidRPr="00DA4DD1" w:rsidRDefault="00CC23F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(5,5</w:t>
                  </w:r>
                  <w:r w:rsidR="00151803"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%)</w:t>
                  </w:r>
                </w:p>
              </w:tc>
            </w:tr>
            <w:tr w:rsidR="00151803" w:rsidRPr="00DA4DD1" w14:paraId="52770A14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3A3F6A2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с высшей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7439A188" w14:textId="77777777" w:rsidR="00151803" w:rsidRPr="00DA4DD1" w:rsidRDefault="00151803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1F6C1D6" w14:textId="77777777" w:rsidR="00151803" w:rsidRPr="00DA4DD1" w:rsidRDefault="00CC23F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 (0</w:t>
                  </w:r>
                  <w:r w:rsidR="00151803"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%)</w:t>
                  </w:r>
                </w:p>
              </w:tc>
            </w:tr>
            <w:tr w:rsidR="00151803" w:rsidRPr="00DA4DD1" w14:paraId="31A716B9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BCA8B37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первой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644B90AC" w14:textId="77777777" w:rsidR="00151803" w:rsidRPr="00DA4DD1" w:rsidRDefault="00151803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1FA1291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(5,5%)</w:t>
                  </w:r>
                </w:p>
              </w:tc>
            </w:tr>
            <w:tr w:rsidR="00151803" w:rsidRPr="00DA4DD1" w14:paraId="2836B5F6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21F8D12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Численность (удельный вес) </w:t>
                  </w:r>
                  <w:proofErr w:type="spellStart"/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педработников</w:t>
                  </w:r>
                  <w:proofErr w:type="spellEnd"/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 общей численности таких работников с педагогическим стажем: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F73F1E3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E135F2A" w14:textId="77777777" w:rsidR="00151803" w:rsidRPr="00DA4DD1" w:rsidRDefault="00CC23F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  <w:r w:rsidR="00151803"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(100%)</w:t>
                  </w:r>
                </w:p>
              </w:tc>
            </w:tr>
            <w:tr w:rsidR="00151803" w:rsidRPr="00DA4DD1" w14:paraId="24713D60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5EF60D4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− до 5 лет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5B628346" w14:textId="77777777" w:rsidR="00151803" w:rsidRPr="00DA4DD1" w:rsidRDefault="00151803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D530199" w14:textId="77777777" w:rsidR="00151803" w:rsidRPr="00DA4DD1" w:rsidRDefault="00CC23F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(12</w:t>
                  </w:r>
                  <w:r w:rsidR="00151803"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%)</w:t>
                  </w:r>
                </w:p>
              </w:tc>
            </w:tr>
            <w:tr w:rsidR="00151803" w:rsidRPr="00DA4DD1" w14:paraId="6912A4BE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74C49D8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− больше 30 лет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34B99F43" w14:textId="77777777" w:rsidR="00151803" w:rsidRPr="00DA4DD1" w:rsidRDefault="00151803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01FA53B" w14:textId="77777777" w:rsidR="00151803" w:rsidRPr="00DA4DD1" w:rsidRDefault="00CC23F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(35</w:t>
                  </w:r>
                  <w:r w:rsidR="00151803"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%)</w:t>
                  </w:r>
                </w:p>
              </w:tc>
            </w:tr>
            <w:tr w:rsidR="00151803" w:rsidRPr="00DA4DD1" w14:paraId="3E50B706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B4704D6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Численность (удельный вес) </w:t>
                  </w:r>
                  <w:proofErr w:type="spellStart"/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педработников</w:t>
                  </w:r>
                  <w:proofErr w:type="spellEnd"/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 общей численности таких работников в возрасте: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E914A3A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6D96DA8" w14:textId="77777777" w:rsidR="00151803" w:rsidRPr="00DA4DD1" w:rsidRDefault="00151803" w:rsidP="00FC5723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 (100%)</w:t>
                  </w:r>
                </w:p>
              </w:tc>
            </w:tr>
            <w:tr w:rsidR="00151803" w:rsidRPr="00DA4DD1" w14:paraId="43FD81C7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98A37B9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до 30 лет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0688862F" w14:textId="77777777" w:rsidR="00151803" w:rsidRPr="00DA4DD1" w:rsidRDefault="00151803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E90619C" w14:textId="77777777" w:rsidR="00151803" w:rsidRPr="00DA4DD1" w:rsidRDefault="00151803" w:rsidP="00FC5723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(5,5%)</w:t>
                  </w:r>
                </w:p>
              </w:tc>
            </w:tr>
            <w:tr w:rsidR="00151803" w:rsidRPr="00DA4DD1" w14:paraId="235196F1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F687C8B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от 55 лет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167EC4C1" w14:textId="77777777" w:rsidR="00151803" w:rsidRPr="00DA4DD1" w:rsidRDefault="00151803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84ED517" w14:textId="77777777" w:rsidR="00151803" w:rsidRPr="00DA4DD1" w:rsidRDefault="00CC23FC" w:rsidP="00FC5723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(29</w:t>
                  </w:r>
                  <w:r w:rsidR="00151803"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%)</w:t>
                  </w:r>
                </w:p>
              </w:tc>
            </w:tr>
            <w:tr w:rsidR="00151803" w:rsidRPr="00DA4DD1" w14:paraId="1157F5EE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C186F40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070999B" w14:textId="77777777" w:rsidR="00151803" w:rsidRPr="00DA4DD1" w:rsidRDefault="0015180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AC1A15C" w14:textId="77777777" w:rsidR="00151803" w:rsidRPr="00DA4DD1" w:rsidRDefault="00CC23F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  <w:r w:rsidR="00151803"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(100%)</w:t>
                  </w:r>
                </w:p>
              </w:tc>
            </w:tr>
            <w:tr w:rsidR="00F71AE3" w:rsidRPr="00DA4DD1" w14:paraId="0F2646EB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6826514" w14:textId="77777777" w:rsidR="00F71AE3" w:rsidRPr="00DA4DD1" w:rsidRDefault="00F71AE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6CA442" w14:textId="77777777" w:rsidR="00F71AE3" w:rsidRPr="00DA4DD1" w:rsidRDefault="00F71AE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9E63258" w14:textId="77777777" w:rsidR="00F71AE3" w:rsidRPr="00DA4DD1" w:rsidRDefault="00F71AE3" w:rsidP="00FC5723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CC23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(92</w:t>
                  </w: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%)</w:t>
                  </w:r>
                </w:p>
              </w:tc>
            </w:tr>
            <w:tr w:rsidR="00F71AE3" w:rsidRPr="00DA4DD1" w14:paraId="79AD4742" w14:textId="77777777" w:rsidTr="00B95D59">
              <w:tc>
                <w:tcPr>
                  <w:tcW w:w="10324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A7B5D0B" w14:textId="77777777" w:rsidR="00F71AE3" w:rsidRPr="00DA4DD1" w:rsidRDefault="00F71AE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Инфраструктура</w:t>
                  </w:r>
                </w:p>
              </w:tc>
            </w:tr>
            <w:tr w:rsidR="00F71AE3" w:rsidRPr="00DA4DD1" w14:paraId="27EF9E8D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793AE22" w14:textId="77777777" w:rsidR="00F71AE3" w:rsidRPr="00DA4DD1" w:rsidRDefault="00F71AE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компьютеров в расчете на одного учащегося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78C0B45" w14:textId="77777777" w:rsidR="00F71AE3" w:rsidRPr="00DA4DD1" w:rsidRDefault="00F71AE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2992364" w14:textId="77777777" w:rsidR="00F71AE3" w:rsidRPr="00DA4DD1" w:rsidRDefault="009A6A52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0,203</w:t>
                  </w:r>
                </w:p>
              </w:tc>
            </w:tr>
            <w:tr w:rsidR="00F71AE3" w:rsidRPr="00DA4DD1" w14:paraId="61560969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EA25E4A" w14:textId="77777777" w:rsidR="00F71AE3" w:rsidRPr="00DA4DD1" w:rsidRDefault="00F71AE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6081945" w14:textId="77777777" w:rsidR="00F71AE3" w:rsidRPr="00DA4DD1" w:rsidRDefault="00F71AE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FBE447C" w14:textId="77777777" w:rsidR="00F71AE3" w:rsidRPr="00DA4DD1" w:rsidRDefault="000D02A1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F71AE3" w:rsidRPr="00DA4DD1" w14:paraId="07F21591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CB3DC1C" w14:textId="77777777" w:rsidR="00F71AE3" w:rsidRPr="00DA4DD1" w:rsidRDefault="00F71AE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в Школе системы электронного документооборота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B0FE547" w14:textId="77777777" w:rsidR="00F71AE3" w:rsidRPr="00DA4DD1" w:rsidRDefault="00F71AE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да/нет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BDBBD19" w14:textId="77777777" w:rsidR="00F71AE3" w:rsidRPr="00DA4DD1" w:rsidRDefault="00F71AE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F71AE3" w:rsidRPr="00DA4DD1" w14:paraId="1532E9CC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D3218F7" w14:textId="77777777" w:rsidR="00F71AE3" w:rsidRPr="00DA4DD1" w:rsidRDefault="00F71AE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в Школе читального зала библиотеки, в том числе наличие в ней: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5F4ABE6" w14:textId="77777777" w:rsidR="00F71AE3" w:rsidRPr="00DA4DD1" w:rsidRDefault="00F71AE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да/нет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6736D40" w14:textId="77777777" w:rsidR="00F71AE3" w:rsidRPr="00DA4DD1" w:rsidRDefault="00F71AE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71AE3" w:rsidRPr="00DA4DD1" w14:paraId="45A43483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D3FFDC4" w14:textId="77777777" w:rsidR="00F71AE3" w:rsidRPr="00DA4DD1" w:rsidRDefault="00F71AE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рабочих мест для работы на компьютере или ноутбуке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7AF72D0E" w14:textId="77777777" w:rsidR="00F71AE3" w:rsidRPr="00DA4DD1" w:rsidRDefault="00F71AE3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7885EA7" w14:textId="77777777" w:rsidR="00F71AE3" w:rsidRPr="00DA4DD1" w:rsidRDefault="00F71AE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71AE3" w:rsidRPr="00DA4DD1" w14:paraId="242CC9AC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77F6B91" w14:textId="77777777" w:rsidR="00F71AE3" w:rsidRPr="00DA4DD1" w:rsidRDefault="00F71AE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− медиатеки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7E4E7BAE" w14:textId="77777777" w:rsidR="00F71AE3" w:rsidRPr="00DA4DD1" w:rsidRDefault="00F71AE3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3EBB288" w14:textId="77777777" w:rsidR="00F71AE3" w:rsidRPr="00DA4DD1" w:rsidRDefault="00F71AE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71AE3" w:rsidRPr="00DA4DD1" w14:paraId="61623857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41A326" w14:textId="77777777" w:rsidR="00F71AE3" w:rsidRPr="00DA4DD1" w:rsidRDefault="00F71AE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− средств сканирования и распознавания текста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221CD694" w14:textId="77777777" w:rsidR="00F71AE3" w:rsidRPr="00DA4DD1" w:rsidRDefault="00F71AE3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760A336" w14:textId="77777777" w:rsidR="00F71AE3" w:rsidRPr="00DA4DD1" w:rsidRDefault="00F71AE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71AE3" w:rsidRPr="00DA4DD1" w14:paraId="5E10C371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01846C3" w14:textId="77777777" w:rsidR="00F71AE3" w:rsidRPr="00DA4DD1" w:rsidRDefault="00F71AE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выхода в интернет с библиотечных компьютеров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0E5F6290" w14:textId="77777777" w:rsidR="00F71AE3" w:rsidRPr="00DA4DD1" w:rsidRDefault="00F71AE3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C54D8DE" w14:textId="77777777" w:rsidR="00F71AE3" w:rsidRPr="00DA4DD1" w:rsidRDefault="00F71AE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71AE3" w:rsidRPr="00DA4DD1" w14:paraId="6AD08B59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426BD90" w14:textId="77777777" w:rsidR="00F71AE3" w:rsidRPr="00DA4DD1" w:rsidRDefault="00F71AE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− системы контроля распечатки материалов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14:paraId="1D430C4A" w14:textId="77777777" w:rsidR="00F71AE3" w:rsidRPr="00DA4DD1" w:rsidRDefault="00F71AE3" w:rsidP="00590CA8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03B3798" w14:textId="77777777" w:rsidR="00F71AE3" w:rsidRPr="00DA4DD1" w:rsidRDefault="00F71AE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F71AE3" w:rsidRPr="00DA4DD1" w14:paraId="5CF88E8C" w14:textId="77777777" w:rsidTr="000D02A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D7EB9F6" w14:textId="77777777" w:rsidR="00F71AE3" w:rsidRPr="00DA4DD1" w:rsidRDefault="00F71AE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1B0EA1B" w14:textId="77777777" w:rsidR="00F71AE3" w:rsidRPr="00DA4DD1" w:rsidRDefault="00F71AE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B12028C" w14:textId="77777777" w:rsidR="00F71AE3" w:rsidRPr="00DA4DD1" w:rsidRDefault="00CC23FC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</w:t>
                  </w:r>
                  <w:r w:rsidR="000D02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(100%)</w:t>
                  </w:r>
                </w:p>
              </w:tc>
            </w:tr>
            <w:tr w:rsidR="00F71AE3" w:rsidRPr="00DA4DD1" w14:paraId="7349253E" w14:textId="77777777" w:rsidTr="00B95D59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6817AF5" w14:textId="77777777" w:rsidR="00F71AE3" w:rsidRPr="00DA4DD1" w:rsidRDefault="00F71AE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площадь помещений для образовательного процесса в расчете на одного обучающегося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056EAA2" w14:textId="77777777" w:rsidR="00F71AE3" w:rsidRPr="00DA4DD1" w:rsidRDefault="00F71AE3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 м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1743CB1" w14:textId="77777777" w:rsidR="00F71AE3" w:rsidRPr="00DA4DD1" w:rsidRDefault="007520E8" w:rsidP="00590CA8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4D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</w:tbl>
          <w:p w14:paraId="5826BEA6" w14:textId="77777777" w:rsidR="00590CA8" w:rsidRPr="00DA4DD1" w:rsidRDefault="00CC23FC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* В 2022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году средний балл ГИА-11 по русскому языку и математике рассчитывается на основании обобщенных результатов по ЕГЭ и ГВЭ</w:t>
            </w:r>
            <w:r w:rsidR="00590CA8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  <w:p w14:paraId="616CBB59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Анализ показателей указывает на то, что Школа имеет достаточную инфраструктуру, которая соответствует требованиям </w:t>
            </w:r>
            <w:hyperlink r:id="rId29" w:anchor="/document/99/566085656/" w:tgtFrame="_self" w:history="1">
              <w:r w:rsidRPr="00DA4DD1">
                <w:rPr>
                  <w:rFonts w:ascii="Times New Roman" w:eastAsia="Times New Roman" w:hAnsi="Times New Roman" w:cs="Times New Roman"/>
                  <w:i/>
                  <w:iCs/>
                  <w:color w:val="01745C"/>
                  <w:sz w:val="24"/>
                  <w:szCs w:val="24"/>
                  <w:shd w:val="clear" w:color="auto" w:fill="FFFFFF" w:themeFill="background1"/>
                  <w:lang w:eastAsia="ru-RU"/>
                </w:rPr>
                <w:t>СП 2.4.3648-20</w:t>
              </w:r>
            </w:hyperlink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и </w:t>
            </w:r>
            <w:hyperlink r:id="rId30" w:anchor="/document/99/573500115/" w:tgtFrame="_self" w:history="1">
              <w:r w:rsidRPr="00DA4DD1">
                <w:rPr>
                  <w:rFonts w:ascii="Times New Roman" w:eastAsia="Times New Roman" w:hAnsi="Times New Roman" w:cs="Times New Roman"/>
                  <w:i/>
                  <w:iCs/>
                  <w:color w:val="01745C"/>
                  <w:sz w:val="24"/>
                  <w:szCs w:val="24"/>
                  <w:shd w:val="clear" w:color="auto" w:fill="FFFFFF" w:themeFill="background1"/>
                  <w:lang w:eastAsia="ru-RU"/>
                </w:rPr>
                <w:t>СанПиН 1.2.3685-21</w:t>
              </w:r>
            </w:hyperlink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 и позволяет реализовывать образовательные программы в полном объеме в соответствии с ФГОС общего образования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  <w:p w14:paraId="235C2564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стабильные качественные результаты образовательных достижений обучающихся. Дистанционное обучение показало, что педагоги Школы владеют высоким уровнем ИКТ-компетенций.</w:t>
            </w:r>
          </w:p>
          <w:p w14:paraId="211341ED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Результаты ВПР показали среднее качество подготовки обучающихся Школы. Кроме этого, стоит</w:t>
            </w:r>
            <w:r w:rsidR="00F71AE3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отметить, что педагоги Школы 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достаточно объективно оценивают обучающихся.</w:t>
            </w:r>
          </w:p>
          <w:p w14:paraId="7AD4D758" w14:textId="77777777" w:rsidR="00590CA8" w:rsidRPr="00DA4DD1" w:rsidRDefault="00590CA8" w:rsidP="00590CA8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Деятельность рабочей группы по подготовке Школы к переходу на новые ФГОС НОО и ООО можно оценить как хорошую: мероприятия </w:t>
            </w:r>
            <w:r w:rsidR="00F71AE3"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дорожной карты реализованы на 90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пр</w:t>
            </w:r>
            <w:r w:rsidR="00CC23FC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>оцентов за первое полугодие 2022/23</w:t>
            </w:r>
            <w:r w:rsidRPr="00DA4DD1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учебного года.</w:t>
            </w:r>
          </w:p>
        </w:tc>
      </w:tr>
    </w:tbl>
    <w:p w14:paraId="50BA4952" w14:textId="77777777" w:rsidR="00D30DCA" w:rsidRPr="00DA4DD1" w:rsidRDefault="00D30DCA">
      <w:pPr>
        <w:rPr>
          <w:rFonts w:ascii="Times New Roman" w:hAnsi="Times New Roman" w:cs="Times New Roman"/>
          <w:sz w:val="24"/>
          <w:szCs w:val="24"/>
        </w:rPr>
      </w:pPr>
    </w:p>
    <w:sectPr w:rsidR="00D30DCA" w:rsidRPr="00DA4DD1" w:rsidSect="00D96CC3">
      <w:pgSz w:w="16838" w:h="11906" w:orient="landscape"/>
      <w:pgMar w:top="0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2D32"/>
    <w:multiLevelType w:val="multilevel"/>
    <w:tmpl w:val="26C4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33556"/>
    <w:multiLevelType w:val="multilevel"/>
    <w:tmpl w:val="BF36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76ACC"/>
    <w:multiLevelType w:val="multilevel"/>
    <w:tmpl w:val="DECC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A39C3"/>
    <w:multiLevelType w:val="multilevel"/>
    <w:tmpl w:val="7046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66D5E"/>
    <w:multiLevelType w:val="hybridMultilevel"/>
    <w:tmpl w:val="32FAEEF0"/>
    <w:lvl w:ilvl="0" w:tplc="F55C8B24">
      <w:start w:val="1"/>
      <w:numFmt w:val="decimal"/>
      <w:lvlText w:val="%1."/>
      <w:lvlJc w:val="left"/>
      <w:pPr>
        <w:ind w:left="55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78" w:hanging="360"/>
      </w:pPr>
    </w:lvl>
    <w:lvl w:ilvl="2" w:tplc="0419001B" w:tentative="1">
      <w:start w:val="1"/>
      <w:numFmt w:val="lowerRoman"/>
      <w:lvlText w:val="%3."/>
      <w:lvlJc w:val="right"/>
      <w:pPr>
        <w:ind w:left="1998" w:hanging="180"/>
      </w:pPr>
    </w:lvl>
    <w:lvl w:ilvl="3" w:tplc="0419000F" w:tentative="1">
      <w:start w:val="1"/>
      <w:numFmt w:val="decimal"/>
      <w:lvlText w:val="%4."/>
      <w:lvlJc w:val="left"/>
      <w:pPr>
        <w:ind w:left="2718" w:hanging="360"/>
      </w:pPr>
    </w:lvl>
    <w:lvl w:ilvl="4" w:tplc="04190019" w:tentative="1">
      <w:start w:val="1"/>
      <w:numFmt w:val="lowerLetter"/>
      <w:lvlText w:val="%5."/>
      <w:lvlJc w:val="left"/>
      <w:pPr>
        <w:ind w:left="3438" w:hanging="360"/>
      </w:pPr>
    </w:lvl>
    <w:lvl w:ilvl="5" w:tplc="0419001B" w:tentative="1">
      <w:start w:val="1"/>
      <w:numFmt w:val="lowerRoman"/>
      <w:lvlText w:val="%6."/>
      <w:lvlJc w:val="right"/>
      <w:pPr>
        <w:ind w:left="4158" w:hanging="180"/>
      </w:pPr>
    </w:lvl>
    <w:lvl w:ilvl="6" w:tplc="0419000F" w:tentative="1">
      <w:start w:val="1"/>
      <w:numFmt w:val="decimal"/>
      <w:lvlText w:val="%7."/>
      <w:lvlJc w:val="left"/>
      <w:pPr>
        <w:ind w:left="4878" w:hanging="360"/>
      </w:pPr>
    </w:lvl>
    <w:lvl w:ilvl="7" w:tplc="04190019" w:tentative="1">
      <w:start w:val="1"/>
      <w:numFmt w:val="lowerLetter"/>
      <w:lvlText w:val="%8."/>
      <w:lvlJc w:val="left"/>
      <w:pPr>
        <w:ind w:left="5598" w:hanging="360"/>
      </w:pPr>
    </w:lvl>
    <w:lvl w:ilvl="8" w:tplc="041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5" w15:restartNumberingAfterBreak="0">
    <w:nsid w:val="26F67423"/>
    <w:multiLevelType w:val="multilevel"/>
    <w:tmpl w:val="57DA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76B0C"/>
    <w:multiLevelType w:val="multilevel"/>
    <w:tmpl w:val="E8E2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04B33"/>
    <w:multiLevelType w:val="multilevel"/>
    <w:tmpl w:val="3278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605545"/>
    <w:multiLevelType w:val="multilevel"/>
    <w:tmpl w:val="FF54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B9299C"/>
    <w:multiLevelType w:val="hybridMultilevel"/>
    <w:tmpl w:val="0EE81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1615F"/>
    <w:multiLevelType w:val="multilevel"/>
    <w:tmpl w:val="9B2A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007C1"/>
    <w:multiLevelType w:val="multilevel"/>
    <w:tmpl w:val="3F42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E10452"/>
    <w:multiLevelType w:val="multilevel"/>
    <w:tmpl w:val="B7FE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0B41F3"/>
    <w:multiLevelType w:val="multilevel"/>
    <w:tmpl w:val="824A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5B1293"/>
    <w:multiLevelType w:val="multilevel"/>
    <w:tmpl w:val="93D0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162B6C"/>
    <w:multiLevelType w:val="multilevel"/>
    <w:tmpl w:val="332E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5F1C52"/>
    <w:multiLevelType w:val="multilevel"/>
    <w:tmpl w:val="69B0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535C74"/>
    <w:multiLevelType w:val="hybridMultilevel"/>
    <w:tmpl w:val="30BA9EF8"/>
    <w:lvl w:ilvl="0" w:tplc="225EF43A">
      <w:start w:val="1"/>
      <w:numFmt w:val="decimal"/>
      <w:lvlText w:val="%1."/>
      <w:lvlJc w:val="left"/>
      <w:pPr>
        <w:ind w:left="-13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88" w:hanging="360"/>
      </w:pPr>
    </w:lvl>
    <w:lvl w:ilvl="2" w:tplc="0419001B" w:tentative="1">
      <w:start w:val="1"/>
      <w:numFmt w:val="lowerRoman"/>
      <w:lvlText w:val="%3."/>
      <w:lvlJc w:val="right"/>
      <w:pPr>
        <w:ind w:left="1308" w:hanging="180"/>
      </w:pPr>
    </w:lvl>
    <w:lvl w:ilvl="3" w:tplc="0419000F" w:tentative="1">
      <w:start w:val="1"/>
      <w:numFmt w:val="decimal"/>
      <w:lvlText w:val="%4."/>
      <w:lvlJc w:val="left"/>
      <w:pPr>
        <w:ind w:left="2028" w:hanging="360"/>
      </w:pPr>
    </w:lvl>
    <w:lvl w:ilvl="4" w:tplc="04190019" w:tentative="1">
      <w:start w:val="1"/>
      <w:numFmt w:val="lowerLetter"/>
      <w:lvlText w:val="%5."/>
      <w:lvlJc w:val="left"/>
      <w:pPr>
        <w:ind w:left="2748" w:hanging="360"/>
      </w:pPr>
    </w:lvl>
    <w:lvl w:ilvl="5" w:tplc="0419001B" w:tentative="1">
      <w:start w:val="1"/>
      <w:numFmt w:val="lowerRoman"/>
      <w:lvlText w:val="%6."/>
      <w:lvlJc w:val="right"/>
      <w:pPr>
        <w:ind w:left="3468" w:hanging="180"/>
      </w:pPr>
    </w:lvl>
    <w:lvl w:ilvl="6" w:tplc="0419000F" w:tentative="1">
      <w:start w:val="1"/>
      <w:numFmt w:val="decimal"/>
      <w:lvlText w:val="%7."/>
      <w:lvlJc w:val="left"/>
      <w:pPr>
        <w:ind w:left="4188" w:hanging="360"/>
      </w:pPr>
    </w:lvl>
    <w:lvl w:ilvl="7" w:tplc="04190019" w:tentative="1">
      <w:start w:val="1"/>
      <w:numFmt w:val="lowerLetter"/>
      <w:lvlText w:val="%8."/>
      <w:lvlJc w:val="left"/>
      <w:pPr>
        <w:ind w:left="4908" w:hanging="360"/>
      </w:pPr>
    </w:lvl>
    <w:lvl w:ilvl="8" w:tplc="0419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18" w15:restartNumberingAfterBreak="0">
    <w:nsid w:val="4C884EC5"/>
    <w:multiLevelType w:val="multilevel"/>
    <w:tmpl w:val="3502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C57139"/>
    <w:multiLevelType w:val="multilevel"/>
    <w:tmpl w:val="F448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604FE"/>
    <w:multiLevelType w:val="multilevel"/>
    <w:tmpl w:val="8650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242B82"/>
    <w:multiLevelType w:val="multilevel"/>
    <w:tmpl w:val="97FE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C229D3"/>
    <w:multiLevelType w:val="multilevel"/>
    <w:tmpl w:val="5A1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653944"/>
    <w:multiLevelType w:val="multilevel"/>
    <w:tmpl w:val="313A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FA1F3E"/>
    <w:multiLevelType w:val="multilevel"/>
    <w:tmpl w:val="826A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AB4168"/>
    <w:multiLevelType w:val="multilevel"/>
    <w:tmpl w:val="CD1E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E82218"/>
    <w:multiLevelType w:val="multilevel"/>
    <w:tmpl w:val="5F34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E45517"/>
    <w:multiLevelType w:val="multilevel"/>
    <w:tmpl w:val="443E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B32DD"/>
    <w:multiLevelType w:val="multilevel"/>
    <w:tmpl w:val="0662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E13BC5"/>
    <w:multiLevelType w:val="multilevel"/>
    <w:tmpl w:val="4436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556BD2"/>
    <w:multiLevelType w:val="multilevel"/>
    <w:tmpl w:val="2866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F26DF4"/>
    <w:multiLevelType w:val="multilevel"/>
    <w:tmpl w:val="1302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680053"/>
    <w:multiLevelType w:val="multilevel"/>
    <w:tmpl w:val="49E40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3"/>
  </w:num>
  <w:num w:numId="3">
    <w:abstractNumId w:val="19"/>
  </w:num>
  <w:num w:numId="4">
    <w:abstractNumId w:val="27"/>
  </w:num>
  <w:num w:numId="5">
    <w:abstractNumId w:val="26"/>
  </w:num>
  <w:num w:numId="6">
    <w:abstractNumId w:val="20"/>
  </w:num>
  <w:num w:numId="7">
    <w:abstractNumId w:val="30"/>
  </w:num>
  <w:num w:numId="8">
    <w:abstractNumId w:val="8"/>
  </w:num>
  <w:num w:numId="9">
    <w:abstractNumId w:val="16"/>
  </w:num>
  <w:num w:numId="10">
    <w:abstractNumId w:val="28"/>
  </w:num>
  <w:num w:numId="11">
    <w:abstractNumId w:val="21"/>
  </w:num>
  <w:num w:numId="12">
    <w:abstractNumId w:val="29"/>
  </w:num>
  <w:num w:numId="13">
    <w:abstractNumId w:val="18"/>
  </w:num>
  <w:num w:numId="14">
    <w:abstractNumId w:val="10"/>
  </w:num>
  <w:num w:numId="15">
    <w:abstractNumId w:val="22"/>
  </w:num>
  <w:num w:numId="16">
    <w:abstractNumId w:val="2"/>
  </w:num>
  <w:num w:numId="17">
    <w:abstractNumId w:val="11"/>
  </w:num>
  <w:num w:numId="18">
    <w:abstractNumId w:val="5"/>
  </w:num>
  <w:num w:numId="19">
    <w:abstractNumId w:val="15"/>
  </w:num>
  <w:num w:numId="20">
    <w:abstractNumId w:val="24"/>
  </w:num>
  <w:num w:numId="21">
    <w:abstractNumId w:val="31"/>
  </w:num>
  <w:num w:numId="22">
    <w:abstractNumId w:val="0"/>
  </w:num>
  <w:num w:numId="23">
    <w:abstractNumId w:val="14"/>
  </w:num>
  <w:num w:numId="24">
    <w:abstractNumId w:val="13"/>
  </w:num>
  <w:num w:numId="25">
    <w:abstractNumId w:val="32"/>
  </w:num>
  <w:num w:numId="26">
    <w:abstractNumId w:val="25"/>
  </w:num>
  <w:num w:numId="27">
    <w:abstractNumId w:val="6"/>
  </w:num>
  <w:num w:numId="28">
    <w:abstractNumId w:val="12"/>
  </w:num>
  <w:num w:numId="29">
    <w:abstractNumId w:val="3"/>
  </w:num>
  <w:num w:numId="30">
    <w:abstractNumId w:val="1"/>
  </w:num>
  <w:num w:numId="31">
    <w:abstractNumId w:val="9"/>
  </w:num>
  <w:num w:numId="32">
    <w:abstractNumId w:val="4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C94"/>
    <w:rsid w:val="00013F50"/>
    <w:rsid w:val="00025B43"/>
    <w:rsid w:val="000304E9"/>
    <w:rsid w:val="000422B4"/>
    <w:rsid w:val="00047C47"/>
    <w:rsid w:val="00053860"/>
    <w:rsid w:val="0006491F"/>
    <w:rsid w:val="00071D05"/>
    <w:rsid w:val="00084DBA"/>
    <w:rsid w:val="00094555"/>
    <w:rsid w:val="000B1035"/>
    <w:rsid w:val="000B125A"/>
    <w:rsid w:val="000D02A1"/>
    <w:rsid w:val="000D3504"/>
    <w:rsid w:val="000D3CE9"/>
    <w:rsid w:val="000E0B2C"/>
    <w:rsid w:val="000E2EDB"/>
    <w:rsid w:val="000F793B"/>
    <w:rsid w:val="001020B1"/>
    <w:rsid w:val="00102B4B"/>
    <w:rsid w:val="0010416E"/>
    <w:rsid w:val="0011247A"/>
    <w:rsid w:val="00120E9A"/>
    <w:rsid w:val="0013789C"/>
    <w:rsid w:val="00143AB5"/>
    <w:rsid w:val="00150168"/>
    <w:rsid w:val="00151803"/>
    <w:rsid w:val="00183E7E"/>
    <w:rsid w:val="001A5869"/>
    <w:rsid w:val="001A6972"/>
    <w:rsid w:val="001C1D82"/>
    <w:rsid w:val="001C6582"/>
    <w:rsid w:val="001D175C"/>
    <w:rsid w:val="001E0C1C"/>
    <w:rsid w:val="001E20CD"/>
    <w:rsid w:val="001E384C"/>
    <w:rsid w:val="001F7E92"/>
    <w:rsid w:val="00200E4B"/>
    <w:rsid w:val="00216A2E"/>
    <w:rsid w:val="00220979"/>
    <w:rsid w:val="00223C1C"/>
    <w:rsid w:val="00225DBB"/>
    <w:rsid w:val="00227F24"/>
    <w:rsid w:val="002438FD"/>
    <w:rsid w:val="002440B3"/>
    <w:rsid w:val="00250518"/>
    <w:rsid w:val="00252C94"/>
    <w:rsid w:val="00252FA9"/>
    <w:rsid w:val="00257B85"/>
    <w:rsid w:val="00261F44"/>
    <w:rsid w:val="00264F30"/>
    <w:rsid w:val="00266627"/>
    <w:rsid w:val="00287E15"/>
    <w:rsid w:val="00296234"/>
    <w:rsid w:val="002A2567"/>
    <w:rsid w:val="002B1F64"/>
    <w:rsid w:val="002B6612"/>
    <w:rsid w:val="002C2EA9"/>
    <w:rsid w:val="002F5F4C"/>
    <w:rsid w:val="002F7623"/>
    <w:rsid w:val="003126B2"/>
    <w:rsid w:val="00335402"/>
    <w:rsid w:val="0034447A"/>
    <w:rsid w:val="00375B49"/>
    <w:rsid w:val="00385D33"/>
    <w:rsid w:val="00392A9A"/>
    <w:rsid w:val="003A402C"/>
    <w:rsid w:val="003F495A"/>
    <w:rsid w:val="003F5DBA"/>
    <w:rsid w:val="00411162"/>
    <w:rsid w:val="00412C32"/>
    <w:rsid w:val="00412FA1"/>
    <w:rsid w:val="004162C1"/>
    <w:rsid w:val="00423BEB"/>
    <w:rsid w:val="004374E8"/>
    <w:rsid w:val="00461BC7"/>
    <w:rsid w:val="004759C3"/>
    <w:rsid w:val="00491AA8"/>
    <w:rsid w:val="004A661B"/>
    <w:rsid w:val="004A7092"/>
    <w:rsid w:val="004B0F4A"/>
    <w:rsid w:val="004D72ED"/>
    <w:rsid w:val="004D73F6"/>
    <w:rsid w:val="004E2DE5"/>
    <w:rsid w:val="004E7F2E"/>
    <w:rsid w:val="004F60A3"/>
    <w:rsid w:val="00511A76"/>
    <w:rsid w:val="005279D3"/>
    <w:rsid w:val="00530CAD"/>
    <w:rsid w:val="005320BB"/>
    <w:rsid w:val="005366D4"/>
    <w:rsid w:val="00553686"/>
    <w:rsid w:val="00575570"/>
    <w:rsid w:val="00590CA8"/>
    <w:rsid w:val="00596F62"/>
    <w:rsid w:val="005A3560"/>
    <w:rsid w:val="005B437E"/>
    <w:rsid w:val="005B716E"/>
    <w:rsid w:val="005D71DA"/>
    <w:rsid w:val="005E5210"/>
    <w:rsid w:val="005F3C76"/>
    <w:rsid w:val="00612420"/>
    <w:rsid w:val="00612611"/>
    <w:rsid w:val="00626DBA"/>
    <w:rsid w:val="00627F62"/>
    <w:rsid w:val="00632C67"/>
    <w:rsid w:val="006426DD"/>
    <w:rsid w:val="00655350"/>
    <w:rsid w:val="00667D37"/>
    <w:rsid w:val="006727DC"/>
    <w:rsid w:val="006B4AE2"/>
    <w:rsid w:val="006C0489"/>
    <w:rsid w:val="006C3023"/>
    <w:rsid w:val="006C456F"/>
    <w:rsid w:val="006C572D"/>
    <w:rsid w:val="0072037D"/>
    <w:rsid w:val="0074039C"/>
    <w:rsid w:val="00741B06"/>
    <w:rsid w:val="0074714B"/>
    <w:rsid w:val="00747822"/>
    <w:rsid w:val="007520E8"/>
    <w:rsid w:val="00757054"/>
    <w:rsid w:val="007657E0"/>
    <w:rsid w:val="00767A46"/>
    <w:rsid w:val="00781FD0"/>
    <w:rsid w:val="00786857"/>
    <w:rsid w:val="00795825"/>
    <w:rsid w:val="0079637C"/>
    <w:rsid w:val="007A6729"/>
    <w:rsid w:val="007D2778"/>
    <w:rsid w:val="007E0291"/>
    <w:rsid w:val="007E1607"/>
    <w:rsid w:val="007E3210"/>
    <w:rsid w:val="007E6A71"/>
    <w:rsid w:val="007F48CD"/>
    <w:rsid w:val="00805067"/>
    <w:rsid w:val="00806D46"/>
    <w:rsid w:val="008373EB"/>
    <w:rsid w:val="008420FF"/>
    <w:rsid w:val="00866A61"/>
    <w:rsid w:val="0087687A"/>
    <w:rsid w:val="00881C76"/>
    <w:rsid w:val="008838A0"/>
    <w:rsid w:val="008A38C4"/>
    <w:rsid w:val="008A50EB"/>
    <w:rsid w:val="008B2601"/>
    <w:rsid w:val="008F079A"/>
    <w:rsid w:val="008F2F04"/>
    <w:rsid w:val="00950CDA"/>
    <w:rsid w:val="00961C69"/>
    <w:rsid w:val="00964194"/>
    <w:rsid w:val="009832B2"/>
    <w:rsid w:val="00993C25"/>
    <w:rsid w:val="009A6A52"/>
    <w:rsid w:val="009B0674"/>
    <w:rsid w:val="009C61A5"/>
    <w:rsid w:val="009C7569"/>
    <w:rsid w:val="009D0782"/>
    <w:rsid w:val="009E274F"/>
    <w:rsid w:val="009E78BB"/>
    <w:rsid w:val="00A03223"/>
    <w:rsid w:val="00A5324E"/>
    <w:rsid w:val="00A560E5"/>
    <w:rsid w:val="00A60A9E"/>
    <w:rsid w:val="00A66E29"/>
    <w:rsid w:val="00A93255"/>
    <w:rsid w:val="00AC37B2"/>
    <w:rsid w:val="00B1109D"/>
    <w:rsid w:val="00B26E3A"/>
    <w:rsid w:val="00B36AB0"/>
    <w:rsid w:val="00B4325F"/>
    <w:rsid w:val="00B803BB"/>
    <w:rsid w:val="00B912D3"/>
    <w:rsid w:val="00B95D59"/>
    <w:rsid w:val="00B97023"/>
    <w:rsid w:val="00BA376C"/>
    <w:rsid w:val="00BA6AC6"/>
    <w:rsid w:val="00BE2E47"/>
    <w:rsid w:val="00BE2F4A"/>
    <w:rsid w:val="00BF6200"/>
    <w:rsid w:val="00C014BD"/>
    <w:rsid w:val="00C046A4"/>
    <w:rsid w:val="00C12979"/>
    <w:rsid w:val="00C14C05"/>
    <w:rsid w:val="00C17209"/>
    <w:rsid w:val="00C214C7"/>
    <w:rsid w:val="00C3672C"/>
    <w:rsid w:val="00C756F3"/>
    <w:rsid w:val="00C870D8"/>
    <w:rsid w:val="00C93611"/>
    <w:rsid w:val="00CA6929"/>
    <w:rsid w:val="00CB1C6F"/>
    <w:rsid w:val="00CB51F3"/>
    <w:rsid w:val="00CC23FC"/>
    <w:rsid w:val="00D30DCA"/>
    <w:rsid w:val="00D3294D"/>
    <w:rsid w:val="00D43CB9"/>
    <w:rsid w:val="00D44BD7"/>
    <w:rsid w:val="00D5665B"/>
    <w:rsid w:val="00D629B8"/>
    <w:rsid w:val="00D647FB"/>
    <w:rsid w:val="00D8291C"/>
    <w:rsid w:val="00D96CC3"/>
    <w:rsid w:val="00DA34DB"/>
    <w:rsid w:val="00DA4DD1"/>
    <w:rsid w:val="00DD55E6"/>
    <w:rsid w:val="00DE3C29"/>
    <w:rsid w:val="00DE7E47"/>
    <w:rsid w:val="00E14E81"/>
    <w:rsid w:val="00E2417D"/>
    <w:rsid w:val="00E24432"/>
    <w:rsid w:val="00E36C2B"/>
    <w:rsid w:val="00E5600E"/>
    <w:rsid w:val="00E600BB"/>
    <w:rsid w:val="00E625DA"/>
    <w:rsid w:val="00E67829"/>
    <w:rsid w:val="00E75FBC"/>
    <w:rsid w:val="00E84CB8"/>
    <w:rsid w:val="00E87574"/>
    <w:rsid w:val="00E94239"/>
    <w:rsid w:val="00EA1404"/>
    <w:rsid w:val="00EB7AD5"/>
    <w:rsid w:val="00EC6E57"/>
    <w:rsid w:val="00ED4523"/>
    <w:rsid w:val="00ED7CF3"/>
    <w:rsid w:val="00EE3B67"/>
    <w:rsid w:val="00EF295B"/>
    <w:rsid w:val="00F07BA3"/>
    <w:rsid w:val="00F17F0F"/>
    <w:rsid w:val="00F25ED2"/>
    <w:rsid w:val="00F42327"/>
    <w:rsid w:val="00F67F28"/>
    <w:rsid w:val="00F71AE3"/>
    <w:rsid w:val="00F74CAA"/>
    <w:rsid w:val="00F80EE1"/>
    <w:rsid w:val="00FA6E76"/>
    <w:rsid w:val="00FC5723"/>
    <w:rsid w:val="00FC626B"/>
    <w:rsid w:val="00FD2327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2D7AE"/>
  <w15:docId w15:val="{588B035D-448D-48C2-8E54-0BA13737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F30"/>
  </w:style>
  <w:style w:type="paragraph" w:styleId="1">
    <w:name w:val="heading 1"/>
    <w:basedOn w:val="a"/>
    <w:next w:val="a"/>
    <w:link w:val="10"/>
    <w:uiPriority w:val="9"/>
    <w:qFormat/>
    <w:rsid w:val="000649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90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0C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590CA8"/>
  </w:style>
  <w:style w:type="character" w:styleId="a4">
    <w:name w:val="Strong"/>
    <w:basedOn w:val="a0"/>
    <w:uiPriority w:val="22"/>
    <w:qFormat/>
    <w:rsid w:val="00590CA8"/>
    <w:rPr>
      <w:b/>
      <w:bCs/>
    </w:rPr>
  </w:style>
  <w:style w:type="character" w:styleId="a5">
    <w:name w:val="Hyperlink"/>
    <w:basedOn w:val="a0"/>
    <w:uiPriority w:val="99"/>
    <w:unhideWhenUsed/>
    <w:rsid w:val="00590CA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90CA8"/>
    <w:rPr>
      <w:color w:val="800080"/>
      <w:u w:val="single"/>
    </w:rPr>
  </w:style>
  <w:style w:type="paragraph" w:customStyle="1" w:styleId="db9fe9049761426654245bb2dd862eecmsonormal">
    <w:name w:val="db9fe9049761426654245bb2dd862eecmsonormal"/>
    <w:basedOn w:val="a"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E321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35402"/>
    <w:pPr>
      <w:ind w:left="720"/>
      <w:contextualSpacing/>
    </w:pPr>
  </w:style>
  <w:style w:type="paragraph" w:customStyle="1" w:styleId="Default">
    <w:name w:val="Default"/>
    <w:rsid w:val="00EB7AD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49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vip.1zavuch.ru/" TargetMode="External"/><Relationship Id="rId26" Type="http://schemas.openxmlformats.org/officeDocument/2006/relationships/hyperlink" Target="https://vip.1zavuch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vip.1zavuch.ru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25" Type="http://schemas.openxmlformats.org/officeDocument/2006/relationships/hyperlink" Target="https://novob.dagestanschool.ru/?section_id=13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p.1zavuch.ru/" TargetMode="External"/><Relationship Id="rId20" Type="http://schemas.openxmlformats.org/officeDocument/2006/relationships/hyperlink" Target="https://vip.1zavuch.ru/" TargetMode="External"/><Relationship Id="rId29" Type="http://schemas.openxmlformats.org/officeDocument/2006/relationships/hyperlink" Target="https://vip.1zavuch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ip.1zavuch.ru/" TargetMode="External"/><Relationship Id="rId24" Type="http://schemas.openxmlformats.org/officeDocument/2006/relationships/hyperlink" Target="https://novob.dagestanschool.r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ip.1zavuch.ru/" TargetMode="External"/><Relationship Id="rId23" Type="http://schemas.openxmlformats.org/officeDocument/2006/relationships/hyperlink" Target="https://t.me/novBirschool" TargetMode="External"/><Relationship Id="rId28" Type="http://schemas.openxmlformats.org/officeDocument/2006/relationships/hyperlink" Target="https://vip.1zavuch.ru/" TargetMode="External"/><Relationship Id="rId10" Type="http://schemas.openxmlformats.org/officeDocument/2006/relationships/hyperlink" Target="https://vip.1zavuch.ru/" TargetMode="External"/><Relationship Id="rId19" Type="http://schemas.openxmlformats.org/officeDocument/2006/relationships/hyperlink" Target="https://vip.1zavuch.ru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Relationship Id="rId22" Type="http://schemas.openxmlformats.org/officeDocument/2006/relationships/hyperlink" Target="https://vip.1zavuch.ru/" TargetMode="External"/><Relationship Id="rId27" Type="http://schemas.openxmlformats.org/officeDocument/2006/relationships/hyperlink" Target="https://vip.1zavuch.ru/" TargetMode="External"/><Relationship Id="rId30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593FD-98DA-4244-B6A3-F088E4299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10080</Words>
  <Characters>57457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Эльмира Ханмагомедова</cp:lastModifiedBy>
  <cp:revision>41</cp:revision>
  <dcterms:created xsi:type="dcterms:W3CDTF">2022-04-19T08:28:00Z</dcterms:created>
  <dcterms:modified xsi:type="dcterms:W3CDTF">2023-04-24T09:29:00Z</dcterms:modified>
</cp:coreProperties>
</file>