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110" w:rsidRPr="00AC2375" w:rsidRDefault="00724225">
      <w:pPr>
        <w:spacing w:after="0"/>
        <w:ind w:left="120"/>
        <w:rPr>
          <w:lang w:val="ru-RU"/>
        </w:rPr>
      </w:pPr>
      <w:bookmarkStart w:id="0" w:name="block-20369014"/>
      <w:bookmarkStart w:id="1" w:name="_GoBack"/>
      <w:r>
        <w:rPr>
          <w:rFonts w:ascii="Times New Roman" w:hAnsi="Times New Roman"/>
          <w:b/>
          <w:noProof/>
          <w:color w:val="000000"/>
          <w:sz w:val="28"/>
          <w:lang w:val="ru-RU" w:eastAsia="ru-RU"/>
        </w:rPr>
        <w:drawing>
          <wp:inline distT="0" distB="0" distL="0" distR="0">
            <wp:extent cx="5937676" cy="8829675"/>
            <wp:effectExtent l="0" t="0" r="0" b="0"/>
            <wp:docPr id="1" name="Рисунок 1" descr="C:\Users\111\Desktop\обж 10-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обж 10-1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833763"/>
                    </a:xfrm>
                    <a:prstGeom prst="rect">
                      <a:avLst/>
                    </a:prstGeom>
                    <a:noFill/>
                    <a:ln>
                      <a:noFill/>
                    </a:ln>
                  </pic:spPr>
                </pic:pic>
              </a:graphicData>
            </a:graphic>
          </wp:inline>
        </w:drawing>
      </w:r>
      <w:bookmarkEnd w:id="1"/>
    </w:p>
    <w:p w:rsidR="003F5110" w:rsidRPr="00AC2375" w:rsidRDefault="003F5110">
      <w:pPr>
        <w:rPr>
          <w:lang w:val="ru-RU"/>
        </w:rPr>
        <w:sectPr w:rsidR="003F5110" w:rsidRPr="00AC2375">
          <w:pgSz w:w="11906" w:h="16383"/>
          <w:pgMar w:top="1134" w:right="850" w:bottom="1134" w:left="1701" w:header="720" w:footer="720" w:gutter="0"/>
          <w:cols w:space="720"/>
        </w:sectPr>
      </w:pPr>
    </w:p>
    <w:p w:rsidR="003F5110" w:rsidRPr="00AC2375" w:rsidRDefault="000B6618">
      <w:pPr>
        <w:spacing w:after="0" w:line="264" w:lineRule="auto"/>
        <w:ind w:left="120"/>
        <w:jc w:val="both"/>
        <w:rPr>
          <w:sz w:val="24"/>
          <w:szCs w:val="24"/>
          <w:lang w:val="ru-RU"/>
        </w:rPr>
      </w:pPr>
      <w:bookmarkStart w:id="2" w:name="block-20369015"/>
      <w:bookmarkEnd w:id="0"/>
      <w:r w:rsidRPr="00AC2375">
        <w:rPr>
          <w:rFonts w:ascii="Times New Roman" w:hAnsi="Times New Roman"/>
          <w:b/>
          <w:color w:val="000000"/>
          <w:sz w:val="24"/>
          <w:szCs w:val="24"/>
          <w:lang w:val="ru-RU"/>
        </w:rPr>
        <w:lastRenderedPageBreak/>
        <w:t>ПОЯСНИТЕЛЬНАЯ ЗАПИСКА</w:t>
      </w:r>
    </w:p>
    <w:p w:rsidR="003F5110" w:rsidRPr="00AC2375" w:rsidRDefault="003F5110">
      <w:pPr>
        <w:spacing w:after="0" w:line="264" w:lineRule="auto"/>
        <w:ind w:left="120"/>
        <w:jc w:val="both"/>
        <w:rPr>
          <w:sz w:val="24"/>
          <w:szCs w:val="24"/>
          <w:lang w:val="ru-RU"/>
        </w:rPr>
      </w:pP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pacing w:val="-2"/>
          <w:sz w:val="24"/>
          <w:szCs w:val="24"/>
          <w:lang w:val="ru-RU"/>
        </w:rPr>
        <w:t>Рабочая программа основного общего образования по основам безопасности жизнедеятельности (далее – ОБЖ)</w:t>
      </w:r>
      <w:r w:rsidRPr="00AC2375">
        <w:rPr>
          <w:rFonts w:ascii="Times New Roman" w:hAnsi="Times New Roman"/>
          <w:color w:val="000000"/>
          <w:sz w:val="24"/>
          <w:szCs w:val="24"/>
          <w:lang w:val="ru-RU"/>
        </w:rPr>
        <w:t xml:space="preserve"> разработана на основе Концепции преподавания учебного предмета «Основы безопасности жизнедеятельности» (</w:t>
      </w:r>
      <w:proofErr w:type="gramStart"/>
      <w:r w:rsidRPr="00AC2375">
        <w:rPr>
          <w:rFonts w:ascii="Times New Roman" w:hAnsi="Times New Roman"/>
          <w:color w:val="000000"/>
          <w:sz w:val="24"/>
          <w:szCs w:val="24"/>
          <w:lang w:val="ru-RU"/>
        </w:rPr>
        <w:t>ут­верждена</w:t>
      </w:r>
      <w:proofErr w:type="gramEnd"/>
      <w:r w:rsidRPr="00AC2375">
        <w:rPr>
          <w:rFonts w:ascii="Times New Roman" w:hAnsi="Times New Roman"/>
          <w:color w:val="000000"/>
          <w:sz w:val="24"/>
          <w:szCs w:val="24"/>
          <w:lang w:val="ru-RU"/>
        </w:rPr>
        <w:t xml:space="preserve"> Решением коллегии Министерства просвещения России, протокол от 24.12.2018 г. № ПК-1вн), требований к результатам освоения программы среднего общего образования, представленных в Федеральном государственном образовательном стандарте среднего общего образования (утверждён Приказом Министерства просвещения Российской Федерации от 12.08.2022 г. №732) с учётом преемственности с уровнем основного общего образования, федеральной рабочей программы воспитания.</w:t>
      </w:r>
    </w:p>
    <w:p w:rsidR="003F5110" w:rsidRPr="00AC2375" w:rsidRDefault="000B6618">
      <w:pPr>
        <w:spacing w:after="0" w:line="264" w:lineRule="auto"/>
        <w:ind w:left="120"/>
        <w:jc w:val="both"/>
        <w:rPr>
          <w:sz w:val="24"/>
          <w:szCs w:val="24"/>
          <w:lang w:val="ru-RU"/>
        </w:rPr>
      </w:pPr>
      <w:r w:rsidRPr="00AC2375">
        <w:rPr>
          <w:rFonts w:ascii="Times New Roman" w:hAnsi="Times New Roman"/>
          <w:b/>
          <w:color w:val="000000"/>
          <w:sz w:val="24"/>
          <w:szCs w:val="24"/>
          <w:lang w:val="ru-RU"/>
        </w:rPr>
        <w:t>ОБЩАЯ ХАРАКТЕРИСТИКА УЧЕБНОГО ПРЕДМЕТА «ОСНОВЫ БЕЗОПАСНОСТИ ЖИЗНЕДЕЯТЕЛЬНОСТИ»</w:t>
      </w:r>
    </w:p>
    <w:p w:rsidR="003F5110" w:rsidRPr="00AC2375" w:rsidRDefault="003F5110">
      <w:pPr>
        <w:spacing w:after="0" w:line="264" w:lineRule="auto"/>
        <w:ind w:left="120"/>
        <w:jc w:val="both"/>
        <w:rPr>
          <w:sz w:val="24"/>
          <w:szCs w:val="24"/>
          <w:lang w:val="ru-RU"/>
        </w:rPr>
      </w:pP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sidRPr="00AC2375">
        <w:rPr>
          <w:rFonts w:ascii="Times New Roman" w:hAnsi="Times New Roman"/>
          <w:color w:val="000000"/>
          <w:sz w:val="24"/>
          <w:szCs w:val="24"/>
        </w:rPr>
        <w:t>XX</w:t>
      </w:r>
      <w:r w:rsidRPr="00AC2375">
        <w:rPr>
          <w:rFonts w:ascii="Times New Roman" w:hAnsi="Times New Roman"/>
          <w:color w:val="000000"/>
          <w:sz w:val="24"/>
          <w:szCs w:val="24"/>
          <w:lang w:val="ru-RU"/>
        </w:rPr>
        <w:t xml:space="preserve"> столетия. Среди них катастрофа теплохода «Александр Суворов» (05.06.1983 г.), взрыв четвёртого ядерного реактора на Чернобыльской АЭС (26.04.1986 г.), химическая авария на производственном объединении «Азот» (20.03.1989 г.). Одна из главных причин этих трагедий была связана с человеческим фактором: несоблюдением элементарных требований безопасности в повседневной жизни и профессиональной деятельности, отсутствием понимания логики последовательного нарастания факторов опасности, пренебрежением основами культуры безопасности жизнедеятельности. Государство столкнулось с серьёзными вызовами, на которые требовался быстрый и адекватный ответ. Пришло понимание необходимости скорейшего внедрения в сознание граждан личной ответственности за соблюдение норм и правил безопасности в повседневной жизни, формирования у подрастающего поколения модели индивидуального и группового безопасного поведения. В связи с этим включение в образовательные программы учебного предмета ОБЖ (с 1991 г.) явилось важным и принципиальным условием достижения приемлемого уровня безопасности личности, общества и государства от внутренних и внешних угроз.</w:t>
      </w:r>
    </w:p>
    <w:p w:rsidR="003F5110" w:rsidRPr="00AC2375" w:rsidRDefault="000B6618">
      <w:pPr>
        <w:spacing w:after="0" w:line="264" w:lineRule="auto"/>
        <w:ind w:firstLine="600"/>
        <w:jc w:val="both"/>
        <w:rPr>
          <w:sz w:val="24"/>
          <w:szCs w:val="24"/>
          <w:lang w:val="ru-RU"/>
        </w:rPr>
      </w:pPr>
      <w:proofErr w:type="gramStart"/>
      <w:r w:rsidRPr="00AC2375">
        <w:rPr>
          <w:rFonts w:ascii="Times New Roman" w:hAnsi="Times New Roman"/>
          <w:color w:val="000000"/>
          <w:sz w:val="24"/>
          <w:szCs w:val="24"/>
          <w:lang w:val="ru-RU"/>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 возрастает приоритет вопросов безопасности, их значение не только для самого человека, но также для общества и государства.</w:t>
      </w:r>
      <w:proofErr w:type="gramEnd"/>
      <w:r w:rsidRPr="00AC2375">
        <w:rPr>
          <w:rFonts w:ascii="Times New Roman" w:hAnsi="Times New Roman"/>
          <w:color w:val="000000"/>
          <w:sz w:val="24"/>
          <w:szCs w:val="24"/>
          <w:lang w:val="ru-RU"/>
        </w:rPr>
        <w:t xml:space="preserve">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Стратегией национальной </w:t>
      </w:r>
      <w:r w:rsidRPr="00AC2375">
        <w:rPr>
          <w:rFonts w:ascii="Times New Roman" w:hAnsi="Times New Roman"/>
          <w:color w:val="000000"/>
          <w:sz w:val="24"/>
          <w:szCs w:val="24"/>
          <w:lang w:val="ru-RU"/>
        </w:rPr>
        <w:lastRenderedPageBreak/>
        <w:t>безопасности Российской Федерации (Указ Президента Российской Федерации от 02.07.2021 № 400), Национальными целями развития Российской Федерации на период до 2030 года (Указ Президента Российской Федерации от 21.07.2020 г. № 474), Государственной программой Российской Федерации «Развитие образования» (Постановление Правительства Российской Федерации от 26.12.2017 г. № 1642).</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pacing w:val="-2"/>
          <w:sz w:val="24"/>
          <w:szCs w:val="24"/>
          <w:lang w:val="ru-RU"/>
        </w:rPr>
        <w:t xml:space="preserve">Современный учебный предмет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w:t>
      </w:r>
      <w:proofErr w:type="gramStart"/>
      <w:r w:rsidRPr="00AC2375">
        <w:rPr>
          <w:rFonts w:ascii="Times New Roman" w:hAnsi="Times New Roman"/>
          <w:color w:val="000000"/>
          <w:spacing w:val="-2"/>
          <w:sz w:val="24"/>
          <w:szCs w:val="24"/>
          <w:lang w:val="ru-RU"/>
        </w:rPr>
        <w:t>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roofErr w:type="gramEnd"/>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 </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3F5110" w:rsidRPr="00AC2375" w:rsidRDefault="003F5110">
      <w:pPr>
        <w:spacing w:after="0" w:line="264" w:lineRule="auto"/>
        <w:ind w:left="120"/>
        <w:jc w:val="both"/>
        <w:rPr>
          <w:sz w:val="24"/>
          <w:szCs w:val="24"/>
          <w:lang w:val="ru-RU"/>
        </w:rPr>
      </w:pPr>
    </w:p>
    <w:p w:rsidR="003F5110" w:rsidRPr="00AC2375" w:rsidRDefault="000B6618">
      <w:pPr>
        <w:spacing w:after="0" w:line="264" w:lineRule="auto"/>
        <w:ind w:left="120"/>
        <w:jc w:val="both"/>
        <w:rPr>
          <w:sz w:val="24"/>
          <w:szCs w:val="24"/>
          <w:lang w:val="ru-RU"/>
        </w:rPr>
      </w:pPr>
      <w:r w:rsidRPr="00AC2375">
        <w:rPr>
          <w:rFonts w:ascii="Times New Roman" w:hAnsi="Times New Roman"/>
          <w:b/>
          <w:color w:val="000000"/>
          <w:sz w:val="24"/>
          <w:szCs w:val="24"/>
          <w:lang w:val="ru-RU"/>
        </w:rPr>
        <w:t>ЦЕЛЬ ИЗУЧЕНИЯ УЧЕБНОГО ПРЕДМЕТА «ОСНОВЫ БЕЗОПАСНОСТИ ЖИЗНЕДЕЯТЕЛЬНОСТИ»</w:t>
      </w:r>
    </w:p>
    <w:p w:rsidR="003F5110" w:rsidRPr="00AC2375" w:rsidRDefault="003F5110">
      <w:pPr>
        <w:spacing w:after="0" w:line="264" w:lineRule="auto"/>
        <w:ind w:left="120"/>
        <w:jc w:val="both"/>
        <w:rPr>
          <w:sz w:val="24"/>
          <w:szCs w:val="24"/>
          <w:lang w:val="ru-RU"/>
        </w:rPr>
      </w:pP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Целью изучения учебного предмета ОБЖ на уровне среднего общего образования является достижение выпускниками базового уровня культуры безопасности жизнедеятельности в соответствии с актуальными потребностями личности, общества и государства, что предполагает:</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3F5110" w:rsidRPr="00AC2375" w:rsidRDefault="000B6618">
      <w:pPr>
        <w:spacing w:after="0" w:line="264" w:lineRule="auto"/>
        <w:ind w:firstLine="600"/>
        <w:jc w:val="both"/>
        <w:rPr>
          <w:sz w:val="24"/>
          <w:szCs w:val="24"/>
          <w:lang w:val="ru-RU"/>
        </w:rPr>
      </w:pPr>
      <w:proofErr w:type="spellStart"/>
      <w:r w:rsidRPr="00AC2375">
        <w:rPr>
          <w:rFonts w:ascii="Times New Roman" w:hAnsi="Times New Roman"/>
          <w:color w:val="000000"/>
          <w:sz w:val="24"/>
          <w:szCs w:val="24"/>
          <w:lang w:val="ru-RU"/>
        </w:rPr>
        <w:t>сформированность</w:t>
      </w:r>
      <w:proofErr w:type="spellEnd"/>
      <w:r w:rsidRPr="00AC2375">
        <w:rPr>
          <w:rFonts w:ascii="Times New Roman" w:hAnsi="Times New Roman"/>
          <w:color w:val="000000"/>
          <w:sz w:val="24"/>
          <w:szCs w:val="24"/>
          <w:lang w:val="ru-RU"/>
        </w:rPr>
        <w:t xml:space="preserve">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lastRenderedPageBreak/>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3F5110" w:rsidRPr="00AC2375" w:rsidRDefault="003F5110">
      <w:pPr>
        <w:spacing w:after="0" w:line="264" w:lineRule="auto"/>
        <w:ind w:left="120"/>
        <w:jc w:val="both"/>
        <w:rPr>
          <w:sz w:val="24"/>
          <w:szCs w:val="24"/>
          <w:lang w:val="ru-RU"/>
        </w:rPr>
      </w:pPr>
    </w:p>
    <w:p w:rsidR="003F5110" w:rsidRPr="00AC2375" w:rsidRDefault="000B6618">
      <w:pPr>
        <w:spacing w:after="0" w:line="264" w:lineRule="auto"/>
        <w:ind w:left="120"/>
        <w:jc w:val="both"/>
        <w:rPr>
          <w:sz w:val="24"/>
          <w:szCs w:val="24"/>
          <w:lang w:val="ru-RU"/>
        </w:rPr>
      </w:pPr>
      <w:r w:rsidRPr="00AC2375">
        <w:rPr>
          <w:rFonts w:ascii="Times New Roman" w:hAnsi="Times New Roman"/>
          <w:b/>
          <w:color w:val="000000"/>
          <w:sz w:val="24"/>
          <w:szCs w:val="24"/>
          <w:lang w:val="ru-RU"/>
        </w:rPr>
        <w:t>МЕСТО УЧЕБНОГО ПРЕДМЕТА «ОСНОВЫ БЕЗОПАСНОСТИ ЖИЗНЕДЕЯТЕЛЬНОСТИ» В УЧЕБНОМ ПЛАНЕ</w:t>
      </w:r>
    </w:p>
    <w:p w:rsidR="003F5110" w:rsidRPr="00AC2375" w:rsidRDefault="003F5110">
      <w:pPr>
        <w:spacing w:after="0" w:line="264" w:lineRule="auto"/>
        <w:ind w:left="120"/>
        <w:jc w:val="both"/>
        <w:rPr>
          <w:sz w:val="24"/>
          <w:szCs w:val="24"/>
          <w:lang w:val="ru-RU"/>
        </w:rPr>
      </w:pPr>
    </w:p>
    <w:p w:rsidR="003F5110" w:rsidRPr="00AC2375" w:rsidRDefault="000B6618">
      <w:pPr>
        <w:spacing w:after="0" w:line="264" w:lineRule="auto"/>
        <w:ind w:left="120"/>
        <w:jc w:val="both"/>
        <w:rPr>
          <w:sz w:val="24"/>
          <w:szCs w:val="24"/>
          <w:lang w:val="ru-RU"/>
        </w:rPr>
      </w:pPr>
      <w:r w:rsidRPr="00AC2375">
        <w:rPr>
          <w:rFonts w:ascii="Times New Roman" w:hAnsi="Times New Roman"/>
          <w:color w:val="000000"/>
          <w:sz w:val="24"/>
          <w:szCs w:val="24"/>
          <w:lang w:val="ru-RU"/>
        </w:rPr>
        <w:t xml:space="preserve"> Всего на изучение учебного предмета ОБЖ на уровне среднего общего образования отводится 68 часов в 10–11 классах</w:t>
      </w:r>
      <w:proofErr w:type="gramStart"/>
      <w:r w:rsidRPr="00AC2375">
        <w:rPr>
          <w:rFonts w:ascii="Times New Roman" w:hAnsi="Times New Roman"/>
          <w:color w:val="000000"/>
          <w:sz w:val="24"/>
          <w:szCs w:val="24"/>
          <w:lang w:val="ru-RU"/>
        </w:rPr>
        <w:t>.</w:t>
      </w:r>
      <w:proofErr w:type="gramEnd"/>
      <w:r w:rsidRPr="00AC2375">
        <w:rPr>
          <w:rFonts w:ascii="Times New Roman" w:hAnsi="Times New Roman"/>
          <w:color w:val="000000"/>
          <w:sz w:val="24"/>
          <w:szCs w:val="24"/>
          <w:lang w:val="ru-RU"/>
        </w:rPr>
        <w:t xml:space="preserve"> (</w:t>
      </w:r>
      <w:proofErr w:type="gramStart"/>
      <w:r w:rsidRPr="00AC2375">
        <w:rPr>
          <w:rFonts w:ascii="Times New Roman" w:hAnsi="Times New Roman"/>
          <w:color w:val="000000"/>
          <w:sz w:val="24"/>
          <w:szCs w:val="24"/>
          <w:lang w:val="ru-RU"/>
        </w:rPr>
        <w:t>п</w:t>
      </w:r>
      <w:proofErr w:type="gramEnd"/>
      <w:r w:rsidRPr="00AC2375">
        <w:rPr>
          <w:rFonts w:ascii="Times New Roman" w:hAnsi="Times New Roman"/>
          <w:color w:val="000000"/>
          <w:sz w:val="24"/>
          <w:szCs w:val="24"/>
          <w:lang w:val="ru-RU"/>
        </w:rPr>
        <w:t>о 34 часа в каждом классе).</w:t>
      </w:r>
    </w:p>
    <w:p w:rsidR="003F5110" w:rsidRPr="00AC2375" w:rsidRDefault="003F5110">
      <w:pPr>
        <w:rPr>
          <w:sz w:val="24"/>
          <w:szCs w:val="24"/>
          <w:lang w:val="ru-RU"/>
        </w:rPr>
        <w:sectPr w:rsidR="003F5110" w:rsidRPr="00AC2375">
          <w:pgSz w:w="11906" w:h="16383"/>
          <w:pgMar w:top="1134" w:right="850" w:bottom="1134" w:left="1701" w:header="720" w:footer="720" w:gutter="0"/>
          <w:cols w:space="720"/>
        </w:sectPr>
      </w:pPr>
    </w:p>
    <w:p w:rsidR="003F5110" w:rsidRPr="00AC2375" w:rsidRDefault="000B6618">
      <w:pPr>
        <w:spacing w:after="0" w:line="264" w:lineRule="auto"/>
        <w:ind w:left="120"/>
        <w:rPr>
          <w:sz w:val="24"/>
          <w:szCs w:val="24"/>
          <w:lang w:val="ru-RU"/>
        </w:rPr>
      </w:pPr>
      <w:bookmarkStart w:id="3" w:name="block-20369016"/>
      <w:bookmarkEnd w:id="2"/>
      <w:r w:rsidRPr="00AC2375">
        <w:rPr>
          <w:rFonts w:ascii="Times New Roman" w:hAnsi="Times New Roman"/>
          <w:b/>
          <w:color w:val="000000"/>
          <w:sz w:val="24"/>
          <w:szCs w:val="24"/>
          <w:lang w:val="ru-RU"/>
        </w:rPr>
        <w:lastRenderedPageBreak/>
        <w:t>СОДЕРЖАНИЕ УЧЕБНОГО ПРЕДМЕТА «ОСНОВЫ БЕЗОПАСНОСТИ ЖИЗНЕДЕЯТЕЛЬНОСТИ»</w:t>
      </w:r>
    </w:p>
    <w:p w:rsidR="003F5110" w:rsidRPr="00AC2375" w:rsidRDefault="003F5110">
      <w:pPr>
        <w:spacing w:after="0" w:line="264" w:lineRule="auto"/>
        <w:ind w:left="120"/>
        <w:jc w:val="both"/>
        <w:rPr>
          <w:sz w:val="24"/>
          <w:szCs w:val="24"/>
          <w:lang w:val="ru-RU"/>
        </w:rPr>
      </w:pPr>
    </w:p>
    <w:p w:rsidR="003F5110" w:rsidRPr="00AC2375" w:rsidRDefault="000B6618">
      <w:pPr>
        <w:spacing w:after="0" w:line="264" w:lineRule="auto"/>
        <w:ind w:firstLine="600"/>
        <w:jc w:val="both"/>
        <w:rPr>
          <w:sz w:val="24"/>
          <w:szCs w:val="24"/>
          <w:lang w:val="ru-RU"/>
        </w:rPr>
      </w:pPr>
      <w:r w:rsidRPr="00AC2375">
        <w:rPr>
          <w:rFonts w:ascii="Times New Roman" w:hAnsi="Times New Roman"/>
          <w:b/>
          <w:color w:val="000000"/>
          <w:sz w:val="24"/>
          <w:szCs w:val="24"/>
          <w:lang w:val="ru-RU"/>
        </w:rPr>
        <w:t>Модуль № 1 «Культура безопасности жизнедеятельности в современном обществе»</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Понятие «культура безопасности», его значение в жизни человека, общества, государства.</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Соотношение понятий «опасность», «безопасность», «риск» (угроза). </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Соотношение понятий «опасная ситуация», «экстремальная ситуация», «чрезвычайная ситуация». Представление об уровнях взаимодействия человека и окружающей среды.</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Общие принципы (правила) безопасного поведения.</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Индивидуальный, групповой, общественно-государственный уровень решения задачи обеспечения безопасности. </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Понятия «</w:t>
      </w:r>
      <w:proofErr w:type="spellStart"/>
      <w:r w:rsidRPr="00AC2375">
        <w:rPr>
          <w:rFonts w:ascii="Times New Roman" w:hAnsi="Times New Roman"/>
          <w:color w:val="000000"/>
          <w:sz w:val="24"/>
          <w:szCs w:val="24"/>
          <w:lang w:val="ru-RU"/>
        </w:rPr>
        <w:t>виктимность</w:t>
      </w:r>
      <w:proofErr w:type="spellEnd"/>
      <w:r w:rsidRPr="00AC2375">
        <w:rPr>
          <w:rFonts w:ascii="Times New Roman" w:hAnsi="Times New Roman"/>
          <w:color w:val="000000"/>
          <w:sz w:val="24"/>
          <w:szCs w:val="24"/>
          <w:lang w:val="ru-RU"/>
        </w:rPr>
        <w:t>», «</w:t>
      </w:r>
      <w:proofErr w:type="spellStart"/>
      <w:r w:rsidRPr="00AC2375">
        <w:rPr>
          <w:rFonts w:ascii="Times New Roman" w:hAnsi="Times New Roman"/>
          <w:color w:val="000000"/>
          <w:sz w:val="24"/>
          <w:szCs w:val="24"/>
          <w:lang w:val="ru-RU"/>
        </w:rPr>
        <w:t>виктимное</w:t>
      </w:r>
      <w:proofErr w:type="spellEnd"/>
      <w:r w:rsidRPr="00AC2375">
        <w:rPr>
          <w:rFonts w:ascii="Times New Roman" w:hAnsi="Times New Roman"/>
          <w:color w:val="000000"/>
          <w:sz w:val="24"/>
          <w:szCs w:val="24"/>
          <w:lang w:val="ru-RU"/>
        </w:rPr>
        <w:t xml:space="preserve"> поведение», «безопасное поведение». </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Влияние действий и поступков человека на его безопасность и благополучие.</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Действия, позволяющие предвидеть опасность.</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Действия, позволяющие избежать опасности.</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Действия в экстремальной и опасной ситуации.</w:t>
      </w:r>
    </w:p>
    <w:p w:rsidR="003F5110" w:rsidRPr="00AC2375" w:rsidRDefault="000B6618">
      <w:pPr>
        <w:spacing w:after="0" w:line="264" w:lineRule="auto"/>
        <w:ind w:firstLine="600"/>
        <w:jc w:val="both"/>
        <w:rPr>
          <w:sz w:val="24"/>
          <w:szCs w:val="24"/>
          <w:lang w:val="ru-RU"/>
        </w:rPr>
      </w:pPr>
      <w:proofErr w:type="gramStart"/>
      <w:r w:rsidRPr="00AC2375">
        <w:rPr>
          <w:rFonts w:ascii="Times New Roman" w:hAnsi="Times New Roman"/>
          <w:color w:val="000000"/>
          <w:sz w:val="24"/>
          <w:szCs w:val="24"/>
          <w:lang w:val="ru-RU"/>
        </w:rPr>
        <w:t>Риск-ориентированное</w:t>
      </w:r>
      <w:proofErr w:type="gramEnd"/>
      <w:r w:rsidRPr="00AC2375">
        <w:rPr>
          <w:rFonts w:ascii="Times New Roman" w:hAnsi="Times New Roman"/>
          <w:color w:val="000000"/>
          <w:sz w:val="24"/>
          <w:szCs w:val="24"/>
          <w:lang w:val="ru-RU"/>
        </w:rPr>
        <w:t xml:space="preserve"> мышление как основа обеспечения безопасности.</w:t>
      </w:r>
    </w:p>
    <w:p w:rsidR="003F5110" w:rsidRPr="00AC2375" w:rsidRDefault="000B6618">
      <w:pPr>
        <w:spacing w:after="0" w:line="264" w:lineRule="auto"/>
        <w:ind w:firstLine="600"/>
        <w:jc w:val="both"/>
        <w:rPr>
          <w:sz w:val="24"/>
          <w:szCs w:val="24"/>
          <w:lang w:val="ru-RU"/>
        </w:rPr>
      </w:pPr>
      <w:proofErr w:type="gramStart"/>
      <w:r w:rsidRPr="00AC2375">
        <w:rPr>
          <w:rFonts w:ascii="Times New Roman" w:hAnsi="Times New Roman"/>
          <w:color w:val="000000"/>
          <w:sz w:val="24"/>
          <w:szCs w:val="24"/>
          <w:lang w:val="ru-RU"/>
        </w:rPr>
        <w:t>Риск-ориентированный</w:t>
      </w:r>
      <w:proofErr w:type="gramEnd"/>
      <w:r w:rsidRPr="00AC2375">
        <w:rPr>
          <w:rFonts w:ascii="Times New Roman" w:hAnsi="Times New Roman"/>
          <w:color w:val="000000"/>
          <w:sz w:val="24"/>
          <w:szCs w:val="24"/>
          <w:lang w:val="ru-RU"/>
        </w:rPr>
        <w:t xml:space="preserve"> подход к обеспечению безопасности личности, общества, государства.</w:t>
      </w:r>
    </w:p>
    <w:p w:rsidR="003F5110" w:rsidRPr="00AC2375" w:rsidRDefault="000B6618">
      <w:pPr>
        <w:spacing w:after="0" w:line="264" w:lineRule="auto"/>
        <w:ind w:firstLine="600"/>
        <w:jc w:val="both"/>
        <w:rPr>
          <w:sz w:val="24"/>
          <w:szCs w:val="24"/>
          <w:lang w:val="ru-RU"/>
        </w:rPr>
      </w:pPr>
      <w:r w:rsidRPr="00AC2375">
        <w:rPr>
          <w:rFonts w:ascii="Times New Roman" w:hAnsi="Times New Roman"/>
          <w:b/>
          <w:color w:val="000000"/>
          <w:sz w:val="24"/>
          <w:szCs w:val="24"/>
          <w:lang w:val="ru-RU"/>
        </w:rPr>
        <w:t>Модуль № 2 «Безопасность в быту»</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Источники опасности в быту, их классификация. Общие правила безопасного поведения.</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Защита прав потребителя. Правила безопасного поведения при осуществлении покупок в Интернете.</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Причины и профилактика бытовых отравлений. Первая помощь, порядок действий в экстренных случаях. </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 Первая помощь при ушибах, переломах, кровотечениях. </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pacing w:val="-2"/>
          <w:sz w:val="24"/>
          <w:szCs w:val="24"/>
          <w:lang w:val="ru-RU"/>
        </w:rPr>
        <w:t xml:space="preserve">Основные правила безопасного поведения при обращении с газовыми и электрическими приборами. Последствия </w:t>
      </w:r>
      <w:proofErr w:type="spellStart"/>
      <w:r w:rsidRPr="00AC2375">
        <w:rPr>
          <w:rFonts w:ascii="Times New Roman" w:hAnsi="Times New Roman"/>
          <w:color w:val="000000"/>
          <w:spacing w:val="-2"/>
          <w:sz w:val="24"/>
          <w:szCs w:val="24"/>
          <w:lang w:val="ru-RU"/>
        </w:rPr>
        <w:t>электротравмы</w:t>
      </w:r>
      <w:proofErr w:type="spellEnd"/>
      <w:r w:rsidRPr="00AC2375">
        <w:rPr>
          <w:rFonts w:ascii="Times New Roman" w:hAnsi="Times New Roman"/>
          <w:color w:val="000000"/>
          <w:spacing w:val="-2"/>
          <w:sz w:val="24"/>
          <w:szCs w:val="24"/>
          <w:lang w:val="ru-RU"/>
        </w:rPr>
        <w:t xml:space="preserve">. Порядок проведения сердечно-легочной реанимации. </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Основные правила пожарной безопасности в быту.</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Термические и химические ожоги. Первая помощь при ожогах. </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 Коммуникация с соседями. Меры по предупреждению преступлений.</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Аварии на коммунальных системах жизнеобеспечения. Правила безопасного поведения в ситуации коммунальной аварии. Порядок вызова аварийных служб и взаимодействия с ними. Действия в экстренных случаях.</w:t>
      </w:r>
    </w:p>
    <w:p w:rsidR="003F5110" w:rsidRPr="00AC2375" w:rsidRDefault="000B6618">
      <w:pPr>
        <w:spacing w:after="0" w:line="264" w:lineRule="auto"/>
        <w:ind w:firstLine="600"/>
        <w:jc w:val="both"/>
        <w:rPr>
          <w:sz w:val="24"/>
          <w:szCs w:val="24"/>
          <w:lang w:val="ru-RU"/>
        </w:rPr>
      </w:pPr>
      <w:r w:rsidRPr="00AC2375">
        <w:rPr>
          <w:rFonts w:ascii="Times New Roman" w:hAnsi="Times New Roman"/>
          <w:b/>
          <w:color w:val="000000"/>
          <w:sz w:val="24"/>
          <w:szCs w:val="24"/>
          <w:lang w:val="ru-RU"/>
        </w:rPr>
        <w:t>Модуль № 3 «Безопасность на транспорте»</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lastRenderedPageBreak/>
        <w:t xml:space="preserve">История появления правил дорожного движения и причины их изменчивости. </w:t>
      </w:r>
      <w:proofErr w:type="gramStart"/>
      <w:r w:rsidRPr="00AC2375">
        <w:rPr>
          <w:rFonts w:ascii="Times New Roman" w:hAnsi="Times New Roman"/>
          <w:color w:val="000000"/>
          <w:sz w:val="24"/>
          <w:szCs w:val="24"/>
          <w:lang w:val="ru-RU"/>
        </w:rPr>
        <w:t>Риск-ориентированный</w:t>
      </w:r>
      <w:proofErr w:type="gramEnd"/>
      <w:r w:rsidRPr="00AC2375">
        <w:rPr>
          <w:rFonts w:ascii="Times New Roman" w:hAnsi="Times New Roman"/>
          <w:color w:val="000000"/>
          <w:sz w:val="24"/>
          <w:szCs w:val="24"/>
          <w:lang w:val="ru-RU"/>
        </w:rPr>
        <w:t xml:space="preserve"> подход к обеспечению безопасности на транспорте.</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pacing w:val="-2"/>
          <w:sz w:val="24"/>
          <w:szCs w:val="24"/>
          <w:lang w:val="ru-RU"/>
        </w:rPr>
        <w:t>Представления о знаниях и навыках, необходимых водителю.</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Основные источники опасности в метро. Правила безопасного поведения. Порядок действий при возникновении опасности, экстремальной или чрезвычайной ситуации.</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Основные источники опасности на железнодорожном транспорте. Правила безопасного поведения. Порядок действий при возникновении опасности, экстремальной или чрезвычайной ситуации.</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Основные источники опасности на водном транспорте. Правила безопасного поведения. Порядок действий при возникновении опасности, экстремальной или чрезвычайной ситуации.</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Основные источники опасности на авиационном транспорте. Правила безопасного поведения. Порядок действий при возникновении опасности, экстремальной или чрезвычайной ситуации.</w:t>
      </w:r>
    </w:p>
    <w:p w:rsidR="003F5110" w:rsidRPr="00AC2375" w:rsidRDefault="000B6618">
      <w:pPr>
        <w:spacing w:after="0" w:line="264" w:lineRule="auto"/>
        <w:ind w:firstLine="600"/>
        <w:jc w:val="both"/>
        <w:rPr>
          <w:sz w:val="24"/>
          <w:szCs w:val="24"/>
          <w:lang w:val="ru-RU"/>
        </w:rPr>
      </w:pPr>
      <w:r w:rsidRPr="00AC2375">
        <w:rPr>
          <w:rFonts w:ascii="Times New Roman" w:hAnsi="Times New Roman"/>
          <w:b/>
          <w:color w:val="000000"/>
          <w:sz w:val="24"/>
          <w:szCs w:val="24"/>
          <w:lang w:val="ru-RU"/>
        </w:rPr>
        <w:t>Модуль № 4 «Безопасность в общественных местах»</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Порядок действий при риске возникновения или возникновении толпы, давки. Эмоциональное заражение в толпе, способы самопомощи. Особенности поведения при попадании в агрессивную и паническую толпу. </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Правила безопасного поведения при проявлении агрессии.</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Криминальные ситуации в общественных местах. Правила безопасного поведения. Порядок действия при попадании в опасную ситуацию.</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Порядок действий в случаях, когда потерялся человек (ребёнок; взрослый; пожилой человек; человек с ментальными расстройствами). Порядок действий в ситуации, если вы обнаружили потерявшегося человека.</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Меры безопасности и порядок действий при угрозе обрушения зданий и отдельных конструкций.</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Меры безопасности и порядок поведения при угрозе, в условиях совершения террористического акта.</w:t>
      </w:r>
    </w:p>
    <w:p w:rsidR="003F5110" w:rsidRPr="00AC2375" w:rsidRDefault="000B6618">
      <w:pPr>
        <w:spacing w:after="0" w:line="264" w:lineRule="auto"/>
        <w:ind w:firstLine="600"/>
        <w:jc w:val="both"/>
        <w:rPr>
          <w:sz w:val="24"/>
          <w:szCs w:val="24"/>
          <w:lang w:val="ru-RU"/>
        </w:rPr>
      </w:pPr>
      <w:r w:rsidRPr="00AC2375">
        <w:rPr>
          <w:rFonts w:ascii="Times New Roman" w:hAnsi="Times New Roman"/>
          <w:b/>
          <w:color w:val="000000"/>
          <w:sz w:val="24"/>
          <w:szCs w:val="24"/>
          <w:lang w:val="ru-RU"/>
        </w:rPr>
        <w:t>Модуль № 5 «Безопасность в природной среде»</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lastRenderedPageBreak/>
        <w:t xml:space="preserve">Отдых на природе. Источники опасности в природной среде. Основные правила безопасного поведения в лесу, в горах, на водоёмах. </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Общие правила безопасности в походе. Особенности обеспечения безопасности в водном походе. Особенности обеспечения безопасности в горном походе.</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Ориентирование на местности. Карты, традиционные и современные средства навигации (компас, </w:t>
      </w:r>
      <w:r w:rsidRPr="00AC2375">
        <w:rPr>
          <w:rFonts w:ascii="Times New Roman" w:hAnsi="Times New Roman"/>
          <w:color w:val="000000"/>
          <w:sz w:val="24"/>
          <w:szCs w:val="24"/>
        </w:rPr>
        <w:t>GPS</w:t>
      </w:r>
      <w:r w:rsidRPr="00AC2375">
        <w:rPr>
          <w:rFonts w:ascii="Times New Roman" w:hAnsi="Times New Roman"/>
          <w:color w:val="000000"/>
          <w:sz w:val="24"/>
          <w:szCs w:val="24"/>
          <w:lang w:val="ru-RU"/>
        </w:rPr>
        <w:t>).</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Порядок действий в случаях, когда человек потерялся в природной среде.</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pacing w:val="-2"/>
          <w:sz w:val="24"/>
          <w:szCs w:val="24"/>
          <w:lang w:val="ru-RU"/>
        </w:rPr>
        <w:t>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Чрезвычайные ситуации природного характера.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Чрезвычайные ситуации геологического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геологического характера.</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Чрезвычайные ситуации гидрологического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гидрологического характера.</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Чрезвычайные ситуации метеорологического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метеорологического характера.</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Влияние деятельности человека на природную среду. Причины и источники загрязнения Мирового океана, рек, почвы, космоса.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w:t>
      </w:r>
    </w:p>
    <w:p w:rsidR="003F5110" w:rsidRPr="00AC2375" w:rsidRDefault="000B6618">
      <w:pPr>
        <w:spacing w:after="0" w:line="264" w:lineRule="auto"/>
        <w:ind w:firstLine="600"/>
        <w:jc w:val="both"/>
        <w:rPr>
          <w:sz w:val="24"/>
          <w:szCs w:val="24"/>
          <w:lang w:val="ru-RU"/>
        </w:rPr>
      </w:pPr>
      <w:r w:rsidRPr="00AC2375">
        <w:rPr>
          <w:rFonts w:ascii="Times New Roman" w:hAnsi="Times New Roman"/>
          <w:b/>
          <w:color w:val="000000"/>
          <w:sz w:val="24"/>
          <w:szCs w:val="24"/>
          <w:lang w:val="ru-RU"/>
        </w:rPr>
        <w:t>Модуль № 6 «Здоровье и как его сохранить. Основы медицинских знаний»</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Понятия «здоровье», «охрана здоровья», «здоровый образ жизни», «лечение», «профилактика».</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Биологические, социально-экономические, экологические (геофизические), психологические факторы, влияющие на здоровье человека.</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Составляющие здорового образа жизни: сон, питание, физическая активность, психологическое благополучие.</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 </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Неинфекционные заболевания. Самые распространённые неинфекционные заболевания. Факторы риска возникновения </w:t>
      </w:r>
      <w:proofErr w:type="gramStart"/>
      <w:r w:rsidRPr="00AC2375">
        <w:rPr>
          <w:rFonts w:ascii="Times New Roman" w:hAnsi="Times New Roman"/>
          <w:color w:val="000000"/>
          <w:sz w:val="24"/>
          <w:szCs w:val="24"/>
          <w:lang w:val="ru-RU"/>
        </w:rPr>
        <w:t>сердечно-сосудистых</w:t>
      </w:r>
      <w:proofErr w:type="gramEnd"/>
      <w:r w:rsidRPr="00AC2375">
        <w:rPr>
          <w:rFonts w:ascii="Times New Roman" w:hAnsi="Times New Roman"/>
          <w:color w:val="000000"/>
          <w:sz w:val="24"/>
          <w:szCs w:val="24"/>
          <w:lang w:val="ru-RU"/>
        </w:rPr>
        <w:t xml:space="preserve">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w:t>
      </w:r>
      <w:r w:rsidRPr="00AC2375">
        <w:rPr>
          <w:rFonts w:ascii="Times New Roman" w:hAnsi="Times New Roman"/>
          <w:color w:val="000000"/>
          <w:sz w:val="24"/>
          <w:szCs w:val="24"/>
          <w:lang w:val="ru-RU"/>
        </w:rPr>
        <w:lastRenderedPageBreak/>
        <w:t>заболеваний. Меры профилактики неинфекционных заболеваний. Роль диспансеризации в профилактике неинфекционных заболеваний.</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Психическое здоровье и психологическое благополучие.</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Меры, направленные на сохранение и укрепление психического здоровья.</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Первая помощь. История возникновения скорой медицинской помощи и первой помощи. </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pacing w:val="-2"/>
          <w:sz w:val="24"/>
          <w:szCs w:val="24"/>
          <w:lang w:val="ru-RU"/>
        </w:rPr>
        <w:t>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Действия при прибытии скорой медицинской помощи.</w:t>
      </w:r>
    </w:p>
    <w:p w:rsidR="003F5110" w:rsidRPr="00AC2375" w:rsidRDefault="000B6618">
      <w:pPr>
        <w:spacing w:after="0" w:line="264" w:lineRule="auto"/>
        <w:ind w:firstLine="600"/>
        <w:jc w:val="both"/>
        <w:rPr>
          <w:sz w:val="24"/>
          <w:szCs w:val="24"/>
          <w:lang w:val="ru-RU"/>
        </w:rPr>
      </w:pPr>
      <w:r w:rsidRPr="00AC2375">
        <w:rPr>
          <w:rFonts w:ascii="Times New Roman" w:hAnsi="Times New Roman"/>
          <w:b/>
          <w:color w:val="000000"/>
          <w:sz w:val="24"/>
          <w:szCs w:val="24"/>
          <w:lang w:val="ru-RU"/>
        </w:rPr>
        <w:t>Модуль № 7 «Безопасность в социуме»</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Определение понятия «общение». Особенности общения людей. Принципы и показатели эффективного общения. </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Общие представления о понятиях «социальная группа», «большая группа», «малая группа». </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Групповые нормы и ценности. Коллектив как социальная группа. Психологические закономерности в группе.</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pacing w:val="-2"/>
          <w:sz w:val="24"/>
          <w:szCs w:val="24"/>
          <w:lang w:val="ru-RU"/>
        </w:rPr>
        <w:t xml:space="preserve">Понятие «конфликт». Стадии развития конфликта. Конфликты в межличностном общении; конфликты в малой группе. </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Опасные проявления конфликтов. Конфликт, </w:t>
      </w:r>
      <w:proofErr w:type="spellStart"/>
      <w:r w:rsidRPr="00AC2375">
        <w:rPr>
          <w:rFonts w:ascii="Times New Roman" w:hAnsi="Times New Roman"/>
          <w:color w:val="000000"/>
          <w:sz w:val="24"/>
          <w:szCs w:val="24"/>
          <w:lang w:val="ru-RU"/>
        </w:rPr>
        <w:t>буллинг</w:t>
      </w:r>
      <w:proofErr w:type="spellEnd"/>
      <w:r w:rsidRPr="00AC2375">
        <w:rPr>
          <w:rFonts w:ascii="Times New Roman" w:hAnsi="Times New Roman"/>
          <w:color w:val="000000"/>
          <w:sz w:val="24"/>
          <w:szCs w:val="24"/>
          <w:lang w:val="ru-RU"/>
        </w:rPr>
        <w:t>, насилие. Понятие «</w:t>
      </w:r>
      <w:proofErr w:type="spellStart"/>
      <w:r w:rsidRPr="00AC2375">
        <w:rPr>
          <w:rFonts w:ascii="Times New Roman" w:hAnsi="Times New Roman"/>
          <w:color w:val="000000"/>
          <w:sz w:val="24"/>
          <w:szCs w:val="24"/>
          <w:lang w:val="ru-RU"/>
        </w:rPr>
        <w:t>виктимность</w:t>
      </w:r>
      <w:proofErr w:type="spellEnd"/>
      <w:r w:rsidRPr="00AC2375">
        <w:rPr>
          <w:rFonts w:ascii="Times New Roman" w:hAnsi="Times New Roman"/>
          <w:color w:val="000000"/>
          <w:sz w:val="24"/>
          <w:szCs w:val="24"/>
          <w:lang w:val="ru-RU"/>
        </w:rPr>
        <w:t xml:space="preserve">». Способы противодействия </w:t>
      </w:r>
      <w:proofErr w:type="spellStart"/>
      <w:r w:rsidRPr="00AC2375">
        <w:rPr>
          <w:rFonts w:ascii="Times New Roman" w:hAnsi="Times New Roman"/>
          <w:color w:val="000000"/>
          <w:sz w:val="24"/>
          <w:szCs w:val="24"/>
          <w:lang w:val="ru-RU"/>
        </w:rPr>
        <w:t>буллингу</w:t>
      </w:r>
      <w:proofErr w:type="spellEnd"/>
      <w:r w:rsidRPr="00AC2375">
        <w:rPr>
          <w:rFonts w:ascii="Times New Roman" w:hAnsi="Times New Roman"/>
          <w:color w:val="000000"/>
          <w:sz w:val="24"/>
          <w:szCs w:val="24"/>
          <w:lang w:val="ru-RU"/>
        </w:rPr>
        <w:t xml:space="preserve"> и проявлению насилия.</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Способы психологического воздействия. </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Психологическое влияние в малой группе. Положительные и отрицательные стороны конформизма. </w:t>
      </w:r>
    </w:p>
    <w:p w:rsidR="003F5110" w:rsidRPr="00AC2375" w:rsidRDefault="000B6618">
      <w:pPr>
        <w:spacing w:after="0" w:line="264" w:lineRule="auto"/>
        <w:ind w:firstLine="600"/>
        <w:jc w:val="both"/>
        <w:rPr>
          <w:sz w:val="24"/>
          <w:szCs w:val="24"/>
          <w:lang w:val="ru-RU"/>
        </w:rPr>
      </w:pPr>
      <w:proofErr w:type="spellStart"/>
      <w:r w:rsidRPr="00AC2375">
        <w:rPr>
          <w:rFonts w:ascii="Times New Roman" w:hAnsi="Times New Roman"/>
          <w:color w:val="000000"/>
          <w:sz w:val="24"/>
          <w:szCs w:val="24"/>
          <w:lang w:val="ru-RU"/>
        </w:rPr>
        <w:t>Эмпатия</w:t>
      </w:r>
      <w:proofErr w:type="spellEnd"/>
      <w:r w:rsidRPr="00AC2375">
        <w:rPr>
          <w:rFonts w:ascii="Times New Roman" w:hAnsi="Times New Roman"/>
          <w:color w:val="000000"/>
          <w:sz w:val="24"/>
          <w:szCs w:val="24"/>
          <w:lang w:val="ru-RU"/>
        </w:rPr>
        <w:t xml:space="preserve"> и уважение к </w:t>
      </w:r>
      <w:proofErr w:type="spellStart"/>
      <w:r w:rsidRPr="00AC2375">
        <w:rPr>
          <w:rFonts w:ascii="Times New Roman" w:hAnsi="Times New Roman"/>
          <w:color w:val="000000"/>
          <w:sz w:val="24"/>
          <w:szCs w:val="24"/>
          <w:lang w:val="ru-RU"/>
        </w:rPr>
        <w:t>партёру</w:t>
      </w:r>
      <w:proofErr w:type="spellEnd"/>
      <w:r w:rsidRPr="00AC2375">
        <w:rPr>
          <w:rFonts w:ascii="Times New Roman" w:hAnsi="Times New Roman"/>
          <w:color w:val="000000"/>
          <w:sz w:val="24"/>
          <w:szCs w:val="24"/>
          <w:lang w:val="ru-RU"/>
        </w:rPr>
        <w:t xml:space="preserve"> (</w:t>
      </w:r>
      <w:proofErr w:type="spellStart"/>
      <w:r w:rsidRPr="00AC2375">
        <w:rPr>
          <w:rFonts w:ascii="Times New Roman" w:hAnsi="Times New Roman"/>
          <w:color w:val="000000"/>
          <w:sz w:val="24"/>
          <w:szCs w:val="24"/>
          <w:lang w:val="ru-RU"/>
        </w:rPr>
        <w:t>партёрам</w:t>
      </w:r>
      <w:proofErr w:type="spellEnd"/>
      <w:r w:rsidRPr="00AC2375">
        <w:rPr>
          <w:rFonts w:ascii="Times New Roman" w:hAnsi="Times New Roman"/>
          <w:color w:val="000000"/>
          <w:sz w:val="24"/>
          <w:szCs w:val="24"/>
          <w:lang w:val="ru-RU"/>
        </w:rPr>
        <w:t xml:space="preserve">) по общению как основа коммуникации. </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lastRenderedPageBreak/>
        <w:t>Убеждающая коммуникация. Этапы убеждения. Подчинение и сопротивление влиянию.</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Манипуляция в общении. Цели, технологии и способы противодействия. </w:t>
      </w:r>
      <w:proofErr w:type="spellStart"/>
      <w:r w:rsidRPr="00AC2375">
        <w:rPr>
          <w:rFonts w:ascii="Times New Roman" w:hAnsi="Times New Roman"/>
          <w:color w:val="000000"/>
          <w:sz w:val="24"/>
          <w:szCs w:val="24"/>
          <w:lang w:val="ru-RU"/>
        </w:rPr>
        <w:t>Манипулятивное</w:t>
      </w:r>
      <w:proofErr w:type="spellEnd"/>
      <w:r w:rsidRPr="00AC2375">
        <w:rPr>
          <w:rFonts w:ascii="Times New Roman" w:hAnsi="Times New Roman"/>
          <w:color w:val="000000"/>
          <w:sz w:val="24"/>
          <w:szCs w:val="24"/>
          <w:lang w:val="ru-RU"/>
        </w:rPr>
        <w:t xml:space="preserve"> воздействие в группе. </w:t>
      </w:r>
      <w:proofErr w:type="spellStart"/>
      <w:r w:rsidRPr="00AC2375">
        <w:rPr>
          <w:rFonts w:ascii="Times New Roman" w:hAnsi="Times New Roman"/>
          <w:color w:val="000000"/>
          <w:sz w:val="24"/>
          <w:szCs w:val="24"/>
          <w:lang w:val="ru-RU"/>
        </w:rPr>
        <w:t>Манипулятивные</w:t>
      </w:r>
      <w:proofErr w:type="spellEnd"/>
      <w:r w:rsidRPr="00AC2375">
        <w:rPr>
          <w:rFonts w:ascii="Times New Roman" w:hAnsi="Times New Roman"/>
          <w:color w:val="000000"/>
          <w:sz w:val="24"/>
          <w:szCs w:val="24"/>
          <w:lang w:val="ru-RU"/>
        </w:rPr>
        <w:t xml:space="preserve"> приемы. Манипуляция и мошенничество.</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Деструктивные </w:t>
      </w:r>
      <w:proofErr w:type="spellStart"/>
      <w:r w:rsidRPr="00AC2375">
        <w:rPr>
          <w:rFonts w:ascii="Times New Roman" w:hAnsi="Times New Roman"/>
          <w:color w:val="000000"/>
          <w:sz w:val="24"/>
          <w:szCs w:val="24"/>
          <w:lang w:val="ru-RU"/>
        </w:rPr>
        <w:t>псевдопсихологические</w:t>
      </w:r>
      <w:proofErr w:type="spellEnd"/>
      <w:r w:rsidRPr="00AC2375">
        <w:rPr>
          <w:rFonts w:ascii="Times New Roman" w:hAnsi="Times New Roman"/>
          <w:color w:val="000000"/>
          <w:sz w:val="24"/>
          <w:szCs w:val="24"/>
          <w:lang w:val="ru-RU"/>
        </w:rPr>
        <w:t xml:space="preserve"> технологии. </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Психологическое влияние в больших группах. Способы воздействия на человека в большой группе (заражение; внушение; подражание). </w:t>
      </w:r>
    </w:p>
    <w:p w:rsidR="003F5110" w:rsidRPr="00AC2375" w:rsidRDefault="000B6618">
      <w:pPr>
        <w:spacing w:after="0" w:line="264" w:lineRule="auto"/>
        <w:ind w:firstLine="600"/>
        <w:jc w:val="both"/>
        <w:rPr>
          <w:sz w:val="24"/>
          <w:szCs w:val="24"/>
          <w:lang w:val="ru-RU"/>
        </w:rPr>
      </w:pPr>
      <w:r w:rsidRPr="00AC2375">
        <w:rPr>
          <w:rFonts w:ascii="Times New Roman" w:hAnsi="Times New Roman"/>
          <w:b/>
          <w:color w:val="000000"/>
          <w:sz w:val="24"/>
          <w:szCs w:val="24"/>
          <w:lang w:val="ru-RU"/>
        </w:rPr>
        <w:t>Модуль № 8 «Безопасность в информационном пространстве»</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Понятия «цифровая среда», «цифровой след». Влияние цифровой среды на жизнь человека. Приватность, персональные данные. </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«Цифровая зависимость», её признаки и последствия.</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Опасности и риски цифровой среды, их источники.</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Понятие прав человека в цифровой среде, их защита. </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Правила безопасного поведения в цифровой среде.</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Кража персональных данных, паролей. Мошенничество, </w:t>
      </w:r>
      <w:proofErr w:type="spellStart"/>
      <w:r w:rsidRPr="00AC2375">
        <w:rPr>
          <w:rFonts w:ascii="Times New Roman" w:hAnsi="Times New Roman"/>
          <w:color w:val="000000"/>
          <w:sz w:val="24"/>
          <w:szCs w:val="24"/>
          <w:lang w:val="ru-RU"/>
        </w:rPr>
        <w:t>фишинг</w:t>
      </w:r>
      <w:proofErr w:type="spellEnd"/>
      <w:r w:rsidRPr="00AC2375">
        <w:rPr>
          <w:rFonts w:ascii="Times New Roman" w:hAnsi="Times New Roman"/>
          <w:color w:val="000000"/>
          <w:sz w:val="24"/>
          <w:szCs w:val="24"/>
          <w:lang w:val="ru-RU"/>
        </w:rPr>
        <w:t>, правила защиты от мошенников.</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Правила безопасного использования устройств и программ.</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Поведенческие риски в цифровой среде и их причины.</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Опасные персоны, имитация близких социальных отношений. Неосмотрительное поведение и коммуникация в Сети как угроза для будущей жизни и карьеры.</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Травля в Сети, методы защиты от травли.</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pacing w:val="-2"/>
          <w:sz w:val="24"/>
          <w:szCs w:val="24"/>
          <w:lang w:val="ru-RU"/>
        </w:rPr>
        <w:t xml:space="preserve">Деструктивные сообщества и </w:t>
      </w:r>
      <w:proofErr w:type="gramStart"/>
      <w:r w:rsidRPr="00AC2375">
        <w:rPr>
          <w:rFonts w:ascii="Times New Roman" w:hAnsi="Times New Roman"/>
          <w:color w:val="000000"/>
          <w:spacing w:val="-2"/>
          <w:sz w:val="24"/>
          <w:szCs w:val="24"/>
          <w:lang w:val="ru-RU"/>
        </w:rPr>
        <w:t>деструктивный</w:t>
      </w:r>
      <w:proofErr w:type="gramEnd"/>
      <w:r w:rsidRPr="00AC2375">
        <w:rPr>
          <w:rFonts w:ascii="Times New Roman" w:hAnsi="Times New Roman"/>
          <w:color w:val="000000"/>
          <w:spacing w:val="-2"/>
          <w:sz w:val="24"/>
          <w:szCs w:val="24"/>
          <w:lang w:val="ru-RU"/>
        </w:rPr>
        <w:t xml:space="preserve"> контент в цифровой среде, их признаки. Механизмы вовлечения в деструктивные сообщества. Вербовка, манипуляция, воронки вовлечения. </w:t>
      </w:r>
      <w:proofErr w:type="spellStart"/>
      <w:r w:rsidRPr="00AC2375">
        <w:rPr>
          <w:rFonts w:ascii="Times New Roman" w:hAnsi="Times New Roman"/>
          <w:color w:val="000000"/>
          <w:spacing w:val="-2"/>
          <w:sz w:val="24"/>
          <w:szCs w:val="24"/>
          <w:lang w:val="ru-RU"/>
        </w:rPr>
        <w:t>Радикализация</w:t>
      </w:r>
      <w:proofErr w:type="spellEnd"/>
      <w:r w:rsidRPr="00AC2375">
        <w:rPr>
          <w:rFonts w:ascii="Times New Roman" w:hAnsi="Times New Roman"/>
          <w:color w:val="000000"/>
          <w:spacing w:val="-2"/>
          <w:sz w:val="24"/>
          <w:szCs w:val="24"/>
          <w:lang w:val="ru-RU"/>
        </w:rPr>
        <w:t xml:space="preserve"> </w:t>
      </w:r>
      <w:proofErr w:type="spellStart"/>
      <w:r w:rsidRPr="00AC2375">
        <w:rPr>
          <w:rFonts w:ascii="Times New Roman" w:hAnsi="Times New Roman"/>
          <w:color w:val="000000"/>
          <w:spacing w:val="-2"/>
          <w:sz w:val="24"/>
          <w:szCs w:val="24"/>
          <w:lang w:val="ru-RU"/>
        </w:rPr>
        <w:t>деструктива</w:t>
      </w:r>
      <w:proofErr w:type="spellEnd"/>
      <w:r w:rsidRPr="00AC2375">
        <w:rPr>
          <w:rFonts w:ascii="Times New Roman" w:hAnsi="Times New Roman"/>
          <w:color w:val="000000"/>
          <w:spacing w:val="-2"/>
          <w:sz w:val="24"/>
          <w:szCs w:val="24"/>
          <w:lang w:val="ru-RU"/>
        </w:rPr>
        <w:t>. Профилактика и противодействие вовлечению в деструктивные сообщества.</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Правила коммуникации в цифровой среде.</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Достоверность информации в цифровой среде. Источники информации. Проверка на достоверность. </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«Информационный пузырь», манипуляция сознанием, пропаганда.</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Фальшивые аккаунты, вредные советчики, манипуляторы.</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Понятие «</w:t>
      </w:r>
      <w:proofErr w:type="spellStart"/>
      <w:r w:rsidRPr="00AC2375">
        <w:rPr>
          <w:rFonts w:ascii="Times New Roman" w:hAnsi="Times New Roman"/>
          <w:color w:val="000000"/>
          <w:sz w:val="24"/>
          <w:szCs w:val="24"/>
          <w:lang w:val="ru-RU"/>
        </w:rPr>
        <w:t>фейк</w:t>
      </w:r>
      <w:proofErr w:type="spellEnd"/>
      <w:r w:rsidRPr="00AC2375">
        <w:rPr>
          <w:rFonts w:ascii="Times New Roman" w:hAnsi="Times New Roman"/>
          <w:color w:val="000000"/>
          <w:sz w:val="24"/>
          <w:szCs w:val="24"/>
          <w:lang w:val="ru-RU"/>
        </w:rPr>
        <w:t xml:space="preserve">», цели и виды, распространение </w:t>
      </w:r>
      <w:proofErr w:type="spellStart"/>
      <w:r w:rsidRPr="00AC2375">
        <w:rPr>
          <w:rFonts w:ascii="Times New Roman" w:hAnsi="Times New Roman"/>
          <w:color w:val="000000"/>
          <w:sz w:val="24"/>
          <w:szCs w:val="24"/>
          <w:lang w:val="ru-RU"/>
        </w:rPr>
        <w:t>фейков</w:t>
      </w:r>
      <w:proofErr w:type="spellEnd"/>
      <w:r w:rsidRPr="00AC2375">
        <w:rPr>
          <w:rFonts w:ascii="Times New Roman" w:hAnsi="Times New Roman"/>
          <w:color w:val="000000"/>
          <w:sz w:val="24"/>
          <w:szCs w:val="24"/>
          <w:lang w:val="ru-RU"/>
        </w:rPr>
        <w:t>.</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Правила и инструменты для распознавания </w:t>
      </w:r>
      <w:proofErr w:type="spellStart"/>
      <w:r w:rsidRPr="00AC2375">
        <w:rPr>
          <w:rFonts w:ascii="Times New Roman" w:hAnsi="Times New Roman"/>
          <w:color w:val="000000"/>
          <w:sz w:val="24"/>
          <w:szCs w:val="24"/>
          <w:lang w:val="ru-RU"/>
        </w:rPr>
        <w:t>фейковых</w:t>
      </w:r>
      <w:proofErr w:type="spellEnd"/>
      <w:r w:rsidRPr="00AC2375">
        <w:rPr>
          <w:rFonts w:ascii="Times New Roman" w:hAnsi="Times New Roman"/>
          <w:color w:val="000000"/>
          <w:sz w:val="24"/>
          <w:szCs w:val="24"/>
          <w:lang w:val="ru-RU"/>
        </w:rPr>
        <w:t xml:space="preserve"> текстов и изображений.</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Ответственность за действия в сети Интернет. Запрещённый контент. Защита прав в цифровом пространстве.</w:t>
      </w:r>
    </w:p>
    <w:p w:rsidR="003F5110" w:rsidRPr="00AC2375" w:rsidRDefault="000B6618">
      <w:pPr>
        <w:spacing w:after="0" w:line="264" w:lineRule="auto"/>
        <w:ind w:firstLine="600"/>
        <w:jc w:val="both"/>
        <w:rPr>
          <w:sz w:val="24"/>
          <w:szCs w:val="24"/>
          <w:lang w:val="ru-RU"/>
        </w:rPr>
      </w:pPr>
      <w:r w:rsidRPr="00AC2375">
        <w:rPr>
          <w:rFonts w:ascii="Times New Roman" w:hAnsi="Times New Roman"/>
          <w:b/>
          <w:color w:val="000000"/>
          <w:sz w:val="24"/>
          <w:szCs w:val="24"/>
          <w:lang w:val="ru-RU"/>
        </w:rPr>
        <w:t>Модуль № 9 «Основы противодействия экстремизму и терроризму»</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Экстремизм и терроризм как угроза устойчивого развития общества. Понятия «экстремизм» и «терроризм», их </w:t>
      </w:r>
      <w:proofErr w:type="gramStart"/>
      <w:r w:rsidRPr="00AC2375">
        <w:rPr>
          <w:rFonts w:ascii="Times New Roman" w:hAnsi="Times New Roman"/>
          <w:color w:val="000000"/>
          <w:sz w:val="24"/>
          <w:szCs w:val="24"/>
          <w:lang w:val="ru-RU"/>
        </w:rPr>
        <w:t>взаимо­связь</w:t>
      </w:r>
      <w:proofErr w:type="gramEnd"/>
      <w:r w:rsidRPr="00AC2375">
        <w:rPr>
          <w:rFonts w:ascii="Times New Roman" w:hAnsi="Times New Roman"/>
          <w:color w:val="000000"/>
          <w:sz w:val="24"/>
          <w:szCs w:val="24"/>
          <w:lang w:val="ru-RU"/>
        </w:rPr>
        <w:t xml:space="preserve">. Варианты проявления экстремизма, возможные последствия. Преступления террористической направленности, их цель, причины, последствия. </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lastRenderedPageBreak/>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Противодействие экстремизму и терроризму в Российской Федерации. Цели, задачи, принципы.</w:t>
      </w:r>
    </w:p>
    <w:p w:rsidR="003F5110" w:rsidRPr="00AC2375" w:rsidRDefault="000B6618">
      <w:pPr>
        <w:spacing w:after="0" w:line="264" w:lineRule="auto"/>
        <w:ind w:firstLine="600"/>
        <w:jc w:val="both"/>
        <w:rPr>
          <w:sz w:val="24"/>
          <w:szCs w:val="24"/>
          <w:lang w:val="ru-RU"/>
        </w:rPr>
      </w:pPr>
      <w:r w:rsidRPr="00AC2375">
        <w:rPr>
          <w:rFonts w:ascii="Times New Roman" w:hAnsi="Times New Roman"/>
          <w:b/>
          <w:color w:val="000000"/>
          <w:sz w:val="24"/>
          <w:szCs w:val="24"/>
          <w:lang w:val="ru-RU"/>
        </w:rPr>
        <w:t>Модуль № 10 «Взаимодействие личности, общества и государства в обеспечении безопасности жизни и здоровья населения»</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Современная армия. Воинская обязанность и военная служба. Подготовка к службе в армии. </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Права и обязанности граждан Российской Федерации в области гражданской обороны.</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Классификация чрезвычайных ситуаций по масштабам и причинам возникновения.</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 xml:space="preserve">Единая государственная система предупреждения и ликвидации чрезвычайных ситуаций (РСЧС).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Правовая основа обеспечения национальной безопасности.</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Принципы обеспечения национальной безопасности.</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Реализация национальных приоритетов как условие обеспечения национальной безопасности и устойчивого развития Российской Федерации.</w:t>
      </w:r>
    </w:p>
    <w:p w:rsidR="003F5110" w:rsidRPr="00AC2375" w:rsidRDefault="000B6618">
      <w:pPr>
        <w:spacing w:after="0" w:line="264" w:lineRule="auto"/>
        <w:ind w:firstLine="600"/>
        <w:jc w:val="both"/>
        <w:rPr>
          <w:sz w:val="24"/>
          <w:szCs w:val="24"/>
          <w:lang w:val="ru-RU"/>
        </w:rPr>
      </w:pPr>
      <w:r w:rsidRPr="00AC2375">
        <w:rPr>
          <w:rFonts w:ascii="Times New Roman" w:hAnsi="Times New Roman"/>
          <w:color w:val="000000"/>
          <w:sz w:val="24"/>
          <w:szCs w:val="24"/>
          <w:lang w:val="ru-RU"/>
        </w:rPr>
        <w:t>Взаимодействие личности, государства и общества в реализации национальных приоритетов.</w:t>
      </w:r>
    </w:p>
    <w:p w:rsidR="003F5110" w:rsidRPr="00AC2375" w:rsidRDefault="003F5110">
      <w:pPr>
        <w:rPr>
          <w:sz w:val="24"/>
          <w:szCs w:val="24"/>
          <w:lang w:val="ru-RU"/>
        </w:rPr>
        <w:sectPr w:rsidR="003F5110" w:rsidRPr="00AC2375">
          <w:pgSz w:w="11906" w:h="16383"/>
          <w:pgMar w:top="1134" w:right="850" w:bottom="1134" w:left="1701" w:header="720" w:footer="720" w:gutter="0"/>
          <w:cols w:space="720"/>
        </w:sectPr>
      </w:pPr>
    </w:p>
    <w:p w:rsidR="003F5110" w:rsidRPr="00AC2375" w:rsidRDefault="000B6618">
      <w:pPr>
        <w:spacing w:after="0"/>
        <w:ind w:left="120"/>
        <w:rPr>
          <w:sz w:val="24"/>
          <w:szCs w:val="24"/>
          <w:lang w:val="ru-RU"/>
        </w:rPr>
      </w:pPr>
      <w:bookmarkStart w:id="4" w:name="block-20369018"/>
      <w:bookmarkEnd w:id="3"/>
      <w:r w:rsidRPr="00AC2375">
        <w:rPr>
          <w:rFonts w:ascii="Times New Roman" w:hAnsi="Times New Roman"/>
          <w:b/>
          <w:color w:val="000000"/>
          <w:sz w:val="24"/>
          <w:szCs w:val="24"/>
          <w:lang w:val="ru-RU"/>
        </w:rPr>
        <w:lastRenderedPageBreak/>
        <w:t xml:space="preserve">ПЛАНИРУЕМЫЕ РЕЗУЛЬТАТЫ ОСВОЕНИЯ УЧЕБНОГО ПРЕДМЕТА «ОСНОВЫ БЕЗОПАСНОСТИ ЖИЗНЕДЕЯТЕЛЬНОСТИ» </w:t>
      </w:r>
    </w:p>
    <w:p w:rsidR="003F5110" w:rsidRPr="00AC2375" w:rsidRDefault="003F5110">
      <w:pPr>
        <w:spacing w:after="0"/>
        <w:ind w:left="120"/>
        <w:rPr>
          <w:sz w:val="24"/>
          <w:szCs w:val="24"/>
          <w:lang w:val="ru-RU"/>
        </w:rPr>
      </w:pPr>
    </w:p>
    <w:p w:rsidR="003F5110" w:rsidRPr="00AC2375" w:rsidRDefault="000B6618">
      <w:pPr>
        <w:spacing w:after="0"/>
        <w:ind w:firstLine="600"/>
        <w:rPr>
          <w:sz w:val="24"/>
          <w:szCs w:val="24"/>
          <w:lang w:val="ru-RU"/>
        </w:rPr>
      </w:pPr>
      <w:r w:rsidRPr="00AC2375">
        <w:rPr>
          <w:rFonts w:ascii="Times New Roman" w:hAnsi="Times New Roman"/>
          <w:color w:val="000000"/>
          <w:sz w:val="24"/>
          <w:szCs w:val="24"/>
          <w:lang w:val="ru-RU"/>
        </w:rPr>
        <w:t xml:space="preserve">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(личностным, </w:t>
      </w:r>
      <w:proofErr w:type="spellStart"/>
      <w:r w:rsidRPr="00AC2375">
        <w:rPr>
          <w:rFonts w:ascii="Times New Roman" w:hAnsi="Times New Roman"/>
          <w:color w:val="000000"/>
          <w:sz w:val="24"/>
          <w:szCs w:val="24"/>
          <w:lang w:val="ru-RU"/>
        </w:rPr>
        <w:t>метапредметным</w:t>
      </w:r>
      <w:proofErr w:type="spellEnd"/>
      <w:r w:rsidRPr="00AC2375">
        <w:rPr>
          <w:rFonts w:ascii="Times New Roman" w:hAnsi="Times New Roman"/>
          <w:color w:val="000000"/>
          <w:sz w:val="24"/>
          <w:szCs w:val="24"/>
          <w:lang w:val="ru-RU"/>
        </w:rPr>
        <w:t xml:space="preserve"> и предметным), которые должны демонстрировать выпускники по завершении обучения в средней школе.</w:t>
      </w:r>
    </w:p>
    <w:p w:rsidR="003F5110" w:rsidRPr="00AC2375" w:rsidRDefault="000B6618">
      <w:pPr>
        <w:spacing w:after="0"/>
        <w:ind w:firstLine="600"/>
        <w:rPr>
          <w:sz w:val="24"/>
          <w:szCs w:val="24"/>
          <w:lang w:val="ru-RU"/>
        </w:rPr>
      </w:pPr>
      <w:r w:rsidRPr="00AC2375">
        <w:rPr>
          <w:rFonts w:ascii="Times New Roman" w:hAnsi="Times New Roman"/>
          <w:b/>
          <w:color w:val="000000"/>
          <w:sz w:val="24"/>
          <w:szCs w:val="24"/>
          <w:lang w:val="ru-RU"/>
        </w:rPr>
        <w:t>ЛИЧНОСТНЫЕ РЕЗУЛЬТАТЫ</w:t>
      </w:r>
    </w:p>
    <w:p w:rsidR="003F5110" w:rsidRPr="00AC2375" w:rsidRDefault="000B6618">
      <w:pPr>
        <w:spacing w:after="0"/>
        <w:ind w:firstLine="600"/>
        <w:rPr>
          <w:sz w:val="24"/>
          <w:szCs w:val="24"/>
          <w:lang w:val="ru-RU"/>
        </w:rPr>
      </w:pPr>
      <w:r w:rsidRPr="00AC2375">
        <w:rPr>
          <w:rFonts w:ascii="Times New Roman" w:hAnsi="Times New Roman"/>
          <w:color w:val="000000"/>
          <w:sz w:val="24"/>
          <w:szCs w:val="24"/>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российском обществе правилами и нормами поведения.</w:t>
      </w:r>
    </w:p>
    <w:p w:rsidR="003F5110" w:rsidRPr="00AC2375" w:rsidRDefault="000B6618">
      <w:pPr>
        <w:spacing w:after="0"/>
        <w:ind w:firstLine="600"/>
        <w:rPr>
          <w:sz w:val="24"/>
          <w:szCs w:val="24"/>
          <w:lang w:val="ru-RU"/>
        </w:rPr>
      </w:pPr>
      <w:proofErr w:type="gramStart"/>
      <w:r w:rsidRPr="00AC2375">
        <w:rPr>
          <w:rFonts w:ascii="Times New Roman" w:hAnsi="Times New Roman"/>
          <w:color w:val="000000"/>
          <w:spacing w:val="-2"/>
          <w:sz w:val="24"/>
          <w:szCs w:val="24"/>
          <w:lang w:val="ru-RU"/>
        </w:rPr>
        <w:t>Личностные результаты, формируемые в ходе изучения учебного предмета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w:t>
      </w:r>
      <w:proofErr w:type="gramEnd"/>
      <w:r w:rsidRPr="00AC2375">
        <w:rPr>
          <w:rFonts w:ascii="Times New Roman" w:hAnsi="Times New Roman"/>
          <w:color w:val="000000"/>
          <w:spacing w:val="-2"/>
          <w:sz w:val="24"/>
          <w:szCs w:val="24"/>
          <w:lang w:val="ru-RU"/>
        </w:rPr>
        <w:t xml:space="preserve">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3F5110" w:rsidRPr="00AC2375" w:rsidRDefault="000B6618">
      <w:pPr>
        <w:spacing w:after="0"/>
        <w:ind w:firstLine="600"/>
        <w:rPr>
          <w:sz w:val="24"/>
          <w:szCs w:val="24"/>
        </w:rPr>
      </w:pPr>
      <w:proofErr w:type="spellStart"/>
      <w:r w:rsidRPr="00AC2375">
        <w:rPr>
          <w:rFonts w:ascii="Times New Roman" w:hAnsi="Times New Roman"/>
          <w:b/>
          <w:i/>
          <w:color w:val="000000"/>
          <w:sz w:val="24"/>
          <w:szCs w:val="24"/>
        </w:rPr>
        <w:t>Гражданское</w:t>
      </w:r>
      <w:proofErr w:type="spellEnd"/>
      <w:r w:rsidRPr="00AC2375">
        <w:rPr>
          <w:rFonts w:ascii="Times New Roman" w:hAnsi="Times New Roman"/>
          <w:b/>
          <w:i/>
          <w:color w:val="000000"/>
          <w:sz w:val="24"/>
          <w:szCs w:val="24"/>
        </w:rPr>
        <w:t xml:space="preserve"> </w:t>
      </w:r>
      <w:proofErr w:type="spellStart"/>
      <w:r w:rsidRPr="00AC2375">
        <w:rPr>
          <w:rFonts w:ascii="Times New Roman" w:hAnsi="Times New Roman"/>
          <w:b/>
          <w:i/>
          <w:color w:val="000000"/>
          <w:sz w:val="24"/>
          <w:szCs w:val="24"/>
        </w:rPr>
        <w:t>воспитание</w:t>
      </w:r>
      <w:proofErr w:type="spellEnd"/>
      <w:r w:rsidRPr="00AC2375">
        <w:rPr>
          <w:rFonts w:ascii="Times New Roman" w:hAnsi="Times New Roman"/>
          <w:b/>
          <w:i/>
          <w:color w:val="000000"/>
          <w:sz w:val="24"/>
          <w:szCs w:val="24"/>
        </w:rPr>
        <w:t>:</w:t>
      </w:r>
    </w:p>
    <w:p w:rsidR="003F5110" w:rsidRPr="00AC2375" w:rsidRDefault="000B6618">
      <w:pPr>
        <w:numPr>
          <w:ilvl w:val="0"/>
          <w:numId w:val="1"/>
        </w:numPr>
        <w:spacing w:after="0"/>
        <w:rPr>
          <w:sz w:val="24"/>
          <w:szCs w:val="24"/>
          <w:lang w:val="ru-RU"/>
        </w:rPr>
      </w:pPr>
      <w:proofErr w:type="spellStart"/>
      <w:r w:rsidRPr="00AC2375">
        <w:rPr>
          <w:rFonts w:ascii="Times New Roman" w:hAnsi="Times New Roman"/>
          <w:color w:val="000000"/>
          <w:sz w:val="24"/>
          <w:szCs w:val="24"/>
          <w:lang w:val="ru-RU"/>
        </w:rPr>
        <w:t>сформированность</w:t>
      </w:r>
      <w:proofErr w:type="spellEnd"/>
      <w:r w:rsidRPr="00AC2375">
        <w:rPr>
          <w:rFonts w:ascii="Times New Roman" w:hAnsi="Times New Roman"/>
          <w:color w:val="000000"/>
          <w:sz w:val="24"/>
          <w:szCs w:val="24"/>
          <w:lang w:val="ru-RU"/>
        </w:rPr>
        <w:t xml:space="preserve"> активной гражданской позиции обучающегося, готового и способного применять принципы и правила безопасного поведения в течение всей жизни;</w:t>
      </w:r>
    </w:p>
    <w:p w:rsidR="003F5110" w:rsidRPr="00AC2375" w:rsidRDefault="000B6618">
      <w:pPr>
        <w:numPr>
          <w:ilvl w:val="0"/>
          <w:numId w:val="1"/>
        </w:numPr>
        <w:spacing w:after="0"/>
        <w:rPr>
          <w:sz w:val="24"/>
          <w:szCs w:val="24"/>
          <w:lang w:val="ru-RU"/>
        </w:rPr>
      </w:pPr>
      <w:r w:rsidRPr="00AC2375">
        <w:rPr>
          <w:rFonts w:ascii="Times New Roman" w:hAnsi="Times New Roman"/>
          <w:color w:val="000000"/>
          <w:sz w:val="24"/>
          <w:szCs w:val="24"/>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3F5110" w:rsidRPr="00AC2375" w:rsidRDefault="000B6618">
      <w:pPr>
        <w:numPr>
          <w:ilvl w:val="0"/>
          <w:numId w:val="1"/>
        </w:numPr>
        <w:spacing w:after="0"/>
        <w:rPr>
          <w:sz w:val="24"/>
          <w:szCs w:val="24"/>
          <w:lang w:val="ru-RU"/>
        </w:rPr>
      </w:pPr>
      <w:proofErr w:type="spellStart"/>
      <w:r w:rsidRPr="00AC2375">
        <w:rPr>
          <w:rFonts w:ascii="Times New Roman" w:hAnsi="Times New Roman"/>
          <w:color w:val="000000"/>
          <w:sz w:val="24"/>
          <w:szCs w:val="24"/>
          <w:lang w:val="ru-RU"/>
        </w:rPr>
        <w:t>сформированность</w:t>
      </w:r>
      <w:proofErr w:type="spellEnd"/>
      <w:r w:rsidRPr="00AC2375">
        <w:rPr>
          <w:rFonts w:ascii="Times New Roman" w:hAnsi="Times New Roman"/>
          <w:color w:val="000000"/>
          <w:sz w:val="24"/>
          <w:szCs w:val="24"/>
          <w:lang w:val="ru-RU"/>
        </w:rPr>
        <w:t xml:space="preserve">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3F5110" w:rsidRPr="00AC2375" w:rsidRDefault="000B6618">
      <w:pPr>
        <w:numPr>
          <w:ilvl w:val="0"/>
          <w:numId w:val="1"/>
        </w:numPr>
        <w:spacing w:after="0"/>
        <w:rPr>
          <w:sz w:val="24"/>
          <w:szCs w:val="24"/>
          <w:lang w:val="ru-RU"/>
        </w:rPr>
      </w:pPr>
      <w:r w:rsidRPr="00AC2375">
        <w:rPr>
          <w:rFonts w:ascii="Times New Roman" w:hAnsi="Times New Roman"/>
          <w:color w:val="000000"/>
          <w:sz w:val="24"/>
          <w:szCs w:val="24"/>
          <w:lang w:val="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3F5110" w:rsidRPr="00AC2375" w:rsidRDefault="000B6618">
      <w:pPr>
        <w:numPr>
          <w:ilvl w:val="0"/>
          <w:numId w:val="1"/>
        </w:numPr>
        <w:spacing w:after="0"/>
        <w:rPr>
          <w:sz w:val="24"/>
          <w:szCs w:val="24"/>
          <w:lang w:val="ru-RU"/>
        </w:rPr>
      </w:pPr>
      <w:r w:rsidRPr="00AC2375">
        <w:rPr>
          <w:rFonts w:ascii="Times New Roman" w:hAnsi="Times New Roman"/>
          <w:color w:val="000000"/>
          <w:sz w:val="24"/>
          <w:szCs w:val="24"/>
          <w:lang w:val="ru-RU"/>
        </w:rPr>
        <w:t>готовность к взаимодействию с обществом и государством в обеспечении безопасности жизни и здоровья населения;</w:t>
      </w:r>
    </w:p>
    <w:p w:rsidR="003F5110" w:rsidRPr="00AC2375" w:rsidRDefault="000B6618">
      <w:pPr>
        <w:numPr>
          <w:ilvl w:val="0"/>
          <w:numId w:val="1"/>
        </w:numPr>
        <w:spacing w:after="0"/>
        <w:rPr>
          <w:sz w:val="24"/>
          <w:szCs w:val="24"/>
          <w:lang w:val="ru-RU"/>
        </w:rPr>
      </w:pPr>
      <w:r w:rsidRPr="00AC2375">
        <w:rPr>
          <w:rFonts w:ascii="Times New Roman" w:hAnsi="Times New Roman"/>
          <w:color w:val="000000"/>
          <w:sz w:val="24"/>
          <w:szCs w:val="24"/>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3F5110" w:rsidRPr="00AC2375" w:rsidRDefault="000B6618">
      <w:pPr>
        <w:spacing w:after="0"/>
        <w:ind w:firstLine="600"/>
        <w:rPr>
          <w:sz w:val="24"/>
          <w:szCs w:val="24"/>
        </w:rPr>
      </w:pPr>
      <w:proofErr w:type="spellStart"/>
      <w:r w:rsidRPr="00AC2375">
        <w:rPr>
          <w:rFonts w:ascii="Times New Roman" w:hAnsi="Times New Roman"/>
          <w:b/>
          <w:i/>
          <w:color w:val="000000"/>
          <w:sz w:val="24"/>
          <w:szCs w:val="24"/>
        </w:rPr>
        <w:t>Патриотическое</w:t>
      </w:r>
      <w:proofErr w:type="spellEnd"/>
      <w:r w:rsidRPr="00AC2375">
        <w:rPr>
          <w:rFonts w:ascii="Times New Roman" w:hAnsi="Times New Roman"/>
          <w:b/>
          <w:i/>
          <w:color w:val="000000"/>
          <w:sz w:val="24"/>
          <w:szCs w:val="24"/>
        </w:rPr>
        <w:t xml:space="preserve"> </w:t>
      </w:r>
      <w:proofErr w:type="spellStart"/>
      <w:r w:rsidRPr="00AC2375">
        <w:rPr>
          <w:rFonts w:ascii="Times New Roman" w:hAnsi="Times New Roman"/>
          <w:b/>
          <w:i/>
          <w:color w:val="000000"/>
          <w:sz w:val="24"/>
          <w:szCs w:val="24"/>
        </w:rPr>
        <w:t>воспитание</w:t>
      </w:r>
      <w:proofErr w:type="spellEnd"/>
      <w:r w:rsidRPr="00AC2375">
        <w:rPr>
          <w:rFonts w:ascii="Times New Roman" w:hAnsi="Times New Roman"/>
          <w:b/>
          <w:i/>
          <w:color w:val="000000"/>
          <w:sz w:val="24"/>
          <w:szCs w:val="24"/>
        </w:rPr>
        <w:t>:</w:t>
      </w:r>
    </w:p>
    <w:p w:rsidR="003F5110" w:rsidRPr="00AC2375" w:rsidRDefault="000B6618">
      <w:pPr>
        <w:numPr>
          <w:ilvl w:val="0"/>
          <w:numId w:val="2"/>
        </w:numPr>
        <w:spacing w:after="0"/>
        <w:rPr>
          <w:sz w:val="24"/>
          <w:szCs w:val="24"/>
          <w:lang w:val="ru-RU"/>
        </w:rPr>
      </w:pPr>
      <w:proofErr w:type="spellStart"/>
      <w:r w:rsidRPr="00AC2375">
        <w:rPr>
          <w:rFonts w:ascii="Times New Roman" w:hAnsi="Times New Roman"/>
          <w:color w:val="000000"/>
          <w:sz w:val="24"/>
          <w:szCs w:val="24"/>
          <w:lang w:val="ru-RU"/>
        </w:rPr>
        <w:t>сформированность</w:t>
      </w:r>
      <w:proofErr w:type="spellEnd"/>
      <w:r w:rsidRPr="00AC2375">
        <w:rPr>
          <w:rFonts w:ascii="Times New Roman" w:hAnsi="Times New Roman"/>
          <w:color w:val="000000"/>
          <w:sz w:val="24"/>
          <w:szCs w:val="24"/>
          <w:lang w:val="ru-RU"/>
        </w:rPr>
        <w:t xml:space="preserve"> российской гражданской идентичности, уважения к своему народу, памяти защитников Родины и боевым подвигам Героев Отечества, </w:t>
      </w:r>
      <w:r w:rsidRPr="00AC2375">
        <w:rPr>
          <w:rFonts w:ascii="Times New Roman" w:hAnsi="Times New Roman"/>
          <w:color w:val="000000"/>
          <w:sz w:val="24"/>
          <w:szCs w:val="24"/>
          <w:lang w:val="ru-RU"/>
        </w:rPr>
        <w:lastRenderedPageBreak/>
        <w:t>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3F5110" w:rsidRPr="00AC2375" w:rsidRDefault="000B6618">
      <w:pPr>
        <w:numPr>
          <w:ilvl w:val="0"/>
          <w:numId w:val="2"/>
        </w:numPr>
        <w:spacing w:after="0"/>
        <w:rPr>
          <w:sz w:val="24"/>
          <w:szCs w:val="24"/>
          <w:lang w:val="ru-RU"/>
        </w:rPr>
      </w:pPr>
      <w:r w:rsidRPr="00AC2375">
        <w:rPr>
          <w:rFonts w:ascii="Times New Roman" w:hAnsi="Times New Roman"/>
          <w:color w:val="000000"/>
          <w:sz w:val="24"/>
          <w:szCs w:val="24"/>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3F5110" w:rsidRPr="00AC2375" w:rsidRDefault="000B6618">
      <w:pPr>
        <w:numPr>
          <w:ilvl w:val="0"/>
          <w:numId w:val="2"/>
        </w:numPr>
        <w:spacing w:after="0"/>
        <w:rPr>
          <w:sz w:val="24"/>
          <w:szCs w:val="24"/>
          <w:lang w:val="ru-RU"/>
        </w:rPr>
      </w:pPr>
      <w:proofErr w:type="spellStart"/>
      <w:r w:rsidRPr="00AC2375">
        <w:rPr>
          <w:rFonts w:ascii="Times New Roman" w:hAnsi="Times New Roman"/>
          <w:color w:val="000000"/>
          <w:sz w:val="24"/>
          <w:szCs w:val="24"/>
          <w:lang w:val="ru-RU"/>
        </w:rPr>
        <w:t>сформированность</w:t>
      </w:r>
      <w:proofErr w:type="spellEnd"/>
      <w:r w:rsidRPr="00AC2375">
        <w:rPr>
          <w:rFonts w:ascii="Times New Roman" w:hAnsi="Times New Roman"/>
          <w:color w:val="000000"/>
          <w:sz w:val="24"/>
          <w:szCs w:val="24"/>
          <w:lang w:val="ru-RU"/>
        </w:rPr>
        <w:t xml:space="preserve"> чувства ответственности перед Родиной, идейная убеждённость и готовность к служению и защите Отечества, ответственность за его судьбу.</w:t>
      </w:r>
    </w:p>
    <w:p w:rsidR="003F5110" w:rsidRPr="00AC2375" w:rsidRDefault="000B6618">
      <w:pPr>
        <w:spacing w:after="0"/>
        <w:ind w:firstLine="600"/>
        <w:rPr>
          <w:sz w:val="24"/>
          <w:szCs w:val="24"/>
        </w:rPr>
      </w:pPr>
      <w:proofErr w:type="spellStart"/>
      <w:r w:rsidRPr="00AC2375">
        <w:rPr>
          <w:rFonts w:ascii="Times New Roman" w:hAnsi="Times New Roman"/>
          <w:b/>
          <w:i/>
          <w:color w:val="000000"/>
          <w:sz w:val="24"/>
          <w:szCs w:val="24"/>
        </w:rPr>
        <w:t>Духовно-нравственное</w:t>
      </w:r>
      <w:proofErr w:type="spellEnd"/>
      <w:r w:rsidRPr="00AC2375">
        <w:rPr>
          <w:rFonts w:ascii="Times New Roman" w:hAnsi="Times New Roman"/>
          <w:b/>
          <w:i/>
          <w:color w:val="000000"/>
          <w:sz w:val="24"/>
          <w:szCs w:val="24"/>
        </w:rPr>
        <w:t xml:space="preserve"> </w:t>
      </w:r>
      <w:proofErr w:type="spellStart"/>
      <w:r w:rsidRPr="00AC2375">
        <w:rPr>
          <w:rFonts w:ascii="Times New Roman" w:hAnsi="Times New Roman"/>
          <w:b/>
          <w:i/>
          <w:color w:val="000000"/>
          <w:sz w:val="24"/>
          <w:szCs w:val="24"/>
        </w:rPr>
        <w:t>воспитание</w:t>
      </w:r>
      <w:proofErr w:type="spellEnd"/>
      <w:r w:rsidRPr="00AC2375">
        <w:rPr>
          <w:rFonts w:ascii="Times New Roman" w:hAnsi="Times New Roman"/>
          <w:b/>
          <w:i/>
          <w:color w:val="000000"/>
          <w:sz w:val="24"/>
          <w:szCs w:val="24"/>
        </w:rPr>
        <w:t>:</w:t>
      </w:r>
    </w:p>
    <w:p w:rsidR="003F5110" w:rsidRPr="00AC2375" w:rsidRDefault="000B6618">
      <w:pPr>
        <w:numPr>
          <w:ilvl w:val="0"/>
          <w:numId w:val="3"/>
        </w:numPr>
        <w:spacing w:after="0"/>
        <w:rPr>
          <w:sz w:val="24"/>
          <w:szCs w:val="24"/>
          <w:lang w:val="ru-RU"/>
        </w:rPr>
      </w:pPr>
      <w:r w:rsidRPr="00AC2375">
        <w:rPr>
          <w:rFonts w:ascii="Times New Roman" w:hAnsi="Times New Roman"/>
          <w:color w:val="000000"/>
          <w:sz w:val="24"/>
          <w:szCs w:val="24"/>
          <w:lang w:val="ru-RU"/>
        </w:rPr>
        <w:t>осознание духовных ценностей российского народа и российского воинства;</w:t>
      </w:r>
    </w:p>
    <w:p w:rsidR="003F5110" w:rsidRPr="00AC2375" w:rsidRDefault="000B6618">
      <w:pPr>
        <w:numPr>
          <w:ilvl w:val="0"/>
          <w:numId w:val="3"/>
        </w:numPr>
        <w:spacing w:after="0"/>
        <w:rPr>
          <w:sz w:val="24"/>
          <w:szCs w:val="24"/>
          <w:lang w:val="ru-RU"/>
        </w:rPr>
      </w:pPr>
      <w:proofErr w:type="spellStart"/>
      <w:r w:rsidRPr="00AC2375">
        <w:rPr>
          <w:rFonts w:ascii="Times New Roman" w:hAnsi="Times New Roman"/>
          <w:color w:val="000000"/>
          <w:sz w:val="24"/>
          <w:szCs w:val="24"/>
          <w:lang w:val="ru-RU"/>
        </w:rPr>
        <w:t>сформированность</w:t>
      </w:r>
      <w:proofErr w:type="spellEnd"/>
      <w:r w:rsidRPr="00AC2375">
        <w:rPr>
          <w:rFonts w:ascii="Times New Roman" w:hAnsi="Times New Roman"/>
          <w:color w:val="000000"/>
          <w:sz w:val="24"/>
          <w:szCs w:val="24"/>
          <w:lang w:val="ru-RU"/>
        </w:rPr>
        <w:t xml:space="preserve">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3F5110" w:rsidRPr="00AC2375" w:rsidRDefault="000B6618">
      <w:pPr>
        <w:numPr>
          <w:ilvl w:val="0"/>
          <w:numId w:val="3"/>
        </w:numPr>
        <w:spacing w:after="0"/>
        <w:rPr>
          <w:sz w:val="24"/>
          <w:szCs w:val="24"/>
          <w:lang w:val="ru-RU"/>
        </w:rPr>
      </w:pPr>
      <w:r w:rsidRPr="00AC2375">
        <w:rPr>
          <w:rFonts w:ascii="Times New Roman" w:hAnsi="Times New Roman"/>
          <w:color w:val="000000"/>
          <w:sz w:val="24"/>
          <w:szCs w:val="24"/>
          <w:lang w:val="ru-RU"/>
        </w:rPr>
        <w:t xml:space="preserve">способность оценивать ситуацию и принимать осознанные решения, готовность реализовать </w:t>
      </w:r>
      <w:proofErr w:type="gramStart"/>
      <w:r w:rsidRPr="00AC2375">
        <w:rPr>
          <w:rFonts w:ascii="Times New Roman" w:hAnsi="Times New Roman"/>
          <w:color w:val="000000"/>
          <w:sz w:val="24"/>
          <w:szCs w:val="24"/>
          <w:lang w:val="ru-RU"/>
        </w:rPr>
        <w:t>риск-ориентированное</w:t>
      </w:r>
      <w:proofErr w:type="gramEnd"/>
      <w:r w:rsidRPr="00AC2375">
        <w:rPr>
          <w:rFonts w:ascii="Times New Roman" w:hAnsi="Times New Roman"/>
          <w:color w:val="000000"/>
          <w:sz w:val="24"/>
          <w:szCs w:val="24"/>
          <w:lang w:val="ru-RU"/>
        </w:rPr>
        <w:t xml:space="preserve">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3F5110" w:rsidRPr="00AC2375" w:rsidRDefault="000B6618">
      <w:pPr>
        <w:numPr>
          <w:ilvl w:val="0"/>
          <w:numId w:val="3"/>
        </w:numPr>
        <w:spacing w:after="0"/>
        <w:rPr>
          <w:sz w:val="24"/>
          <w:szCs w:val="24"/>
          <w:lang w:val="ru-RU"/>
        </w:rPr>
      </w:pPr>
      <w:r w:rsidRPr="00AC2375">
        <w:rPr>
          <w:rFonts w:ascii="Times New Roman" w:hAnsi="Times New Roman"/>
          <w:color w:val="000000"/>
          <w:sz w:val="24"/>
          <w:szCs w:val="24"/>
          <w:lang w:val="ru-RU"/>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sidRPr="00AC2375">
        <w:rPr>
          <w:rFonts w:ascii="Times New Roman" w:hAnsi="Times New Roman"/>
          <w:color w:val="000000"/>
          <w:sz w:val="24"/>
          <w:szCs w:val="24"/>
          <w:lang w:val="ru-RU"/>
        </w:rPr>
        <w:t>волонтёрства</w:t>
      </w:r>
      <w:proofErr w:type="spellEnd"/>
      <w:r w:rsidRPr="00AC2375">
        <w:rPr>
          <w:rFonts w:ascii="Times New Roman" w:hAnsi="Times New Roman"/>
          <w:color w:val="000000"/>
          <w:sz w:val="24"/>
          <w:szCs w:val="24"/>
          <w:lang w:val="ru-RU"/>
        </w:rPr>
        <w:t xml:space="preserve"> и добровольчества.</w:t>
      </w:r>
    </w:p>
    <w:p w:rsidR="003F5110" w:rsidRPr="00AC2375" w:rsidRDefault="000B6618">
      <w:pPr>
        <w:spacing w:after="0"/>
        <w:ind w:firstLine="600"/>
        <w:rPr>
          <w:sz w:val="24"/>
          <w:szCs w:val="24"/>
        </w:rPr>
      </w:pPr>
      <w:proofErr w:type="spellStart"/>
      <w:r w:rsidRPr="00AC2375">
        <w:rPr>
          <w:rFonts w:ascii="Times New Roman" w:hAnsi="Times New Roman"/>
          <w:b/>
          <w:i/>
          <w:color w:val="000000"/>
          <w:sz w:val="24"/>
          <w:szCs w:val="24"/>
        </w:rPr>
        <w:t>Эстетическое</w:t>
      </w:r>
      <w:proofErr w:type="spellEnd"/>
      <w:r w:rsidRPr="00AC2375">
        <w:rPr>
          <w:rFonts w:ascii="Times New Roman" w:hAnsi="Times New Roman"/>
          <w:b/>
          <w:i/>
          <w:color w:val="000000"/>
          <w:sz w:val="24"/>
          <w:szCs w:val="24"/>
        </w:rPr>
        <w:t xml:space="preserve"> </w:t>
      </w:r>
      <w:proofErr w:type="spellStart"/>
      <w:r w:rsidRPr="00AC2375">
        <w:rPr>
          <w:rFonts w:ascii="Times New Roman" w:hAnsi="Times New Roman"/>
          <w:b/>
          <w:i/>
          <w:color w:val="000000"/>
          <w:sz w:val="24"/>
          <w:szCs w:val="24"/>
        </w:rPr>
        <w:t>воспитание</w:t>
      </w:r>
      <w:proofErr w:type="spellEnd"/>
      <w:r w:rsidRPr="00AC2375">
        <w:rPr>
          <w:rFonts w:ascii="Times New Roman" w:hAnsi="Times New Roman"/>
          <w:b/>
          <w:i/>
          <w:color w:val="000000"/>
          <w:sz w:val="24"/>
          <w:szCs w:val="24"/>
        </w:rPr>
        <w:t>:</w:t>
      </w:r>
    </w:p>
    <w:p w:rsidR="003F5110" w:rsidRPr="00AC2375" w:rsidRDefault="000B6618">
      <w:pPr>
        <w:numPr>
          <w:ilvl w:val="0"/>
          <w:numId w:val="4"/>
        </w:numPr>
        <w:spacing w:after="0"/>
        <w:rPr>
          <w:sz w:val="24"/>
          <w:szCs w:val="24"/>
          <w:lang w:val="ru-RU"/>
        </w:rPr>
      </w:pPr>
      <w:r w:rsidRPr="00AC2375">
        <w:rPr>
          <w:rFonts w:ascii="Times New Roman" w:hAnsi="Times New Roman"/>
          <w:color w:val="000000"/>
          <w:sz w:val="24"/>
          <w:szCs w:val="24"/>
          <w:lang w:val="ru-RU"/>
        </w:rPr>
        <w:t>эстетическое отношение к миру в сочетании с культурой без­</w:t>
      </w:r>
      <w:proofErr w:type="gramStart"/>
      <w:r w:rsidRPr="00AC2375">
        <w:rPr>
          <w:rFonts w:ascii="Times New Roman" w:hAnsi="Times New Roman"/>
          <w:color w:val="000000"/>
          <w:sz w:val="24"/>
          <w:szCs w:val="24"/>
          <w:lang w:val="ru-RU"/>
        </w:rPr>
        <w:t>о­пасности</w:t>
      </w:r>
      <w:proofErr w:type="gramEnd"/>
      <w:r w:rsidRPr="00AC2375">
        <w:rPr>
          <w:rFonts w:ascii="Times New Roman" w:hAnsi="Times New Roman"/>
          <w:color w:val="000000"/>
          <w:sz w:val="24"/>
          <w:szCs w:val="24"/>
          <w:lang w:val="ru-RU"/>
        </w:rPr>
        <w:t xml:space="preserve"> жизнедеятельности;</w:t>
      </w:r>
    </w:p>
    <w:p w:rsidR="003F5110" w:rsidRPr="00AC2375" w:rsidRDefault="000B6618">
      <w:pPr>
        <w:numPr>
          <w:ilvl w:val="0"/>
          <w:numId w:val="4"/>
        </w:numPr>
        <w:spacing w:after="0"/>
        <w:rPr>
          <w:sz w:val="24"/>
          <w:szCs w:val="24"/>
          <w:lang w:val="ru-RU"/>
        </w:rPr>
      </w:pPr>
      <w:r w:rsidRPr="00AC2375">
        <w:rPr>
          <w:rFonts w:ascii="Times New Roman" w:hAnsi="Times New Roman"/>
          <w:color w:val="000000"/>
          <w:sz w:val="24"/>
          <w:szCs w:val="24"/>
          <w:lang w:val="ru-RU"/>
        </w:rPr>
        <w:t>понимание взаимозависимости успешности и полноценного развития и безопасного поведения в повседневной жизни.</w:t>
      </w:r>
    </w:p>
    <w:p w:rsidR="003F5110" w:rsidRPr="00AC2375" w:rsidRDefault="000B6618">
      <w:pPr>
        <w:spacing w:after="0"/>
        <w:ind w:firstLine="600"/>
        <w:rPr>
          <w:sz w:val="24"/>
          <w:szCs w:val="24"/>
        </w:rPr>
      </w:pPr>
      <w:proofErr w:type="spellStart"/>
      <w:r w:rsidRPr="00AC2375">
        <w:rPr>
          <w:rFonts w:ascii="Times New Roman" w:hAnsi="Times New Roman"/>
          <w:b/>
          <w:i/>
          <w:color w:val="000000"/>
          <w:sz w:val="24"/>
          <w:szCs w:val="24"/>
        </w:rPr>
        <w:t>Физическое</w:t>
      </w:r>
      <w:proofErr w:type="spellEnd"/>
      <w:r w:rsidRPr="00AC2375">
        <w:rPr>
          <w:rFonts w:ascii="Times New Roman" w:hAnsi="Times New Roman"/>
          <w:b/>
          <w:i/>
          <w:color w:val="000000"/>
          <w:sz w:val="24"/>
          <w:szCs w:val="24"/>
        </w:rPr>
        <w:t xml:space="preserve"> </w:t>
      </w:r>
      <w:proofErr w:type="spellStart"/>
      <w:r w:rsidRPr="00AC2375">
        <w:rPr>
          <w:rFonts w:ascii="Times New Roman" w:hAnsi="Times New Roman"/>
          <w:b/>
          <w:i/>
          <w:color w:val="000000"/>
          <w:sz w:val="24"/>
          <w:szCs w:val="24"/>
        </w:rPr>
        <w:t>воспитание</w:t>
      </w:r>
      <w:proofErr w:type="spellEnd"/>
      <w:r w:rsidRPr="00AC2375">
        <w:rPr>
          <w:rFonts w:ascii="Times New Roman" w:hAnsi="Times New Roman"/>
          <w:b/>
          <w:i/>
          <w:color w:val="000000"/>
          <w:sz w:val="24"/>
          <w:szCs w:val="24"/>
        </w:rPr>
        <w:t>:</w:t>
      </w:r>
    </w:p>
    <w:p w:rsidR="003F5110" w:rsidRPr="00AC2375" w:rsidRDefault="000B6618">
      <w:pPr>
        <w:numPr>
          <w:ilvl w:val="0"/>
          <w:numId w:val="5"/>
        </w:numPr>
        <w:spacing w:after="0"/>
        <w:rPr>
          <w:sz w:val="24"/>
          <w:szCs w:val="24"/>
          <w:lang w:val="ru-RU"/>
        </w:rPr>
      </w:pPr>
      <w:r w:rsidRPr="00AC2375">
        <w:rPr>
          <w:rFonts w:ascii="Times New Roman" w:hAnsi="Times New Roman"/>
          <w:color w:val="000000"/>
          <w:sz w:val="24"/>
          <w:szCs w:val="24"/>
          <w:lang w:val="ru-RU"/>
        </w:rPr>
        <w:t xml:space="preserve">осознание ценности жизни, </w:t>
      </w:r>
      <w:proofErr w:type="spellStart"/>
      <w:r w:rsidRPr="00AC2375">
        <w:rPr>
          <w:rFonts w:ascii="Times New Roman" w:hAnsi="Times New Roman"/>
          <w:color w:val="000000"/>
          <w:sz w:val="24"/>
          <w:szCs w:val="24"/>
          <w:lang w:val="ru-RU"/>
        </w:rPr>
        <w:t>сформированность</w:t>
      </w:r>
      <w:proofErr w:type="spellEnd"/>
      <w:r w:rsidRPr="00AC2375">
        <w:rPr>
          <w:rFonts w:ascii="Times New Roman" w:hAnsi="Times New Roman"/>
          <w:color w:val="000000"/>
          <w:sz w:val="24"/>
          <w:szCs w:val="24"/>
          <w:lang w:val="ru-RU"/>
        </w:rPr>
        <w:t xml:space="preserve"> ответственного отношения к своему здоровью и здоровью окружающих;</w:t>
      </w:r>
    </w:p>
    <w:p w:rsidR="003F5110" w:rsidRPr="00AC2375" w:rsidRDefault="000B6618">
      <w:pPr>
        <w:numPr>
          <w:ilvl w:val="0"/>
          <w:numId w:val="5"/>
        </w:numPr>
        <w:spacing w:after="0"/>
        <w:rPr>
          <w:sz w:val="24"/>
          <w:szCs w:val="24"/>
          <w:lang w:val="ru-RU"/>
        </w:rPr>
      </w:pPr>
      <w:r w:rsidRPr="00AC2375">
        <w:rPr>
          <w:rFonts w:ascii="Times New Roman" w:hAnsi="Times New Roman"/>
          <w:color w:val="000000"/>
          <w:sz w:val="24"/>
          <w:szCs w:val="24"/>
          <w:lang w:val="ru-RU"/>
        </w:rPr>
        <w:t>знание приёмов оказания первой помощи и готовность применять их в случае необходимости;</w:t>
      </w:r>
    </w:p>
    <w:p w:rsidR="003F5110" w:rsidRPr="00AC2375" w:rsidRDefault="000B6618">
      <w:pPr>
        <w:numPr>
          <w:ilvl w:val="0"/>
          <w:numId w:val="5"/>
        </w:numPr>
        <w:spacing w:after="0"/>
        <w:rPr>
          <w:sz w:val="24"/>
          <w:szCs w:val="24"/>
          <w:lang w:val="ru-RU"/>
        </w:rPr>
      </w:pPr>
      <w:r w:rsidRPr="00AC2375">
        <w:rPr>
          <w:rFonts w:ascii="Times New Roman" w:hAnsi="Times New Roman"/>
          <w:color w:val="000000"/>
          <w:sz w:val="24"/>
          <w:szCs w:val="24"/>
          <w:lang w:val="ru-RU"/>
        </w:rPr>
        <w:t>потребность в регулярном ведении здорового образа жизни;</w:t>
      </w:r>
    </w:p>
    <w:p w:rsidR="003F5110" w:rsidRPr="00AC2375" w:rsidRDefault="000B6618">
      <w:pPr>
        <w:numPr>
          <w:ilvl w:val="0"/>
          <w:numId w:val="5"/>
        </w:numPr>
        <w:spacing w:after="0"/>
        <w:rPr>
          <w:sz w:val="24"/>
          <w:szCs w:val="24"/>
          <w:lang w:val="ru-RU"/>
        </w:rPr>
      </w:pPr>
      <w:r w:rsidRPr="00AC2375">
        <w:rPr>
          <w:rFonts w:ascii="Times New Roman" w:hAnsi="Times New Roman"/>
          <w:color w:val="000000"/>
          <w:sz w:val="24"/>
          <w:szCs w:val="24"/>
          <w:lang w:val="ru-RU"/>
        </w:rPr>
        <w:t>осознание последствий и активное неприятие вредных привычек и иных форм причинения вреда физическому и психическому здоровью.</w:t>
      </w:r>
    </w:p>
    <w:p w:rsidR="003F5110" w:rsidRPr="00AC2375" w:rsidRDefault="000B6618">
      <w:pPr>
        <w:spacing w:after="0"/>
        <w:ind w:firstLine="600"/>
        <w:rPr>
          <w:sz w:val="24"/>
          <w:szCs w:val="24"/>
        </w:rPr>
      </w:pPr>
      <w:proofErr w:type="spellStart"/>
      <w:r w:rsidRPr="00AC2375">
        <w:rPr>
          <w:rFonts w:ascii="Times New Roman" w:hAnsi="Times New Roman"/>
          <w:b/>
          <w:i/>
          <w:color w:val="000000"/>
          <w:sz w:val="24"/>
          <w:szCs w:val="24"/>
        </w:rPr>
        <w:t>Трудовое</w:t>
      </w:r>
      <w:proofErr w:type="spellEnd"/>
      <w:r w:rsidRPr="00AC2375">
        <w:rPr>
          <w:rFonts w:ascii="Times New Roman" w:hAnsi="Times New Roman"/>
          <w:b/>
          <w:i/>
          <w:color w:val="000000"/>
          <w:sz w:val="24"/>
          <w:szCs w:val="24"/>
        </w:rPr>
        <w:t xml:space="preserve"> </w:t>
      </w:r>
      <w:proofErr w:type="spellStart"/>
      <w:r w:rsidRPr="00AC2375">
        <w:rPr>
          <w:rFonts w:ascii="Times New Roman" w:hAnsi="Times New Roman"/>
          <w:b/>
          <w:i/>
          <w:color w:val="000000"/>
          <w:sz w:val="24"/>
          <w:szCs w:val="24"/>
        </w:rPr>
        <w:t>воспитание</w:t>
      </w:r>
      <w:proofErr w:type="spellEnd"/>
      <w:r w:rsidRPr="00AC2375">
        <w:rPr>
          <w:rFonts w:ascii="Times New Roman" w:hAnsi="Times New Roman"/>
          <w:b/>
          <w:i/>
          <w:color w:val="000000"/>
          <w:sz w:val="24"/>
          <w:szCs w:val="24"/>
        </w:rPr>
        <w:t>:</w:t>
      </w:r>
    </w:p>
    <w:p w:rsidR="003F5110" w:rsidRPr="00AC2375" w:rsidRDefault="000B6618">
      <w:pPr>
        <w:numPr>
          <w:ilvl w:val="0"/>
          <w:numId w:val="6"/>
        </w:numPr>
        <w:spacing w:after="0"/>
        <w:rPr>
          <w:sz w:val="24"/>
          <w:szCs w:val="24"/>
          <w:lang w:val="ru-RU"/>
        </w:rPr>
      </w:pPr>
      <w:r w:rsidRPr="00AC2375">
        <w:rPr>
          <w:rFonts w:ascii="Times New Roman" w:hAnsi="Times New Roman"/>
          <w:color w:val="000000"/>
          <w:sz w:val="24"/>
          <w:szCs w:val="24"/>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3F5110" w:rsidRPr="00AC2375" w:rsidRDefault="000B6618">
      <w:pPr>
        <w:numPr>
          <w:ilvl w:val="0"/>
          <w:numId w:val="6"/>
        </w:numPr>
        <w:spacing w:after="0"/>
        <w:rPr>
          <w:sz w:val="24"/>
          <w:szCs w:val="24"/>
          <w:lang w:val="ru-RU"/>
        </w:rPr>
      </w:pPr>
      <w:r w:rsidRPr="00AC2375">
        <w:rPr>
          <w:rFonts w:ascii="Times New Roman" w:hAnsi="Times New Roman"/>
          <w:color w:val="000000"/>
          <w:sz w:val="24"/>
          <w:szCs w:val="24"/>
          <w:lang w:val="ru-RU"/>
        </w:rPr>
        <w:t>готовность к осознанному и ответственному соблюдению требований безопасности в процессе трудовой деятельности;</w:t>
      </w:r>
    </w:p>
    <w:p w:rsidR="003F5110" w:rsidRPr="00AC2375" w:rsidRDefault="000B6618">
      <w:pPr>
        <w:numPr>
          <w:ilvl w:val="0"/>
          <w:numId w:val="6"/>
        </w:numPr>
        <w:spacing w:after="0"/>
        <w:rPr>
          <w:sz w:val="24"/>
          <w:szCs w:val="24"/>
          <w:lang w:val="ru-RU"/>
        </w:rPr>
      </w:pPr>
      <w:r w:rsidRPr="00AC2375">
        <w:rPr>
          <w:rFonts w:ascii="Times New Roman" w:hAnsi="Times New Roman"/>
          <w:color w:val="000000"/>
          <w:sz w:val="24"/>
          <w:szCs w:val="24"/>
          <w:lang w:val="ru-RU"/>
        </w:rPr>
        <w:t>интерес к различным сферам профессиональной деятельности, включая военно-профессиональную деятельность;</w:t>
      </w:r>
    </w:p>
    <w:p w:rsidR="003F5110" w:rsidRPr="00AC2375" w:rsidRDefault="000B6618">
      <w:pPr>
        <w:numPr>
          <w:ilvl w:val="0"/>
          <w:numId w:val="6"/>
        </w:numPr>
        <w:spacing w:after="0"/>
        <w:rPr>
          <w:sz w:val="24"/>
          <w:szCs w:val="24"/>
          <w:lang w:val="ru-RU"/>
        </w:rPr>
      </w:pPr>
      <w:r w:rsidRPr="00AC2375">
        <w:rPr>
          <w:rFonts w:ascii="Times New Roman" w:hAnsi="Times New Roman"/>
          <w:color w:val="000000"/>
          <w:sz w:val="24"/>
          <w:szCs w:val="24"/>
          <w:lang w:val="ru-RU"/>
        </w:rPr>
        <w:lastRenderedPageBreak/>
        <w:t>готовность и способность к образованию и самообразованию на протяжении всей жизни.</w:t>
      </w:r>
    </w:p>
    <w:p w:rsidR="003F5110" w:rsidRPr="00AC2375" w:rsidRDefault="000B6618">
      <w:pPr>
        <w:spacing w:after="0"/>
        <w:ind w:firstLine="600"/>
        <w:rPr>
          <w:sz w:val="24"/>
          <w:szCs w:val="24"/>
        </w:rPr>
      </w:pPr>
      <w:proofErr w:type="spellStart"/>
      <w:r w:rsidRPr="00AC2375">
        <w:rPr>
          <w:rFonts w:ascii="Times New Roman" w:hAnsi="Times New Roman"/>
          <w:b/>
          <w:i/>
          <w:color w:val="000000"/>
          <w:sz w:val="24"/>
          <w:szCs w:val="24"/>
        </w:rPr>
        <w:t>Экологическое</w:t>
      </w:r>
      <w:proofErr w:type="spellEnd"/>
      <w:r w:rsidRPr="00AC2375">
        <w:rPr>
          <w:rFonts w:ascii="Times New Roman" w:hAnsi="Times New Roman"/>
          <w:b/>
          <w:i/>
          <w:color w:val="000000"/>
          <w:sz w:val="24"/>
          <w:szCs w:val="24"/>
        </w:rPr>
        <w:t xml:space="preserve"> </w:t>
      </w:r>
      <w:proofErr w:type="spellStart"/>
      <w:r w:rsidRPr="00AC2375">
        <w:rPr>
          <w:rFonts w:ascii="Times New Roman" w:hAnsi="Times New Roman"/>
          <w:b/>
          <w:i/>
          <w:color w:val="000000"/>
          <w:sz w:val="24"/>
          <w:szCs w:val="24"/>
        </w:rPr>
        <w:t>воспитание</w:t>
      </w:r>
      <w:proofErr w:type="spellEnd"/>
      <w:r w:rsidRPr="00AC2375">
        <w:rPr>
          <w:rFonts w:ascii="Times New Roman" w:hAnsi="Times New Roman"/>
          <w:b/>
          <w:i/>
          <w:color w:val="000000"/>
          <w:sz w:val="24"/>
          <w:szCs w:val="24"/>
        </w:rPr>
        <w:t>:</w:t>
      </w:r>
    </w:p>
    <w:p w:rsidR="003F5110" w:rsidRPr="00AC2375" w:rsidRDefault="000B6618">
      <w:pPr>
        <w:numPr>
          <w:ilvl w:val="0"/>
          <w:numId w:val="7"/>
        </w:numPr>
        <w:spacing w:after="0"/>
        <w:rPr>
          <w:sz w:val="24"/>
          <w:szCs w:val="24"/>
          <w:lang w:val="ru-RU"/>
        </w:rPr>
      </w:pPr>
      <w:proofErr w:type="spellStart"/>
      <w:r w:rsidRPr="00AC2375">
        <w:rPr>
          <w:rFonts w:ascii="Times New Roman" w:hAnsi="Times New Roman"/>
          <w:color w:val="000000"/>
          <w:sz w:val="24"/>
          <w:szCs w:val="24"/>
          <w:lang w:val="ru-RU"/>
        </w:rPr>
        <w:t>сформированность</w:t>
      </w:r>
      <w:proofErr w:type="spellEnd"/>
      <w:r w:rsidRPr="00AC2375">
        <w:rPr>
          <w:rFonts w:ascii="Times New Roman" w:hAnsi="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3F5110" w:rsidRPr="00AC2375" w:rsidRDefault="000B6618">
      <w:pPr>
        <w:numPr>
          <w:ilvl w:val="0"/>
          <w:numId w:val="7"/>
        </w:numPr>
        <w:spacing w:after="0"/>
        <w:rPr>
          <w:sz w:val="24"/>
          <w:szCs w:val="24"/>
          <w:lang w:val="ru-RU"/>
        </w:rPr>
      </w:pPr>
      <w:r w:rsidRPr="00AC2375">
        <w:rPr>
          <w:rFonts w:ascii="Times New Roman" w:hAnsi="Times New Roman"/>
          <w:color w:val="000000"/>
          <w:sz w:val="24"/>
          <w:szCs w:val="24"/>
          <w:lang w:val="ru-RU"/>
        </w:rPr>
        <w:t xml:space="preserve">планирование и осуществление действий в окружающей среде на основе соблюдения экологической грамотности и </w:t>
      </w:r>
      <w:proofErr w:type="gramStart"/>
      <w:r w:rsidRPr="00AC2375">
        <w:rPr>
          <w:rFonts w:ascii="Times New Roman" w:hAnsi="Times New Roman"/>
          <w:color w:val="000000"/>
          <w:sz w:val="24"/>
          <w:szCs w:val="24"/>
          <w:lang w:val="ru-RU"/>
        </w:rPr>
        <w:t>ра­зумного</w:t>
      </w:r>
      <w:proofErr w:type="gramEnd"/>
      <w:r w:rsidRPr="00AC2375">
        <w:rPr>
          <w:rFonts w:ascii="Times New Roman" w:hAnsi="Times New Roman"/>
          <w:color w:val="000000"/>
          <w:sz w:val="24"/>
          <w:szCs w:val="24"/>
          <w:lang w:val="ru-RU"/>
        </w:rPr>
        <w:t xml:space="preserve"> природопользования;</w:t>
      </w:r>
    </w:p>
    <w:p w:rsidR="003F5110" w:rsidRPr="00AC2375" w:rsidRDefault="000B6618">
      <w:pPr>
        <w:numPr>
          <w:ilvl w:val="0"/>
          <w:numId w:val="7"/>
        </w:numPr>
        <w:spacing w:after="0"/>
        <w:rPr>
          <w:sz w:val="24"/>
          <w:szCs w:val="24"/>
          <w:lang w:val="ru-RU"/>
        </w:rPr>
      </w:pPr>
      <w:r w:rsidRPr="00AC2375">
        <w:rPr>
          <w:rFonts w:ascii="Times New Roman" w:hAnsi="Times New Roman"/>
          <w:color w:val="000000"/>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3F5110" w:rsidRPr="00AC2375" w:rsidRDefault="000B6618">
      <w:pPr>
        <w:numPr>
          <w:ilvl w:val="0"/>
          <w:numId w:val="7"/>
        </w:numPr>
        <w:spacing w:after="0"/>
        <w:rPr>
          <w:sz w:val="24"/>
          <w:szCs w:val="24"/>
          <w:lang w:val="ru-RU"/>
        </w:rPr>
      </w:pPr>
      <w:r w:rsidRPr="00AC2375">
        <w:rPr>
          <w:rFonts w:ascii="Times New Roman" w:hAnsi="Times New Roman"/>
          <w:color w:val="000000"/>
          <w:sz w:val="24"/>
          <w:szCs w:val="24"/>
          <w:lang w:val="ru-RU"/>
        </w:rPr>
        <w:t>расширение представлений о деятельности экологической направленности.</w:t>
      </w:r>
    </w:p>
    <w:p w:rsidR="003F5110" w:rsidRPr="00AC2375" w:rsidRDefault="000B6618">
      <w:pPr>
        <w:spacing w:after="0"/>
        <w:ind w:firstLine="600"/>
        <w:rPr>
          <w:sz w:val="24"/>
          <w:szCs w:val="24"/>
        </w:rPr>
      </w:pPr>
      <w:proofErr w:type="spellStart"/>
      <w:r w:rsidRPr="00AC2375">
        <w:rPr>
          <w:rFonts w:ascii="Times New Roman" w:hAnsi="Times New Roman"/>
          <w:b/>
          <w:i/>
          <w:color w:val="000000"/>
          <w:sz w:val="24"/>
          <w:szCs w:val="24"/>
        </w:rPr>
        <w:t>Ценности</w:t>
      </w:r>
      <w:proofErr w:type="spellEnd"/>
      <w:r w:rsidRPr="00AC2375">
        <w:rPr>
          <w:rFonts w:ascii="Times New Roman" w:hAnsi="Times New Roman"/>
          <w:b/>
          <w:i/>
          <w:color w:val="000000"/>
          <w:sz w:val="24"/>
          <w:szCs w:val="24"/>
        </w:rPr>
        <w:t xml:space="preserve"> </w:t>
      </w:r>
      <w:proofErr w:type="spellStart"/>
      <w:r w:rsidRPr="00AC2375">
        <w:rPr>
          <w:rFonts w:ascii="Times New Roman" w:hAnsi="Times New Roman"/>
          <w:b/>
          <w:i/>
          <w:color w:val="000000"/>
          <w:sz w:val="24"/>
          <w:szCs w:val="24"/>
        </w:rPr>
        <w:t>научного</w:t>
      </w:r>
      <w:proofErr w:type="spellEnd"/>
      <w:r w:rsidRPr="00AC2375">
        <w:rPr>
          <w:rFonts w:ascii="Times New Roman" w:hAnsi="Times New Roman"/>
          <w:b/>
          <w:i/>
          <w:color w:val="000000"/>
          <w:sz w:val="24"/>
          <w:szCs w:val="24"/>
        </w:rPr>
        <w:t xml:space="preserve"> </w:t>
      </w:r>
      <w:proofErr w:type="spellStart"/>
      <w:r w:rsidRPr="00AC2375">
        <w:rPr>
          <w:rFonts w:ascii="Times New Roman" w:hAnsi="Times New Roman"/>
          <w:b/>
          <w:i/>
          <w:color w:val="000000"/>
          <w:sz w:val="24"/>
          <w:szCs w:val="24"/>
        </w:rPr>
        <w:t>познания</w:t>
      </w:r>
      <w:proofErr w:type="spellEnd"/>
      <w:r w:rsidRPr="00AC2375">
        <w:rPr>
          <w:rFonts w:ascii="Times New Roman" w:hAnsi="Times New Roman"/>
          <w:b/>
          <w:i/>
          <w:color w:val="000000"/>
          <w:sz w:val="24"/>
          <w:szCs w:val="24"/>
        </w:rPr>
        <w:t>:</w:t>
      </w:r>
    </w:p>
    <w:p w:rsidR="003F5110" w:rsidRPr="00AC2375" w:rsidRDefault="000B6618">
      <w:pPr>
        <w:numPr>
          <w:ilvl w:val="0"/>
          <w:numId w:val="8"/>
        </w:numPr>
        <w:spacing w:after="0"/>
        <w:rPr>
          <w:sz w:val="24"/>
          <w:szCs w:val="24"/>
          <w:lang w:val="ru-RU"/>
        </w:rPr>
      </w:pPr>
      <w:proofErr w:type="spellStart"/>
      <w:r w:rsidRPr="00AC2375">
        <w:rPr>
          <w:rFonts w:ascii="Times New Roman" w:hAnsi="Times New Roman"/>
          <w:color w:val="000000"/>
          <w:sz w:val="24"/>
          <w:szCs w:val="24"/>
          <w:lang w:val="ru-RU"/>
        </w:rPr>
        <w:t>сформированность</w:t>
      </w:r>
      <w:proofErr w:type="spellEnd"/>
      <w:r w:rsidRPr="00AC2375">
        <w:rPr>
          <w:rFonts w:ascii="Times New Roman" w:hAnsi="Times New Roman"/>
          <w:color w:val="000000"/>
          <w:sz w:val="24"/>
          <w:szCs w:val="24"/>
          <w:lang w:val="ru-RU"/>
        </w:rPr>
        <w:t xml:space="preserve"> мировоззрения, соответствующего текущему уровню развития общей теории безопасности, современных представлений о безопасности в технических, </w:t>
      </w:r>
      <w:proofErr w:type="gramStart"/>
      <w:r w:rsidRPr="00AC2375">
        <w:rPr>
          <w:rFonts w:ascii="Times New Roman" w:hAnsi="Times New Roman"/>
          <w:color w:val="000000"/>
          <w:sz w:val="24"/>
          <w:szCs w:val="24"/>
          <w:lang w:val="ru-RU"/>
        </w:rPr>
        <w:t>естественно-научных</w:t>
      </w:r>
      <w:proofErr w:type="gramEnd"/>
      <w:r w:rsidRPr="00AC2375">
        <w:rPr>
          <w:rFonts w:ascii="Times New Roman" w:hAnsi="Times New Roman"/>
          <w:color w:val="000000"/>
          <w:sz w:val="24"/>
          <w:szCs w:val="24"/>
          <w:lang w:val="ru-RU"/>
        </w:rPr>
        <w:t>, общественных, гуманитарных областях знаний, современной концепции культуры безопасности жизнедеятельности;</w:t>
      </w:r>
    </w:p>
    <w:p w:rsidR="003F5110" w:rsidRPr="00AC2375" w:rsidRDefault="000B6618">
      <w:pPr>
        <w:numPr>
          <w:ilvl w:val="0"/>
          <w:numId w:val="8"/>
        </w:numPr>
        <w:spacing w:after="0"/>
        <w:rPr>
          <w:sz w:val="24"/>
          <w:szCs w:val="24"/>
          <w:lang w:val="ru-RU"/>
        </w:rPr>
      </w:pPr>
      <w:r w:rsidRPr="00AC2375">
        <w:rPr>
          <w:rFonts w:ascii="Times New Roman" w:hAnsi="Times New Roman"/>
          <w:color w:val="000000"/>
          <w:sz w:val="24"/>
          <w:szCs w:val="24"/>
          <w:lang w:val="ru-RU"/>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3F5110" w:rsidRPr="00AC2375" w:rsidRDefault="000B6618">
      <w:pPr>
        <w:numPr>
          <w:ilvl w:val="0"/>
          <w:numId w:val="8"/>
        </w:numPr>
        <w:spacing w:after="0"/>
        <w:rPr>
          <w:sz w:val="24"/>
          <w:szCs w:val="24"/>
          <w:lang w:val="ru-RU"/>
        </w:rPr>
      </w:pPr>
      <w:r w:rsidRPr="00AC2375">
        <w:rPr>
          <w:rFonts w:ascii="Times New Roman" w:hAnsi="Times New Roman"/>
          <w:color w:val="000000"/>
          <w:sz w:val="24"/>
          <w:szCs w:val="24"/>
          <w:lang w:val="ru-RU"/>
        </w:rPr>
        <w:t xml:space="preserve">способность применять научные знания для реализации </w:t>
      </w:r>
      <w:proofErr w:type="gramStart"/>
      <w:r w:rsidRPr="00AC2375">
        <w:rPr>
          <w:rFonts w:ascii="Times New Roman" w:hAnsi="Times New Roman"/>
          <w:color w:val="000000"/>
          <w:sz w:val="24"/>
          <w:szCs w:val="24"/>
          <w:lang w:val="ru-RU"/>
        </w:rPr>
        <w:t>прин­ципов</w:t>
      </w:r>
      <w:proofErr w:type="gramEnd"/>
      <w:r w:rsidRPr="00AC2375">
        <w:rPr>
          <w:rFonts w:ascii="Times New Roman" w:hAnsi="Times New Roman"/>
          <w:color w:val="000000"/>
          <w:sz w:val="24"/>
          <w:szCs w:val="24"/>
          <w:lang w:val="ru-RU"/>
        </w:rPr>
        <w:t xml:space="preserve">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3F5110" w:rsidRPr="00AC2375" w:rsidRDefault="003F5110">
      <w:pPr>
        <w:spacing w:after="0"/>
        <w:ind w:left="120"/>
        <w:rPr>
          <w:sz w:val="24"/>
          <w:szCs w:val="24"/>
          <w:lang w:val="ru-RU"/>
        </w:rPr>
      </w:pPr>
    </w:p>
    <w:p w:rsidR="003F5110" w:rsidRPr="00AC2375" w:rsidRDefault="000B6618">
      <w:pPr>
        <w:spacing w:after="0"/>
        <w:ind w:left="120"/>
        <w:rPr>
          <w:sz w:val="24"/>
          <w:szCs w:val="24"/>
          <w:lang w:val="ru-RU"/>
        </w:rPr>
      </w:pPr>
      <w:r w:rsidRPr="00AC2375">
        <w:rPr>
          <w:rFonts w:ascii="Times New Roman" w:hAnsi="Times New Roman"/>
          <w:b/>
          <w:color w:val="000000"/>
          <w:sz w:val="24"/>
          <w:szCs w:val="24"/>
          <w:lang w:val="ru-RU"/>
        </w:rPr>
        <w:t>МЕТАПРЕДМЕТНЫЕ РЕЗУЛЬТАТЫ</w:t>
      </w:r>
    </w:p>
    <w:p w:rsidR="003F5110" w:rsidRPr="00AC2375" w:rsidRDefault="003F5110">
      <w:pPr>
        <w:spacing w:after="0"/>
        <w:ind w:left="120"/>
        <w:rPr>
          <w:sz w:val="24"/>
          <w:szCs w:val="24"/>
          <w:lang w:val="ru-RU"/>
        </w:rPr>
      </w:pPr>
    </w:p>
    <w:p w:rsidR="003F5110" w:rsidRPr="00AC2375" w:rsidRDefault="000B6618">
      <w:pPr>
        <w:spacing w:after="0"/>
        <w:ind w:firstLine="600"/>
        <w:rPr>
          <w:sz w:val="24"/>
          <w:szCs w:val="24"/>
          <w:lang w:val="ru-RU"/>
        </w:rPr>
      </w:pPr>
      <w:proofErr w:type="spellStart"/>
      <w:r w:rsidRPr="00AC2375">
        <w:rPr>
          <w:rFonts w:ascii="Times New Roman" w:hAnsi="Times New Roman"/>
          <w:color w:val="000000"/>
          <w:sz w:val="24"/>
          <w:szCs w:val="24"/>
          <w:lang w:val="ru-RU"/>
        </w:rPr>
        <w:t>Метапредметные</w:t>
      </w:r>
      <w:proofErr w:type="spellEnd"/>
      <w:r w:rsidRPr="00AC2375">
        <w:rPr>
          <w:rFonts w:ascii="Times New Roman" w:hAnsi="Times New Roman"/>
          <w:color w:val="000000"/>
          <w:sz w:val="24"/>
          <w:szCs w:val="24"/>
          <w:lang w:val="ru-RU"/>
        </w:rPr>
        <w:t xml:space="preserve"> результаты, формируемые в ходе изучения учебного предмета ОБЖ, должны отражать овладение универсальными учебными действиями.</w:t>
      </w:r>
    </w:p>
    <w:p w:rsidR="003F5110" w:rsidRPr="00AC2375" w:rsidRDefault="000B6618">
      <w:pPr>
        <w:spacing w:after="0"/>
        <w:ind w:firstLine="600"/>
        <w:rPr>
          <w:sz w:val="24"/>
          <w:szCs w:val="24"/>
          <w:lang w:val="ru-RU"/>
        </w:rPr>
      </w:pPr>
      <w:r w:rsidRPr="00AC2375">
        <w:rPr>
          <w:rFonts w:ascii="Times New Roman" w:hAnsi="Times New Roman"/>
          <w:b/>
          <w:color w:val="000000"/>
          <w:sz w:val="24"/>
          <w:szCs w:val="24"/>
          <w:lang w:val="ru-RU"/>
        </w:rPr>
        <w:t>Овладение универсальными познавательными действиями</w:t>
      </w:r>
    </w:p>
    <w:p w:rsidR="003F5110" w:rsidRPr="00AC2375" w:rsidRDefault="000B6618">
      <w:pPr>
        <w:spacing w:after="0"/>
        <w:ind w:firstLine="600"/>
        <w:rPr>
          <w:sz w:val="24"/>
          <w:szCs w:val="24"/>
          <w:lang w:val="ru-RU"/>
        </w:rPr>
      </w:pPr>
      <w:r w:rsidRPr="00AC2375">
        <w:rPr>
          <w:rFonts w:ascii="Times New Roman" w:hAnsi="Times New Roman"/>
          <w:b/>
          <w:i/>
          <w:color w:val="000000"/>
          <w:sz w:val="24"/>
          <w:szCs w:val="24"/>
          <w:lang w:val="ru-RU"/>
        </w:rPr>
        <w:t>Базовые логические действия:</w:t>
      </w:r>
    </w:p>
    <w:p w:rsidR="003F5110" w:rsidRPr="00AC2375" w:rsidRDefault="000B6618">
      <w:pPr>
        <w:numPr>
          <w:ilvl w:val="0"/>
          <w:numId w:val="9"/>
        </w:numPr>
        <w:spacing w:after="0"/>
        <w:rPr>
          <w:sz w:val="24"/>
          <w:szCs w:val="24"/>
          <w:lang w:val="ru-RU"/>
        </w:rPr>
      </w:pPr>
      <w:r w:rsidRPr="00AC2375">
        <w:rPr>
          <w:rFonts w:ascii="Times New Roman" w:hAnsi="Times New Roman"/>
          <w:color w:val="000000"/>
          <w:sz w:val="24"/>
          <w:szCs w:val="24"/>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3F5110" w:rsidRPr="00AC2375" w:rsidRDefault="000B6618">
      <w:pPr>
        <w:numPr>
          <w:ilvl w:val="0"/>
          <w:numId w:val="9"/>
        </w:numPr>
        <w:spacing w:after="0"/>
        <w:rPr>
          <w:sz w:val="24"/>
          <w:szCs w:val="24"/>
          <w:lang w:val="ru-RU"/>
        </w:rPr>
      </w:pPr>
      <w:r w:rsidRPr="00AC2375">
        <w:rPr>
          <w:rFonts w:ascii="Times New Roman" w:hAnsi="Times New Roman"/>
          <w:color w:val="000000"/>
          <w:sz w:val="24"/>
          <w:szCs w:val="24"/>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3F5110" w:rsidRPr="00AC2375" w:rsidRDefault="000B6618">
      <w:pPr>
        <w:numPr>
          <w:ilvl w:val="0"/>
          <w:numId w:val="9"/>
        </w:numPr>
        <w:spacing w:after="0"/>
        <w:rPr>
          <w:sz w:val="24"/>
          <w:szCs w:val="24"/>
          <w:lang w:val="ru-RU"/>
        </w:rPr>
      </w:pPr>
      <w:r w:rsidRPr="00AC2375">
        <w:rPr>
          <w:rFonts w:ascii="Times New Roman" w:hAnsi="Times New Roman"/>
          <w:color w:val="000000"/>
          <w:sz w:val="24"/>
          <w:szCs w:val="24"/>
          <w:lang w:val="ru-RU"/>
        </w:rPr>
        <w:t xml:space="preserve">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w:t>
      </w:r>
      <w:proofErr w:type="gramStart"/>
      <w:r w:rsidRPr="00AC2375">
        <w:rPr>
          <w:rFonts w:ascii="Times New Roman" w:hAnsi="Times New Roman"/>
          <w:color w:val="000000"/>
          <w:sz w:val="24"/>
          <w:szCs w:val="24"/>
          <w:lang w:val="ru-RU"/>
        </w:rPr>
        <w:t>риск-ориентированного</w:t>
      </w:r>
      <w:proofErr w:type="gramEnd"/>
      <w:r w:rsidRPr="00AC2375">
        <w:rPr>
          <w:rFonts w:ascii="Times New Roman" w:hAnsi="Times New Roman"/>
          <w:color w:val="000000"/>
          <w:sz w:val="24"/>
          <w:szCs w:val="24"/>
          <w:lang w:val="ru-RU"/>
        </w:rPr>
        <w:t xml:space="preserve"> поведения;</w:t>
      </w:r>
    </w:p>
    <w:p w:rsidR="003F5110" w:rsidRPr="00AC2375" w:rsidRDefault="000B6618">
      <w:pPr>
        <w:numPr>
          <w:ilvl w:val="0"/>
          <w:numId w:val="9"/>
        </w:numPr>
        <w:spacing w:after="0"/>
        <w:rPr>
          <w:sz w:val="24"/>
          <w:szCs w:val="24"/>
          <w:lang w:val="ru-RU"/>
        </w:rPr>
      </w:pPr>
      <w:r w:rsidRPr="00AC2375">
        <w:rPr>
          <w:rFonts w:ascii="Times New Roman" w:hAnsi="Times New Roman"/>
          <w:color w:val="000000"/>
          <w:sz w:val="24"/>
          <w:szCs w:val="24"/>
          <w:lang w:val="ru-RU"/>
        </w:rPr>
        <w:lastRenderedPageBreak/>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3F5110" w:rsidRPr="00AC2375" w:rsidRDefault="000B6618">
      <w:pPr>
        <w:numPr>
          <w:ilvl w:val="0"/>
          <w:numId w:val="9"/>
        </w:numPr>
        <w:spacing w:after="0"/>
        <w:rPr>
          <w:sz w:val="24"/>
          <w:szCs w:val="24"/>
          <w:lang w:val="ru-RU"/>
        </w:rPr>
      </w:pPr>
      <w:r w:rsidRPr="00AC2375">
        <w:rPr>
          <w:rFonts w:ascii="Times New Roman" w:hAnsi="Times New Roman"/>
          <w:color w:val="000000"/>
          <w:sz w:val="24"/>
          <w:szCs w:val="24"/>
          <w:lang w:val="ru-RU"/>
        </w:rPr>
        <w:t>планировать и осуществлять учебные действия в условиях дефицита информации, необходимой для решения стоящей задачи;</w:t>
      </w:r>
    </w:p>
    <w:p w:rsidR="003F5110" w:rsidRPr="00AC2375" w:rsidRDefault="000B6618">
      <w:pPr>
        <w:numPr>
          <w:ilvl w:val="0"/>
          <w:numId w:val="9"/>
        </w:numPr>
        <w:spacing w:after="0"/>
        <w:rPr>
          <w:sz w:val="24"/>
          <w:szCs w:val="24"/>
          <w:lang w:val="ru-RU"/>
        </w:rPr>
      </w:pPr>
      <w:r w:rsidRPr="00AC2375">
        <w:rPr>
          <w:rFonts w:ascii="Times New Roman" w:hAnsi="Times New Roman"/>
          <w:color w:val="000000"/>
          <w:sz w:val="24"/>
          <w:szCs w:val="24"/>
          <w:lang w:val="ru-RU"/>
        </w:rPr>
        <w:t>развивать творческое мышление при решении ситуационных задач.</w:t>
      </w:r>
    </w:p>
    <w:p w:rsidR="003F5110" w:rsidRPr="00AC2375" w:rsidRDefault="000B6618">
      <w:pPr>
        <w:spacing w:after="0"/>
        <w:ind w:firstLine="600"/>
        <w:rPr>
          <w:sz w:val="24"/>
          <w:szCs w:val="24"/>
        </w:rPr>
      </w:pPr>
      <w:proofErr w:type="spellStart"/>
      <w:r w:rsidRPr="00AC2375">
        <w:rPr>
          <w:rFonts w:ascii="Times New Roman" w:hAnsi="Times New Roman"/>
          <w:b/>
          <w:i/>
          <w:color w:val="000000"/>
          <w:sz w:val="24"/>
          <w:szCs w:val="24"/>
        </w:rPr>
        <w:t>Базовые</w:t>
      </w:r>
      <w:proofErr w:type="spellEnd"/>
      <w:r w:rsidRPr="00AC2375">
        <w:rPr>
          <w:rFonts w:ascii="Times New Roman" w:hAnsi="Times New Roman"/>
          <w:b/>
          <w:i/>
          <w:color w:val="000000"/>
          <w:sz w:val="24"/>
          <w:szCs w:val="24"/>
        </w:rPr>
        <w:t xml:space="preserve"> </w:t>
      </w:r>
      <w:proofErr w:type="spellStart"/>
      <w:r w:rsidRPr="00AC2375">
        <w:rPr>
          <w:rFonts w:ascii="Times New Roman" w:hAnsi="Times New Roman"/>
          <w:b/>
          <w:i/>
          <w:color w:val="000000"/>
          <w:sz w:val="24"/>
          <w:szCs w:val="24"/>
        </w:rPr>
        <w:t>исследовательские</w:t>
      </w:r>
      <w:proofErr w:type="spellEnd"/>
      <w:r w:rsidRPr="00AC2375">
        <w:rPr>
          <w:rFonts w:ascii="Times New Roman" w:hAnsi="Times New Roman"/>
          <w:b/>
          <w:i/>
          <w:color w:val="000000"/>
          <w:sz w:val="24"/>
          <w:szCs w:val="24"/>
        </w:rPr>
        <w:t xml:space="preserve"> </w:t>
      </w:r>
      <w:proofErr w:type="spellStart"/>
      <w:r w:rsidRPr="00AC2375">
        <w:rPr>
          <w:rFonts w:ascii="Times New Roman" w:hAnsi="Times New Roman"/>
          <w:b/>
          <w:i/>
          <w:color w:val="000000"/>
          <w:sz w:val="24"/>
          <w:szCs w:val="24"/>
        </w:rPr>
        <w:t>действия</w:t>
      </w:r>
      <w:proofErr w:type="spellEnd"/>
      <w:r w:rsidRPr="00AC2375">
        <w:rPr>
          <w:rFonts w:ascii="Times New Roman" w:hAnsi="Times New Roman"/>
          <w:b/>
          <w:i/>
          <w:color w:val="000000"/>
          <w:sz w:val="24"/>
          <w:szCs w:val="24"/>
        </w:rPr>
        <w:t>:</w:t>
      </w:r>
    </w:p>
    <w:p w:rsidR="003F5110" w:rsidRPr="00AC2375" w:rsidRDefault="000B6618">
      <w:pPr>
        <w:numPr>
          <w:ilvl w:val="0"/>
          <w:numId w:val="10"/>
        </w:numPr>
        <w:spacing w:after="0"/>
        <w:rPr>
          <w:sz w:val="24"/>
          <w:szCs w:val="24"/>
          <w:lang w:val="ru-RU"/>
        </w:rPr>
      </w:pPr>
      <w:r w:rsidRPr="00AC2375">
        <w:rPr>
          <w:rFonts w:ascii="Times New Roman" w:hAnsi="Times New Roman"/>
          <w:color w:val="000000"/>
          <w:sz w:val="24"/>
          <w:szCs w:val="24"/>
          <w:lang w:val="ru-RU"/>
        </w:rPr>
        <w:t>владеть научной терминологией, ключевыми понятиями и методами в области безопасности жизнедеятельности;</w:t>
      </w:r>
    </w:p>
    <w:p w:rsidR="003F5110" w:rsidRPr="00AC2375" w:rsidRDefault="000B6618">
      <w:pPr>
        <w:numPr>
          <w:ilvl w:val="0"/>
          <w:numId w:val="10"/>
        </w:numPr>
        <w:spacing w:after="0"/>
        <w:rPr>
          <w:sz w:val="24"/>
          <w:szCs w:val="24"/>
          <w:lang w:val="ru-RU"/>
        </w:rPr>
      </w:pPr>
      <w:r w:rsidRPr="00AC2375">
        <w:rPr>
          <w:rFonts w:ascii="Times New Roman" w:hAnsi="Times New Roman"/>
          <w:color w:val="000000"/>
          <w:sz w:val="24"/>
          <w:szCs w:val="24"/>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3F5110" w:rsidRPr="00AC2375" w:rsidRDefault="000B6618">
      <w:pPr>
        <w:numPr>
          <w:ilvl w:val="0"/>
          <w:numId w:val="10"/>
        </w:numPr>
        <w:spacing w:after="0"/>
        <w:rPr>
          <w:sz w:val="24"/>
          <w:szCs w:val="24"/>
          <w:lang w:val="ru-RU"/>
        </w:rPr>
      </w:pPr>
      <w:r w:rsidRPr="00AC2375">
        <w:rPr>
          <w:rFonts w:ascii="Times New Roman" w:hAnsi="Times New Roman"/>
          <w:color w:val="000000"/>
          <w:sz w:val="24"/>
          <w:szCs w:val="24"/>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3F5110" w:rsidRPr="00AC2375" w:rsidRDefault="000B6618">
      <w:pPr>
        <w:numPr>
          <w:ilvl w:val="0"/>
          <w:numId w:val="10"/>
        </w:numPr>
        <w:spacing w:after="0"/>
        <w:rPr>
          <w:sz w:val="24"/>
          <w:szCs w:val="24"/>
          <w:lang w:val="ru-RU"/>
        </w:rPr>
      </w:pPr>
      <w:r w:rsidRPr="00AC2375">
        <w:rPr>
          <w:rFonts w:ascii="Times New Roman" w:hAnsi="Times New Roman"/>
          <w:color w:val="000000"/>
          <w:sz w:val="24"/>
          <w:szCs w:val="24"/>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3F5110" w:rsidRPr="00AC2375" w:rsidRDefault="000B6618">
      <w:pPr>
        <w:numPr>
          <w:ilvl w:val="0"/>
          <w:numId w:val="10"/>
        </w:numPr>
        <w:spacing w:after="0"/>
        <w:rPr>
          <w:sz w:val="24"/>
          <w:szCs w:val="24"/>
          <w:lang w:val="ru-RU"/>
        </w:rPr>
      </w:pPr>
      <w:r w:rsidRPr="00AC2375">
        <w:rPr>
          <w:rFonts w:ascii="Times New Roman" w:hAnsi="Times New Roman"/>
          <w:color w:val="000000"/>
          <w:sz w:val="24"/>
          <w:szCs w:val="24"/>
          <w:lang w:val="ru-RU"/>
        </w:rPr>
        <w:t>критически оценивать полученные в ходе решения учебных задач результаты, обосновывать предложения по их корректировке в новых условиях;</w:t>
      </w:r>
    </w:p>
    <w:p w:rsidR="003F5110" w:rsidRPr="00AC2375" w:rsidRDefault="000B6618">
      <w:pPr>
        <w:numPr>
          <w:ilvl w:val="0"/>
          <w:numId w:val="10"/>
        </w:numPr>
        <w:spacing w:after="0"/>
        <w:rPr>
          <w:sz w:val="24"/>
          <w:szCs w:val="24"/>
          <w:lang w:val="ru-RU"/>
        </w:rPr>
      </w:pPr>
      <w:r w:rsidRPr="00AC2375">
        <w:rPr>
          <w:rFonts w:ascii="Times New Roman" w:hAnsi="Times New Roman"/>
          <w:color w:val="000000"/>
          <w:sz w:val="24"/>
          <w:szCs w:val="24"/>
          <w:lang w:val="ru-RU"/>
        </w:rPr>
        <w:t>характеризовать приобретённые знания и навыки, оценивать возможность их реализации в реальных ситуациях;</w:t>
      </w:r>
    </w:p>
    <w:p w:rsidR="003F5110" w:rsidRPr="00AC2375" w:rsidRDefault="000B6618">
      <w:pPr>
        <w:numPr>
          <w:ilvl w:val="0"/>
          <w:numId w:val="10"/>
        </w:numPr>
        <w:spacing w:after="0"/>
        <w:rPr>
          <w:sz w:val="24"/>
          <w:szCs w:val="24"/>
          <w:lang w:val="ru-RU"/>
        </w:rPr>
      </w:pPr>
      <w:r w:rsidRPr="00AC2375">
        <w:rPr>
          <w:rFonts w:ascii="Times New Roman" w:hAnsi="Times New Roman"/>
          <w:color w:val="000000"/>
          <w:sz w:val="24"/>
          <w:szCs w:val="24"/>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3F5110" w:rsidRPr="00AC2375" w:rsidRDefault="000B6618">
      <w:pPr>
        <w:spacing w:after="0"/>
        <w:ind w:firstLine="600"/>
        <w:rPr>
          <w:sz w:val="24"/>
          <w:szCs w:val="24"/>
        </w:rPr>
      </w:pPr>
      <w:proofErr w:type="spellStart"/>
      <w:r w:rsidRPr="00AC2375">
        <w:rPr>
          <w:rFonts w:ascii="Times New Roman" w:hAnsi="Times New Roman"/>
          <w:b/>
          <w:i/>
          <w:color w:val="000000"/>
          <w:sz w:val="24"/>
          <w:szCs w:val="24"/>
        </w:rPr>
        <w:t>Работа</w:t>
      </w:r>
      <w:proofErr w:type="spellEnd"/>
      <w:r w:rsidRPr="00AC2375">
        <w:rPr>
          <w:rFonts w:ascii="Times New Roman" w:hAnsi="Times New Roman"/>
          <w:b/>
          <w:i/>
          <w:color w:val="000000"/>
          <w:sz w:val="24"/>
          <w:szCs w:val="24"/>
        </w:rPr>
        <w:t xml:space="preserve"> с </w:t>
      </w:r>
      <w:proofErr w:type="spellStart"/>
      <w:r w:rsidRPr="00AC2375">
        <w:rPr>
          <w:rFonts w:ascii="Times New Roman" w:hAnsi="Times New Roman"/>
          <w:b/>
          <w:i/>
          <w:color w:val="000000"/>
          <w:sz w:val="24"/>
          <w:szCs w:val="24"/>
        </w:rPr>
        <w:t>информацией</w:t>
      </w:r>
      <w:proofErr w:type="spellEnd"/>
      <w:r w:rsidRPr="00AC2375">
        <w:rPr>
          <w:rFonts w:ascii="Times New Roman" w:hAnsi="Times New Roman"/>
          <w:b/>
          <w:i/>
          <w:color w:val="000000"/>
          <w:sz w:val="24"/>
          <w:szCs w:val="24"/>
        </w:rPr>
        <w:t>:</w:t>
      </w:r>
    </w:p>
    <w:p w:rsidR="003F5110" w:rsidRPr="00AC2375" w:rsidRDefault="000B6618">
      <w:pPr>
        <w:numPr>
          <w:ilvl w:val="0"/>
          <w:numId w:val="11"/>
        </w:numPr>
        <w:spacing w:after="0"/>
        <w:rPr>
          <w:sz w:val="24"/>
          <w:szCs w:val="24"/>
          <w:lang w:val="ru-RU"/>
        </w:rPr>
      </w:pPr>
      <w:r w:rsidRPr="00AC2375">
        <w:rPr>
          <w:rFonts w:ascii="Times New Roman" w:hAnsi="Times New Roman"/>
          <w:color w:val="000000"/>
          <w:sz w:val="24"/>
          <w:szCs w:val="24"/>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3F5110" w:rsidRPr="00AC2375" w:rsidRDefault="000B6618">
      <w:pPr>
        <w:numPr>
          <w:ilvl w:val="0"/>
          <w:numId w:val="11"/>
        </w:numPr>
        <w:spacing w:after="0"/>
        <w:rPr>
          <w:sz w:val="24"/>
          <w:szCs w:val="24"/>
          <w:lang w:val="ru-RU"/>
        </w:rPr>
      </w:pPr>
      <w:r w:rsidRPr="00AC2375">
        <w:rPr>
          <w:rFonts w:ascii="Times New Roman" w:hAnsi="Times New Roman"/>
          <w:color w:val="000000"/>
          <w:sz w:val="24"/>
          <w:szCs w:val="24"/>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3F5110" w:rsidRPr="00AC2375" w:rsidRDefault="000B6618">
      <w:pPr>
        <w:numPr>
          <w:ilvl w:val="0"/>
          <w:numId w:val="11"/>
        </w:numPr>
        <w:spacing w:after="0"/>
        <w:rPr>
          <w:sz w:val="24"/>
          <w:szCs w:val="24"/>
          <w:lang w:val="ru-RU"/>
        </w:rPr>
      </w:pPr>
      <w:r w:rsidRPr="00AC2375">
        <w:rPr>
          <w:rFonts w:ascii="Times New Roman" w:hAnsi="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3F5110" w:rsidRPr="00AC2375" w:rsidRDefault="000B6618">
      <w:pPr>
        <w:numPr>
          <w:ilvl w:val="0"/>
          <w:numId w:val="11"/>
        </w:numPr>
        <w:spacing w:after="0"/>
        <w:rPr>
          <w:sz w:val="24"/>
          <w:szCs w:val="24"/>
          <w:lang w:val="ru-RU"/>
        </w:rPr>
      </w:pPr>
      <w:r w:rsidRPr="00AC2375">
        <w:rPr>
          <w:rFonts w:ascii="Times New Roman" w:hAnsi="Times New Roman"/>
          <w:color w:val="000000"/>
          <w:sz w:val="24"/>
          <w:szCs w:val="24"/>
          <w:lang w:val="ru-RU"/>
        </w:rPr>
        <w:t>владеть навыками по предотвращению рисков, профилактике угроз и защите от опасностей цифровой среды;</w:t>
      </w:r>
    </w:p>
    <w:p w:rsidR="003F5110" w:rsidRPr="00AC2375" w:rsidRDefault="000B6618">
      <w:pPr>
        <w:numPr>
          <w:ilvl w:val="0"/>
          <w:numId w:val="11"/>
        </w:numPr>
        <w:spacing w:after="0"/>
        <w:rPr>
          <w:sz w:val="24"/>
          <w:szCs w:val="24"/>
          <w:lang w:val="ru-RU"/>
        </w:rPr>
      </w:pPr>
      <w:r w:rsidRPr="00AC2375">
        <w:rPr>
          <w:rFonts w:ascii="Times New Roman" w:hAnsi="Times New Roman"/>
          <w:color w:val="000000"/>
          <w:sz w:val="24"/>
          <w:szCs w:val="24"/>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3F5110" w:rsidRPr="00AC2375" w:rsidRDefault="000B6618">
      <w:pPr>
        <w:spacing w:after="0"/>
        <w:ind w:firstLine="600"/>
        <w:rPr>
          <w:sz w:val="24"/>
          <w:szCs w:val="24"/>
          <w:lang w:val="ru-RU"/>
        </w:rPr>
      </w:pPr>
      <w:r w:rsidRPr="00AC2375">
        <w:rPr>
          <w:rFonts w:ascii="Times New Roman" w:hAnsi="Times New Roman"/>
          <w:b/>
          <w:color w:val="000000"/>
          <w:sz w:val="24"/>
          <w:szCs w:val="24"/>
          <w:lang w:val="ru-RU"/>
        </w:rPr>
        <w:t>Овладение универсальными коммуникативными действиями</w:t>
      </w:r>
    </w:p>
    <w:p w:rsidR="003F5110" w:rsidRPr="00AC2375" w:rsidRDefault="000B6618">
      <w:pPr>
        <w:spacing w:after="0"/>
        <w:ind w:firstLine="600"/>
        <w:rPr>
          <w:sz w:val="24"/>
          <w:szCs w:val="24"/>
          <w:lang w:val="ru-RU"/>
        </w:rPr>
      </w:pPr>
      <w:r w:rsidRPr="00AC2375">
        <w:rPr>
          <w:rFonts w:ascii="Times New Roman" w:hAnsi="Times New Roman"/>
          <w:b/>
          <w:i/>
          <w:color w:val="000000"/>
          <w:sz w:val="24"/>
          <w:szCs w:val="24"/>
          <w:lang w:val="ru-RU"/>
        </w:rPr>
        <w:t>Общение:</w:t>
      </w:r>
    </w:p>
    <w:p w:rsidR="003F5110" w:rsidRPr="00AC2375" w:rsidRDefault="000B6618">
      <w:pPr>
        <w:numPr>
          <w:ilvl w:val="0"/>
          <w:numId w:val="12"/>
        </w:numPr>
        <w:spacing w:after="0"/>
        <w:rPr>
          <w:sz w:val="24"/>
          <w:szCs w:val="24"/>
          <w:lang w:val="ru-RU"/>
        </w:rPr>
      </w:pPr>
      <w:r w:rsidRPr="00AC2375">
        <w:rPr>
          <w:rFonts w:ascii="Times New Roman" w:hAnsi="Times New Roman"/>
          <w:color w:val="000000"/>
          <w:sz w:val="24"/>
          <w:szCs w:val="24"/>
          <w:lang w:val="ru-RU"/>
        </w:rPr>
        <w:t>осуществлять в ходе образовательной деятельности безопасную коммуникацию, переносить принципы её организации в повседневную жизнь;</w:t>
      </w:r>
    </w:p>
    <w:p w:rsidR="003F5110" w:rsidRPr="00AC2375" w:rsidRDefault="000B6618">
      <w:pPr>
        <w:numPr>
          <w:ilvl w:val="0"/>
          <w:numId w:val="12"/>
        </w:numPr>
        <w:spacing w:after="0"/>
        <w:rPr>
          <w:sz w:val="24"/>
          <w:szCs w:val="24"/>
          <w:lang w:val="ru-RU"/>
        </w:rPr>
      </w:pPr>
      <w:r w:rsidRPr="00AC2375">
        <w:rPr>
          <w:rFonts w:ascii="Times New Roman" w:hAnsi="Times New Roman"/>
          <w:color w:val="000000"/>
          <w:sz w:val="24"/>
          <w:szCs w:val="24"/>
          <w:lang w:val="ru-RU"/>
        </w:rPr>
        <w:lastRenderedPageBreak/>
        <w:t>распознавать вербальные и невербальные средства общения; понимать значение социальных знаков; определять признаки деструктивного общения;</w:t>
      </w:r>
    </w:p>
    <w:p w:rsidR="003F5110" w:rsidRPr="00AC2375" w:rsidRDefault="000B6618">
      <w:pPr>
        <w:numPr>
          <w:ilvl w:val="0"/>
          <w:numId w:val="12"/>
        </w:numPr>
        <w:spacing w:after="0"/>
        <w:rPr>
          <w:sz w:val="24"/>
          <w:szCs w:val="24"/>
          <w:lang w:val="ru-RU"/>
        </w:rPr>
      </w:pPr>
      <w:r w:rsidRPr="00AC2375">
        <w:rPr>
          <w:rFonts w:ascii="Times New Roman" w:hAnsi="Times New Roman"/>
          <w:color w:val="000000"/>
          <w:sz w:val="24"/>
          <w:szCs w:val="24"/>
          <w:lang w:val="ru-RU"/>
        </w:rPr>
        <w:t>владеть приёмами безопасного межличностного и группового общения; безопасно действовать по избеганию конфликтных ситуаций;</w:t>
      </w:r>
    </w:p>
    <w:p w:rsidR="003F5110" w:rsidRPr="00AC2375" w:rsidRDefault="000B6618">
      <w:pPr>
        <w:numPr>
          <w:ilvl w:val="0"/>
          <w:numId w:val="12"/>
        </w:numPr>
        <w:spacing w:after="0"/>
        <w:rPr>
          <w:sz w:val="24"/>
          <w:szCs w:val="24"/>
          <w:lang w:val="ru-RU"/>
        </w:rPr>
      </w:pPr>
      <w:r w:rsidRPr="00AC2375">
        <w:rPr>
          <w:rFonts w:ascii="Times New Roman" w:hAnsi="Times New Roman"/>
          <w:color w:val="000000"/>
          <w:sz w:val="24"/>
          <w:szCs w:val="24"/>
          <w:lang w:val="ru-RU"/>
        </w:rPr>
        <w:t>аргументированно, логично и ясно излагать свою точку зрения с использованием языковых средств.</w:t>
      </w:r>
    </w:p>
    <w:p w:rsidR="003F5110" w:rsidRPr="00AC2375" w:rsidRDefault="000B6618">
      <w:pPr>
        <w:spacing w:after="0"/>
        <w:ind w:firstLine="600"/>
        <w:rPr>
          <w:sz w:val="24"/>
          <w:szCs w:val="24"/>
        </w:rPr>
      </w:pPr>
      <w:proofErr w:type="spellStart"/>
      <w:r w:rsidRPr="00AC2375">
        <w:rPr>
          <w:rFonts w:ascii="Times New Roman" w:hAnsi="Times New Roman"/>
          <w:b/>
          <w:i/>
          <w:color w:val="000000"/>
          <w:sz w:val="24"/>
          <w:szCs w:val="24"/>
        </w:rPr>
        <w:t>Совместная</w:t>
      </w:r>
      <w:proofErr w:type="spellEnd"/>
      <w:r w:rsidRPr="00AC2375">
        <w:rPr>
          <w:rFonts w:ascii="Times New Roman" w:hAnsi="Times New Roman"/>
          <w:b/>
          <w:i/>
          <w:color w:val="000000"/>
          <w:sz w:val="24"/>
          <w:szCs w:val="24"/>
        </w:rPr>
        <w:t xml:space="preserve"> </w:t>
      </w:r>
      <w:proofErr w:type="spellStart"/>
      <w:r w:rsidRPr="00AC2375">
        <w:rPr>
          <w:rFonts w:ascii="Times New Roman" w:hAnsi="Times New Roman"/>
          <w:b/>
          <w:i/>
          <w:color w:val="000000"/>
          <w:sz w:val="24"/>
          <w:szCs w:val="24"/>
        </w:rPr>
        <w:t>деятельност</w:t>
      </w:r>
      <w:r w:rsidRPr="00AC2375">
        <w:rPr>
          <w:rFonts w:ascii="Times New Roman" w:hAnsi="Times New Roman"/>
          <w:color w:val="000000"/>
          <w:sz w:val="24"/>
          <w:szCs w:val="24"/>
        </w:rPr>
        <w:t>ь</w:t>
      </w:r>
      <w:proofErr w:type="spellEnd"/>
      <w:r w:rsidRPr="00AC2375">
        <w:rPr>
          <w:rFonts w:ascii="Times New Roman" w:hAnsi="Times New Roman"/>
          <w:color w:val="000000"/>
          <w:sz w:val="24"/>
          <w:szCs w:val="24"/>
        </w:rPr>
        <w:t>:</w:t>
      </w:r>
    </w:p>
    <w:p w:rsidR="003F5110" w:rsidRPr="00AC2375" w:rsidRDefault="000B6618">
      <w:pPr>
        <w:numPr>
          <w:ilvl w:val="0"/>
          <w:numId w:val="13"/>
        </w:numPr>
        <w:spacing w:after="0"/>
        <w:rPr>
          <w:sz w:val="24"/>
          <w:szCs w:val="24"/>
          <w:lang w:val="ru-RU"/>
        </w:rPr>
      </w:pPr>
      <w:r w:rsidRPr="00AC2375">
        <w:rPr>
          <w:rFonts w:ascii="Times New Roman" w:hAnsi="Times New Roman"/>
          <w:color w:val="000000"/>
          <w:sz w:val="24"/>
          <w:szCs w:val="24"/>
          <w:lang w:val="ru-RU"/>
        </w:rPr>
        <w:t>понимать и использовать преимущества командной и индивидуальной работы в конкретной учебной ситуации;</w:t>
      </w:r>
    </w:p>
    <w:p w:rsidR="003F5110" w:rsidRPr="00AC2375" w:rsidRDefault="000B6618">
      <w:pPr>
        <w:numPr>
          <w:ilvl w:val="0"/>
          <w:numId w:val="13"/>
        </w:numPr>
        <w:spacing w:after="0"/>
        <w:rPr>
          <w:sz w:val="24"/>
          <w:szCs w:val="24"/>
          <w:lang w:val="ru-RU"/>
        </w:rPr>
      </w:pPr>
      <w:r w:rsidRPr="00AC2375">
        <w:rPr>
          <w:rFonts w:ascii="Times New Roman" w:hAnsi="Times New Roman"/>
          <w:color w:val="000000"/>
          <w:sz w:val="24"/>
          <w:szCs w:val="24"/>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3F5110" w:rsidRPr="00AC2375" w:rsidRDefault="000B6618">
      <w:pPr>
        <w:numPr>
          <w:ilvl w:val="0"/>
          <w:numId w:val="13"/>
        </w:numPr>
        <w:spacing w:after="0"/>
        <w:rPr>
          <w:sz w:val="24"/>
          <w:szCs w:val="24"/>
          <w:lang w:val="ru-RU"/>
        </w:rPr>
      </w:pPr>
      <w:r w:rsidRPr="00AC2375">
        <w:rPr>
          <w:rFonts w:ascii="Times New Roman" w:hAnsi="Times New Roman"/>
          <w:color w:val="000000"/>
          <w:sz w:val="24"/>
          <w:szCs w:val="24"/>
          <w:lang w:val="ru-RU"/>
        </w:rPr>
        <w:t>оценивать свой вклад и вклад каждого участника команды в общий результат по совместно разработанным критериям;</w:t>
      </w:r>
    </w:p>
    <w:p w:rsidR="003F5110" w:rsidRPr="00AC2375" w:rsidRDefault="000B6618">
      <w:pPr>
        <w:numPr>
          <w:ilvl w:val="0"/>
          <w:numId w:val="13"/>
        </w:numPr>
        <w:spacing w:after="0"/>
        <w:rPr>
          <w:sz w:val="24"/>
          <w:szCs w:val="24"/>
          <w:lang w:val="ru-RU"/>
        </w:rPr>
      </w:pPr>
      <w:r w:rsidRPr="00AC2375">
        <w:rPr>
          <w:rFonts w:ascii="Times New Roman" w:hAnsi="Times New Roman"/>
          <w:color w:val="000000"/>
          <w:sz w:val="24"/>
          <w:szCs w:val="24"/>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3F5110" w:rsidRPr="00AC2375" w:rsidRDefault="000B6618">
      <w:pPr>
        <w:spacing w:after="0"/>
        <w:ind w:firstLine="600"/>
        <w:rPr>
          <w:sz w:val="24"/>
          <w:szCs w:val="24"/>
          <w:lang w:val="ru-RU"/>
        </w:rPr>
      </w:pPr>
      <w:r w:rsidRPr="00AC2375">
        <w:rPr>
          <w:rFonts w:ascii="Times New Roman" w:hAnsi="Times New Roman"/>
          <w:b/>
          <w:color w:val="000000"/>
          <w:sz w:val="24"/>
          <w:szCs w:val="24"/>
          <w:lang w:val="ru-RU"/>
        </w:rPr>
        <w:t>Овладение универсальными регулятивными действиями</w:t>
      </w:r>
    </w:p>
    <w:p w:rsidR="003F5110" w:rsidRPr="00AC2375" w:rsidRDefault="000B6618">
      <w:pPr>
        <w:spacing w:after="0"/>
        <w:ind w:firstLine="600"/>
        <w:rPr>
          <w:sz w:val="24"/>
          <w:szCs w:val="24"/>
          <w:lang w:val="ru-RU"/>
        </w:rPr>
      </w:pPr>
      <w:r w:rsidRPr="00AC2375">
        <w:rPr>
          <w:rFonts w:ascii="Times New Roman" w:hAnsi="Times New Roman"/>
          <w:b/>
          <w:i/>
          <w:color w:val="000000"/>
          <w:sz w:val="24"/>
          <w:szCs w:val="24"/>
          <w:lang w:val="ru-RU"/>
        </w:rPr>
        <w:t>Самоорганизация:</w:t>
      </w:r>
    </w:p>
    <w:p w:rsidR="003F5110" w:rsidRPr="00AC2375" w:rsidRDefault="000B6618">
      <w:pPr>
        <w:numPr>
          <w:ilvl w:val="0"/>
          <w:numId w:val="14"/>
        </w:numPr>
        <w:spacing w:after="0"/>
        <w:rPr>
          <w:sz w:val="24"/>
          <w:szCs w:val="24"/>
          <w:lang w:val="ru-RU"/>
        </w:rPr>
      </w:pPr>
      <w:r w:rsidRPr="00AC2375">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3F5110" w:rsidRPr="00AC2375" w:rsidRDefault="000B6618">
      <w:pPr>
        <w:numPr>
          <w:ilvl w:val="0"/>
          <w:numId w:val="14"/>
        </w:numPr>
        <w:spacing w:after="0"/>
        <w:rPr>
          <w:sz w:val="24"/>
          <w:szCs w:val="24"/>
          <w:lang w:val="ru-RU"/>
        </w:rPr>
      </w:pPr>
      <w:r w:rsidRPr="00AC2375">
        <w:rPr>
          <w:rFonts w:ascii="Times New Roman" w:hAnsi="Times New Roman"/>
          <w:color w:val="000000"/>
          <w:sz w:val="24"/>
          <w:szCs w:val="24"/>
          <w:lang w:val="ru-RU"/>
        </w:rPr>
        <w:t>самостоятельно выявлять проблемные вопросы, выбирать оптимальный способ и составлять план их решения в конкретных условиях;</w:t>
      </w:r>
    </w:p>
    <w:p w:rsidR="003F5110" w:rsidRPr="00AC2375" w:rsidRDefault="000B6618">
      <w:pPr>
        <w:numPr>
          <w:ilvl w:val="0"/>
          <w:numId w:val="14"/>
        </w:numPr>
        <w:spacing w:after="0"/>
        <w:rPr>
          <w:sz w:val="24"/>
          <w:szCs w:val="24"/>
          <w:lang w:val="ru-RU"/>
        </w:rPr>
      </w:pPr>
      <w:r w:rsidRPr="00AC2375">
        <w:rPr>
          <w:rFonts w:ascii="Times New Roman" w:hAnsi="Times New Roman"/>
          <w:color w:val="000000"/>
          <w:sz w:val="24"/>
          <w:szCs w:val="24"/>
          <w:lang w:val="ru-RU"/>
        </w:rPr>
        <w:t>делать осознанный выбор в новой ситуации, аргументировать его; брать ответственность за своё решение;</w:t>
      </w:r>
    </w:p>
    <w:p w:rsidR="003F5110" w:rsidRPr="00AC2375" w:rsidRDefault="000B6618">
      <w:pPr>
        <w:numPr>
          <w:ilvl w:val="0"/>
          <w:numId w:val="14"/>
        </w:numPr>
        <w:spacing w:after="0"/>
        <w:rPr>
          <w:sz w:val="24"/>
          <w:szCs w:val="24"/>
        </w:rPr>
      </w:pPr>
      <w:proofErr w:type="spellStart"/>
      <w:r w:rsidRPr="00AC2375">
        <w:rPr>
          <w:rFonts w:ascii="Times New Roman" w:hAnsi="Times New Roman"/>
          <w:color w:val="000000"/>
          <w:sz w:val="24"/>
          <w:szCs w:val="24"/>
        </w:rPr>
        <w:t>оценивать</w:t>
      </w:r>
      <w:proofErr w:type="spellEnd"/>
      <w:r w:rsidRPr="00AC2375">
        <w:rPr>
          <w:rFonts w:ascii="Times New Roman" w:hAnsi="Times New Roman"/>
          <w:color w:val="000000"/>
          <w:sz w:val="24"/>
          <w:szCs w:val="24"/>
        </w:rPr>
        <w:t xml:space="preserve"> </w:t>
      </w:r>
      <w:proofErr w:type="spellStart"/>
      <w:r w:rsidRPr="00AC2375">
        <w:rPr>
          <w:rFonts w:ascii="Times New Roman" w:hAnsi="Times New Roman"/>
          <w:color w:val="000000"/>
          <w:sz w:val="24"/>
          <w:szCs w:val="24"/>
        </w:rPr>
        <w:t>приобретённый</w:t>
      </w:r>
      <w:proofErr w:type="spellEnd"/>
      <w:r w:rsidRPr="00AC2375">
        <w:rPr>
          <w:rFonts w:ascii="Times New Roman" w:hAnsi="Times New Roman"/>
          <w:color w:val="000000"/>
          <w:sz w:val="24"/>
          <w:szCs w:val="24"/>
        </w:rPr>
        <w:t xml:space="preserve"> </w:t>
      </w:r>
      <w:proofErr w:type="spellStart"/>
      <w:r w:rsidRPr="00AC2375">
        <w:rPr>
          <w:rFonts w:ascii="Times New Roman" w:hAnsi="Times New Roman"/>
          <w:color w:val="000000"/>
          <w:sz w:val="24"/>
          <w:szCs w:val="24"/>
        </w:rPr>
        <w:t>опыт</w:t>
      </w:r>
      <w:proofErr w:type="spellEnd"/>
      <w:r w:rsidRPr="00AC2375">
        <w:rPr>
          <w:rFonts w:ascii="Times New Roman" w:hAnsi="Times New Roman"/>
          <w:color w:val="000000"/>
          <w:sz w:val="24"/>
          <w:szCs w:val="24"/>
        </w:rPr>
        <w:t>;</w:t>
      </w:r>
    </w:p>
    <w:p w:rsidR="003F5110" w:rsidRPr="00AC2375" w:rsidRDefault="000B6618">
      <w:pPr>
        <w:numPr>
          <w:ilvl w:val="0"/>
          <w:numId w:val="14"/>
        </w:numPr>
        <w:spacing w:after="0"/>
        <w:rPr>
          <w:sz w:val="24"/>
          <w:szCs w:val="24"/>
          <w:lang w:val="ru-RU"/>
        </w:rPr>
      </w:pPr>
      <w:r w:rsidRPr="00AC2375">
        <w:rPr>
          <w:rFonts w:ascii="Times New Roman" w:hAnsi="Times New Roman"/>
          <w:color w:val="000000"/>
          <w:sz w:val="24"/>
          <w:szCs w:val="24"/>
          <w:lang w:val="ru-RU"/>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3F5110" w:rsidRPr="00AC2375" w:rsidRDefault="000B6618">
      <w:pPr>
        <w:spacing w:after="0"/>
        <w:ind w:firstLine="600"/>
        <w:rPr>
          <w:sz w:val="24"/>
          <w:szCs w:val="24"/>
        </w:rPr>
      </w:pPr>
      <w:proofErr w:type="spellStart"/>
      <w:r w:rsidRPr="00AC2375">
        <w:rPr>
          <w:rFonts w:ascii="Times New Roman" w:hAnsi="Times New Roman"/>
          <w:b/>
          <w:i/>
          <w:color w:val="000000"/>
          <w:sz w:val="24"/>
          <w:szCs w:val="24"/>
        </w:rPr>
        <w:t>Самоконтроль</w:t>
      </w:r>
      <w:proofErr w:type="spellEnd"/>
      <w:r w:rsidRPr="00AC2375">
        <w:rPr>
          <w:rFonts w:ascii="Times New Roman" w:hAnsi="Times New Roman"/>
          <w:b/>
          <w:i/>
          <w:color w:val="000000"/>
          <w:sz w:val="24"/>
          <w:szCs w:val="24"/>
        </w:rPr>
        <w:t>:</w:t>
      </w:r>
    </w:p>
    <w:p w:rsidR="003F5110" w:rsidRPr="00AC2375" w:rsidRDefault="000B6618">
      <w:pPr>
        <w:numPr>
          <w:ilvl w:val="0"/>
          <w:numId w:val="15"/>
        </w:numPr>
        <w:spacing w:after="0"/>
        <w:rPr>
          <w:sz w:val="24"/>
          <w:szCs w:val="24"/>
          <w:lang w:val="ru-RU"/>
        </w:rPr>
      </w:pPr>
      <w:r w:rsidRPr="00AC2375">
        <w:rPr>
          <w:rFonts w:ascii="Times New Roman" w:hAnsi="Times New Roman"/>
          <w:color w:val="000000"/>
          <w:sz w:val="24"/>
          <w:szCs w:val="24"/>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3F5110" w:rsidRPr="00AC2375" w:rsidRDefault="000B6618">
      <w:pPr>
        <w:numPr>
          <w:ilvl w:val="0"/>
          <w:numId w:val="15"/>
        </w:numPr>
        <w:spacing w:after="0"/>
        <w:rPr>
          <w:sz w:val="24"/>
          <w:szCs w:val="24"/>
          <w:lang w:val="ru-RU"/>
        </w:rPr>
      </w:pPr>
      <w:r w:rsidRPr="00AC2375">
        <w:rPr>
          <w:rFonts w:ascii="Times New Roman" w:hAnsi="Times New Roman"/>
          <w:color w:val="000000"/>
          <w:sz w:val="24"/>
          <w:szCs w:val="24"/>
          <w:lang w:val="ru-RU"/>
        </w:rPr>
        <w:t>использовать приёмы рефлексии для анализа и оценки образовательной ситуации, выбора оптимального решения.</w:t>
      </w:r>
    </w:p>
    <w:p w:rsidR="003F5110" w:rsidRPr="00AC2375" w:rsidRDefault="000B6618">
      <w:pPr>
        <w:spacing w:after="0"/>
        <w:ind w:firstLine="600"/>
        <w:rPr>
          <w:sz w:val="24"/>
          <w:szCs w:val="24"/>
        </w:rPr>
      </w:pPr>
      <w:proofErr w:type="spellStart"/>
      <w:r w:rsidRPr="00AC2375">
        <w:rPr>
          <w:rFonts w:ascii="Times New Roman" w:hAnsi="Times New Roman"/>
          <w:b/>
          <w:i/>
          <w:color w:val="000000"/>
          <w:sz w:val="24"/>
          <w:szCs w:val="24"/>
        </w:rPr>
        <w:t>Принятие</w:t>
      </w:r>
      <w:proofErr w:type="spellEnd"/>
      <w:r w:rsidRPr="00AC2375">
        <w:rPr>
          <w:rFonts w:ascii="Times New Roman" w:hAnsi="Times New Roman"/>
          <w:b/>
          <w:i/>
          <w:color w:val="000000"/>
          <w:sz w:val="24"/>
          <w:szCs w:val="24"/>
        </w:rPr>
        <w:t xml:space="preserve"> </w:t>
      </w:r>
      <w:proofErr w:type="spellStart"/>
      <w:r w:rsidRPr="00AC2375">
        <w:rPr>
          <w:rFonts w:ascii="Times New Roman" w:hAnsi="Times New Roman"/>
          <w:b/>
          <w:i/>
          <w:color w:val="000000"/>
          <w:sz w:val="24"/>
          <w:szCs w:val="24"/>
        </w:rPr>
        <w:t>себя</w:t>
      </w:r>
      <w:proofErr w:type="spellEnd"/>
      <w:r w:rsidRPr="00AC2375">
        <w:rPr>
          <w:rFonts w:ascii="Times New Roman" w:hAnsi="Times New Roman"/>
          <w:b/>
          <w:i/>
          <w:color w:val="000000"/>
          <w:sz w:val="24"/>
          <w:szCs w:val="24"/>
        </w:rPr>
        <w:t xml:space="preserve"> и </w:t>
      </w:r>
      <w:proofErr w:type="spellStart"/>
      <w:r w:rsidRPr="00AC2375">
        <w:rPr>
          <w:rFonts w:ascii="Times New Roman" w:hAnsi="Times New Roman"/>
          <w:b/>
          <w:i/>
          <w:color w:val="000000"/>
          <w:sz w:val="24"/>
          <w:szCs w:val="24"/>
        </w:rPr>
        <w:t>других</w:t>
      </w:r>
      <w:proofErr w:type="spellEnd"/>
      <w:r w:rsidRPr="00AC2375">
        <w:rPr>
          <w:rFonts w:ascii="Times New Roman" w:hAnsi="Times New Roman"/>
          <w:b/>
          <w:i/>
          <w:color w:val="000000"/>
          <w:sz w:val="24"/>
          <w:szCs w:val="24"/>
        </w:rPr>
        <w:t>:</w:t>
      </w:r>
    </w:p>
    <w:p w:rsidR="003F5110" w:rsidRPr="00AC2375" w:rsidRDefault="000B6618">
      <w:pPr>
        <w:numPr>
          <w:ilvl w:val="0"/>
          <w:numId w:val="16"/>
        </w:numPr>
        <w:spacing w:after="0"/>
        <w:rPr>
          <w:sz w:val="24"/>
          <w:szCs w:val="24"/>
          <w:lang w:val="ru-RU"/>
        </w:rPr>
      </w:pPr>
      <w:r w:rsidRPr="00AC2375">
        <w:rPr>
          <w:rFonts w:ascii="Times New Roman" w:hAnsi="Times New Roman"/>
          <w:color w:val="000000"/>
          <w:sz w:val="24"/>
          <w:szCs w:val="24"/>
          <w:lang w:val="ru-RU"/>
        </w:rPr>
        <w:t>принимать себя, понимая свои недостатки и достоинства, невозможности контроля всего вокруг;</w:t>
      </w:r>
    </w:p>
    <w:p w:rsidR="003F5110" w:rsidRPr="00AC2375" w:rsidRDefault="000B6618">
      <w:pPr>
        <w:numPr>
          <w:ilvl w:val="0"/>
          <w:numId w:val="16"/>
        </w:numPr>
        <w:spacing w:after="0"/>
        <w:rPr>
          <w:sz w:val="24"/>
          <w:szCs w:val="24"/>
          <w:lang w:val="ru-RU"/>
        </w:rPr>
      </w:pPr>
      <w:r w:rsidRPr="00AC2375">
        <w:rPr>
          <w:rFonts w:ascii="Times New Roman" w:hAnsi="Times New Roman"/>
          <w:color w:val="000000"/>
          <w:sz w:val="24"/>
          <w:szCs w:val="24"/>
          <w:lang w:val="ru-RU"/>
        </w:rPr>
        <w:t>принимать мотивы и аргументы других при анализе и оценке образовательной ситуации; признавать право на ошибку свою и чужую.</w:t>
      </w:r>
    </w:p>
    <w:p w:rsidR="003F5110" w:rsidRPr="00AC2375" w:rsidRDefault="003F5110">
      <w:pPr>
        <w:spacing w:after="0"/>
        <w:ind w:left="120"/>
        <w:rPr>
          <w:sz w:val="24"/>
          <w:szCs w:val="24"/>
          <w:lang w:val="ru-RU"/>
        </w:rPr>
      </w:pPr>
    </w:p>
    <w:p w:rsidR="003F5110" w:rsidRPr="00AC2375" w:rsidRDefault="000B6618">
      <w:pPr>
        <w:spacing w:after="0"/>
        <w:ind w:left="120"/>
        <w:rPr>
          <w:sz w:val="24"/>
          <w:szCs w:val="24"/>
          <w:lang w:val="ru-RU"/>
        </w:rPr>
      </w:pPr>
      <w:r w:rsidRPr="00AC2375">
        <w:rPr>
          <w:rFonts w:ascii="Times New Roman" w:hAnsi="Times New Roman"/>
          <w:b/>
          <w:color w:val="000000"/>
          <w:sz w:val="24"/>
          <w:szCs w:val="24"/>
          <w:lang w:val="ru-RU"/>
        </w:rPr>
        <w:t>ПРЕДМЕТНЫЕ РЕЗУЛЬТАТЫ</w:t>
      </w:r>
    </w:p>
    <w:p w:rsidR="003F5110" w:rsidRPr="00AC2375" w:rsidRDefault="003F5110">
      <w:pPr>
        <w:spacing w:after="0"/>
        <w:ind w:left="120"/>
        <w:rPr>
          <w:sz w:val="24"/>
          <w:szCs w:val="24"/>
          <w:lang w:val="ru-RU"/>
        </w:rPr>
      </w:pPr>
    </w:p>
    <w:p w:rsidR="003F5110" w:rsidRPr="00AC2375" w:rsidRDefault="000B6618">
      <w:pPr>
        <w:spacing w:after="0"/>
        <w:ind w:firstLine="600"/>
        <w:rPr>
          <w:sz w:val="24"/>
          <w:szCs w:val="24"/>
          <w:lang w:val="ru-RU"/>
        </w:rPr>
      </w:pPr>
      <w:proofErr w:type="gramStart"/>
      <w:r w:rsidRPr="00AC2375">
        <w:rPr>
          <w:rFonts w:ascii="Times New Roman" w:hAnsi="Times New Roman"/>
          <w:color w:val="000000"/>
          <w:sz w:val="24"/>
          <w:szCs w:val="24"/>
          <w:lang w:val="ru-RU"/>
        </w:rPr>
        <w:t xml:space="preserve">Предметные результаты характеризуют </w:t>
      </w:r>
      <w:proofErr w:type="spellStart"/>
      <w:r w:rsidRPr="00AC2375">
        <w:rPr>
          <w:rFonts w:ascii="Times New Roman" w:hAnsi="Times New Roman"/>
          <w:color w:val="000000"/>
          <w:sz w:val="24"/>
          <w:szCs w:val="24"/>
          <w:lang w:val="ru-RU"/>
        </w:rPr>
        <w:t>сформированность</w:t>
      </w:r>
      <w:proofErr w:type="spellEnd"/>
      <w:r w:rsidRPr="00AC2375">
        <w:rPr>
          <w:rFonts w:ascii="Times New Roman" w:hAnsi="Times New Roman"/>
          <w:color w:val="000000"/>
          <w:sz w:val="24"/>
          <w:szCs w:val="24"/>
          <w:lang w:val="ru-RU"/>
        </w:rPr>
        <w:t xml:space="preserve">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roofErr w:type="gramEnd"/>
      <w:r w:rsidRPr="00AC2375">
        <w:rPr>
          <w:rFonts w:ascii="Times New Roman" w:hAnsi="Times New Roman"/>
          <w:color w:val="000000"/>
          <w:sz w:val="24"/>
          <w:szCs w:val="24"/>
          <w:lang w:val="ru-RU"/>
        </w:rPr>
        <w:t xml:space="preserve">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3F5110" w:rsidRPr="00AC2375" w:rsidRDefault="000B6618">
      <w:pPr>
        <w:spacing w:after="0"/>
        <w:ind w:firstLine="600"/>
        <w:rPr>
          <w:sz w:val="24"/>
          <w:szCs w:val="24"/>
          <w:lang w:val="ru-RU"/>
        </w:rPr>
      </w:pPr>
      <w:r w:rsidRPr="00AC2375">
        <w:rPr>
          <w:rFonts w:ascii="Times New Roman" w:hAnsi="Times New Roman"/>
          <w:color w:val="000000"/>
          <w:sz w:val="24"/>
          <w:szCs w:val="24"/>
          <w:lang w:val="ru-RU"/>
        </w:rPr>
        <w:t>Предметные результаты, формируемые в ходе изучения учебного предмета ОБЖ, должны обеспечивать:</w:t>
      </w:r>
    </w:p>
    <w:p w:rsidR="003F5110" w:rsidRPr="00AC2375" w:rsidRDefault="000B6618">
      <w:pPr>
        <w:numPr>
          <w:ilvl w:val="0"/>
          <w:numId w:val="17"/>
        </w:numPr>
        <w:spacing w:after="0"/>
        <w:rPr>
          <w:sz w:val="24"/>
          <w:szCs w:val="24"/>
          <w:lang w:val="ru-RU"/>
        </w:rPr>
      </w:pPr>
      <w:proofErr w:type="spellStart"/>
      <w:r w:rsidRPr="00AC2375">
        <w:rPr>
          <w:rFonts w:ascii="Times New Roman" w:hAnsi="Times New Roman"/>
          <w:color w:val="000000"/>
          <w:sz w:val="24"/>
          <w:szCs w:val="24"/>
          <w:lang w:val="ru-RU"/>
        </w:rPr>
        <w:t>сформированность</w:t>
      </w:r>
      <w:proofErr w:type="spellEnd"/>
      <w:r w:rsidRPr="00AC2375">
        <w:rPr>
          <w:rFonts w:ascii="Times New Roman" w:hAnsi="Times New Roman"/>
          <w:color w:val="000000"/>
          <w:sz w:val="24"/>
          <w:szCs w:val="24"/>
          <w:lang w:val="ru-RU"/>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3F5110" w:rsidRPr="00AC2375" w:rsidRDefault="000B6618">
      <w:pPr>
        <w:numPr>
          <w:ilvl w:val="0"/>
          <w:numId w:val="17"/>
        </w:numPr>
        <w:spacing w:after="0"/>
        <w:rPr>
          <w:sz w:val="24"/>
          <w:szCs w:val="24"/>
          <w:lang w:val="ru-RU"/>
        </w:rPr>
      </w:pPr>
      <w:proofErr w:type="spellStart"/>
      <w:r w:rsidRPr="00AC2375">
        <w:rPr>
          <w:rFonts w:ascii="Times New Roman" w:hAnsi="Times New Roman"/>
          <w:color w:val="000000"/>
          <w:sz w:val="24"/>
          <w:szCs w:val="24"/>
          <w:lang w:val="ru-RU"/>
        </w:rPr>
        <w:t>сформированность</w:t>
      </w:r>
      <w:proofErr w:type="spellEnd"/>
      <w:r w:rsidRPr="00AC2375">
        <w:rPr>
          <w:rFonts w:ascii="Times New Roman" w:hAnsi="Times New Roman"/>
          <w:color w:val="000000"/>
          <w:sz w:val="24"/>
          <w:szCs w:val="24"/>
          <w:lang w:val="ru-RU"/>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3F5110" w:rsidRPr="00AC2375" w:rsidRDefault="000B6618">
      <w:pPr>
        <w:numPr>
          <w:ilvl w:val="0"/>
          <w:numId w:val="17"/>
        </w:numPr>
        <w:spacing w:after="0"/>
        <w:rPr>
          <w:sz w:val="24"/>
          <w:szCs w:val="24"/>
          <w:lang w:val="ru-RU"/>
        </w:rPr>
      </w:pPr>
      <w:proofErr w:type="spellStart"/>
      <w:r w:rsidRPr="00AC2375">
        <w:rPr>
          <w:rFonts w:ascii="Times New Roman" w:hAnsi="Times New Roman"/>
          <w:color w:val="000000"/>
          <w:sz w:val="24"/>
          <w:szCs w:val="24"/>
          <w:lang w:val="ru-RU"/>
        </w:rPr>
        <w:t>сформированность</w:t>
      </w:r>
      <w:proofErr w:type="spellEnd"/>
      <w:r w:rsidRPr="00AC2375">
        <w:rPr>
          <w:rFonts w:ascii="Times New Roman" w:hAnsi="Times New Roman"/>
          <w:color w:val="000000"/>
          <w:sz w:val="24"/>
          <w:szCs w:val="24"/>
          <w:lang w:val="ru-RU"/>
        </w:rPr>
        <w:t xml:space="preserve">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3F5110" w:rsidRPr="00AC2375" w:rsidRDefault="000B6618">
      <w:pPr>
        <w:numPr>
          <w:ilvl w:val="0"/>
          <w:numId w:val="17"/>
        </w:numPr>
        <w:spacing w:after="0"/>
        <w:rPr>
          <w:sz w:val="24"/>
          <w:szCs w:val="24"/>
          <w:lang w:val="ru-RU"/>
        </w:rPr>
      </w:pPr>
      <w:r w:rsidRPr="00AC2375">
        <w:rPr>
          <w:rFonts w:ascii="Times New Roman" w:hAnsi="Times New Roman"/>
          <w:color w:val="000000"/>
          <w:sz w:val="24"/>
          <w:szCs w:val="24"/>
          <w:lang w:val="ru-RU"/>
        </w:rPr>
        <w:t xml:space="preserve">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w:t>
      </w:r>
      <w:proofErr w:type="spellStart"/>
      <w:r w:rsidRPr="00AC2375">
        <w:rPr>
          <w:rFonts w:ascii="Times New Roman" w:hAnsi="Times New Roman"/>
          <w:color w:val="000000"/>
          <w:sz w:val="24"/>
          <w:szCs w:val="24"/>
          <w:lang w:val="ru-RU"/>
        </w:rPr>
        <w:t>сформированность</w:t>
      </w:r>
      <w:proofErr w:type="spellEnd"/>
      <w:r w:rsidRPr="00AC2375">
        <w:rPr>
          <w:rFonts w:ascii="Times New Roman" w:hAnsi="Times New Roman"/>
          <w:color w:val="000000"/>
          <w:sz w:val="24"/>
          <w:szCs w:val="24"/>
          <w:lang w:val="ru-RU"/>
        </w:rPr>
        <w:t xml:space="preserve"> представлений об экологической безопасности, ценности бережного отношения к природе, разумного природопользования;</w:t>
      </w:r>
    </w:p>
    <w:p w:rsidR="003F5110" w:rsidRPr="00AC2375" w:rsidRDefault="000B6618">
      <w:pPr>
        <w:numPr>
          <w:ilvl w:val="0"/>
          <w:numId w:val="17"/>
        </w:numPr>
        <w:spacing w:after="0"/>
        <w:rPr>
          <w:sz w:val="24"/>
          <w:szCs w:val="24"/>
          <w:lang w:val="ru-RU"/>
        </w:rPr>
      </w:pPr>
      <w:proofErr w:type="gramStart"/>
      <w:r w:rsidRPr="00AC2375">
        <w:rPr>
          <w:rFonts w:ascii="Times New Roman" w:hAnsi="Times New Roman"/>
          <w:color w:val="000000"/>
          <w:sz w:val="24"/>
          <w:szCs w:val="24"/>
          <w:lang w:val="ru-RU"/>
        </w:rPr>
        <w:t xml:space="preserve">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w:t>
      </w:r>
      <w:proofErr w:type="spellStart"/>
      <w:r w:rsidRPr="00AC2375">
        <w:rPr>
          <w:rFonts w:ascii="Times New Roman" w:hAnsi="Times New Roman"/>
          <w:color w:val="000000"/>
          <w:sz w:val="24"/>
          <w:szCs w:val="24"/>
          <w:lang w:val="ru-RU"/>
        </w:rPr>
        <w:t>сформированность</w:t>
      </w:r>
      <w:proofErr w:type="spellEnd"/>
      <w:r w:rsidRPr="00AC2375">
        <w:rPr>
          <w:rFonts w:ascii="Times New Roman" w:hAnsi="Times New Roman"/>
          <w:color w:val="000000"/>
          <w:sz w:val="24"/>
          <w:szCs w:val="24"/>
          <w:lang w:val="ru-RU"/>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roofErr w:type="gramEnd"/>
    </w:p>
    <w:p w:rsidR="003F5110" w:rsidRPr="00AC2375" w:rsidRDefault="000B6618">
      <w:pPr>
        <w:numPr>
          <w:ilvl w:val="0"/>
          <w:numId w:val="17"/>
        </w:numPr>
        <w:spacing w:after="0"/>
        <w:rPr>
          <w:sz w:val="24"/>
          <w:szCs w:val="24"/>
          <w:lang w:val="ru-RU"/>
        </w:rPr>
      </w:pPr>
      <w:r w:rsidRPr="00AC2375">
        <w:rPr>
          <w:rFonts w:ascii="Times New Roman" w:hAnsi="Times New Roman"/>
          <w:color w:val="000000"/>
          <w:sz w:val="24"/>
          <w:szCs w:val="24"/>
          <w:lang w:val="ru-RU"/>
        </w:rPr>
        <w:t xml:space="preserve">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w:t>
      </w:r>
      <w:proofErr w:type="spellStart"/>
      <w:r w:rsidRPr="00AC2375">
        <w:rPr>
          <w:rFonts w:ascii="Times New Roman" w:hAnsi="Times New Roman"/>
          <w:color w:val="000000"/>
          <w:sz w:val="24"/>
          <w:szCs w:val="24"/>
          <w:lang w:val="ru-RU"/>
        </w:rPr>
        <w:t>сформированность</w:t>
      </w:r>
      <w:proofErr w:type="spellEnd"/>
      <w:r w:rsidRPr="00AC2375">
        <w:rPr>
          <w:rFonts w:ascii="Times New Roman" w:hAnsi="Times New Roman"/>
          <w:color w:val="000000"/>
          <w:sz w:val="24"/>
          <w:szCs w:val="24"/>
          <w:lang w:val="ru-RU"/>
        </w:rPr>
        <w:t xml:space="preserve"> нетерпимости к проявлениям насилия в социальном взаимодействии;</w:t>
      </w:r>
    </w:p>
    <w:p w:rsidR="003F5110" w:rsidRPr="00AC2375" w:rsidRDefault="000B6618">
      <w:pPr>
        <w:numPr>
          <w:ilvl w:val="0"/>
          <w:numId w:val="17"/>
        </w:numPr>
        <w:spacing w:after="0"/>
        <w:rPr>
          <w:sz w:val="24"/>
          <w:szCs w:val="24"/>
          <w:lang w:val="ru-RU"/>
        </w:rPr>
      </w:pPr>
      <w:r w:rsidRPr="00AC2375">
        <w:rPr>
          <w:rFonts w:ascii="Times New Roman" w:hAnsi="Times New Roman"/>
          <w:color w:val="000000"/>
          <w:sz w:val="24"/>
          <w:szCs w:val="24"/>
          <w:lang w:val="ru-RU"/>
        </w:rPr>
        <w:t>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3F5110" w:rsidRPr="00AC2375" w:rsidRDefault="000B6618">
      <w:pPr>
        <w:numPr>
          <w:ilvl w:val="0"/>
          <w:numId w:val="17"/>
        </w:numPr>
        <w:spacing w:after="0"/>
        <w:rPr>
          <w:sz w:val="24"/>
          <w:szCs w:val="24"/>
          <w:lang w:val="ru-RU"/>
        </w:rPr>
      </w:pPr>
      <w:r w:rsidRPr="00AC2375">
        <w:rPr>
          <w:rFonts w:ascii="Times New Roman" w:hAnsi="Times New Roman"/>
          <w:color w:val="000000"/>
          <w:sz w:val="24"/>
          <w:szCs w:val="24"/>
          <w:lang w:val="ru-RU"/>
        </w:rPr>
        <w:lastRenderedPageBreak/>
        <w:t>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3F5110" w:rsidRPr="00AC2375" w:rsidRDefault="000B6618">
      <w:pPr>
        <w:numPr>
          <w:ilvl w:val="0"/>
          <w:numId w:val="17"/>
        </w:numPr>
        <w:spacing w:after="0"/>
        <w:rPr>
          <w:sz w:val="24"/>
          <w:szCs w:val="24"/>
          <w:lang w:val="ru-RU"/>
        </w:rPr>
      </w:pPr>
      <w:proofErr w:type="spellStart"/>
      <w:proofErr w:type="gramStart"/>
      <w:r w:rsidRPr="00AC2375">
        <w:rPr>
          <w:rFonts w:ascii="Times New Roman" w:hAnsi="Times New Roman"/>
          <w:color w:val="000000"/>
          <w:sz w:val="24"/>
          <w:szCs w:val="24"/>
          <w:lang w:val="ru-RU"/>
        </w:rPr>
        <w:t>сформированность</w:t>
      </w:r>
      <w:proofErr w:type="spellEnd"/>
      <w:r w:rsidRPr="00AC2375">
        <w:rPr>
          <w:rFonts w:ascii="Times New Roman" w:hAnsi="Times New Roman"/>
          <w:color w:val="000000"/>
          <w:sz w:val="24"/>
          <w:szCs w:val="24"/>
          <w:lang w:val="ru-RU"/>
        </w:rPr>
        <w:t xml:space="preserve">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roofErr w:type="gramEnd"/>
    </w:p>
    <w:p w:rsidR="003F5110" w:rsidRPr="00AC2375" w:rsidRDefault="000B6618">
      <w:pPr>
        <w:numPr>
          <w:ilvl w:val="0"/>
          <w:numId w:val="17"/>
        </w:numPr>
        <w:spacing w:after="0"/>
        <w:rPr>
          <w:sz w:val="24"/>
          <w:szCs w:val="24"/>
          <w:lang w:val="ru-RU"/>
        </w:rPr>
      </w:pPr>
      <w:proofErr w:type="spellStart"/>
      <w:r w:rsidRPr="00AC2375">
        <w:rPr>
          <w:rFonts w:ascii="Times New Roman" w:hAnsi="Times New Roman"/>
          <w:color w:val="000000"/>
          <w:sz w:val="24"/>
          <w:szCs w:val="24"/>
          <w:lang w:val="ru-RU"/>
        </w:rPr>
        <w:t>сформированность</w:t>
      </w:r>
      <w:proofErr w:type="spellEnd"/>
      <w:r w:rsidRPr="00AC2375">
        <w:rPr>
          <w:rFonts w:ascii="Times New Roman" w:hAnsi="Times New Roman"/>
          <w:color w:val="000000"/>
          <w:sz w:val="24"/>
          <w:szCs w:val="24"/>
          <w:lang w:val="ru-RU"/>
        </w:rPr>
        <w:t xml:space="preserve">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3F5110" w:rsidRPr="00AC2375" w:rsidRDefault="000B6618">
      <w:pPr>
        <w:numPr>
          <w:ilvl w:val="0"/>
          <w:numId w:val="17"/>
        </w:numPr>
        <w:spacing w:after="0"/>
        <w:rPr>
          <w:sz w:val="24"/>
          <w:szCs w:val="24"/>
          <w:lang w:val="ru-RU"/>
        </w:rPr>
      </w:pPr>
      <w:r w:rsidRPr="00AC2375">
        <w:rPr>
          <w:rFonts w:ascii="Times New Roman" w:hAnsi="Times New Roman"/>
          <w:color w:val="000000"/>
          <w:sz w:val="24"/>
          <w:szCs w:val="24"/>
          <w:lang w:val="ru-RU"/>
        </w:rPr>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3F5110" w:rsidRPr="00AC2375" w:rsidRDefault="000B6618">
      <w:pPr>
        <w:numPr>
          <w:ilvl w:val="0"/>
          <w:numId w:val="17"/>
        </w:numPr>
        <w:spacing w:after="0"/>
        <w:rPr>
          <w:sz w:val="24"/>
          <w:szCs w:val="24"/>
          <w:lang w:val="ru-RU"/>
        </w:rPr>
      </w:pPr>
      <w:r w:rsidRPr="00AC2375">
        <w:rPr>
          <w:rFonts w:ascii="Times New Roman" w:hAnsi="Times New Roman"/>
          <w:color w:val="000000"/>
          <w:spacing w:val="-2"/>
          <w:sz w:val="24"/>
          <w:szCs w:val="24"/>
          <w:lang w:val="ru-RU"/>
        </w:rPr>
        <w:t xml:space="preserve">знание основ государственной системы, российского законодательства, направленных на защиту населения от внешних и внутренних угроз; </w:t>
      </w:r>
      <w:proofErr w:type="spellStart"/>
      <w:r w:rsidRPr="00AC2375">
        <w:rPr>
          <w:rFonts w:ascii="Times New Roman" w:hAnsi="Times New Roman"/>
          <w:color w:val="000000"/>
          <w:spacing w:val="-2"/>
          <w:sz w:val="24"/>
          <w:szCs w:val="24"/>
          <w:lang w:val="ru-RU"/>
        </w:rPr>
        <w:t>сформированность</w:t>
      </w:r>
      <w:proofErr w:type="spellEnd"/>
      <w:r w:rsidRPr="00AC2375">
        <w:rPr>
          <w:rFonts w:ascii="Times New Roman" w:hAnsi="Times New Roman"/>
          <w:color w:val="000000"/>
          <w:spacing w:val="-2"/>
          <w:sz w:val="24"/>
          <w:szCs w:val="24"/>
          <w:lang w:val="ru-RU"/>
        </w:rPr>
        <w:t xml:space="preserve"> представлений о роли государства, общества и личности в обеспечении безопасности.</w:t>
      </w:r>
    </w:p>
    <w:p w:rsidR="003F5110" w:rsidRPr="00AC2375" w:rsidRDefault="003F5110">
      <w:pPr>
        <w:rPr>
          <w:lang w:val="ru-RU"/>
        </w:rPr>
        <w:sectPr w:rsidR="003F5110" w:rsidRPr="00AC2375">
          <w:pgSz w:w="11906" w:h="16383"/>
          <w:pgMar w:top="1134" w:right="850" w:bottom="1134" w:left="1701" w:header="720" w:footer="720" w:gutter="0"/>
          <w:cols w:space="720"/>
        </w:sectPr>
      </w:pPr>
    </w:p>
    <w:p w:rsidR="003F5110" w:rsidRDefault="000B6618">
      <w:pPr>
        <w:spacing w:after="0"/>
        <w:ind w:left="120"/>
      </w:pPr>
      <w:bookmarkStart w:id="5" w:name="block-20369012"/>
      <w:bookmarkEnd w:id="4"/>
      <w:r w:rsidRPr="00AC237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F5110" w:rsidRDefault="000B661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3F5110">
        <w:trPr>
          <w:trHeight w:val="144"/>
          <w:tblCellSpacing w:w="20" w:type="nil"/>
        </w:trPr>
        <w:tc>
          <w:tcPr>
            <w:tcW w:w="456" w:type="dxa"/>
            <w:vMerge w:val="restart"/>
            <w:tcMar>
              <w:top w:w="50" w:type="dxa"/>
              <w:left w:w="100" w:type="dxa"/>
            </w:tcMar>
            <w:vAlign w:val="center"/>
          </w:tcPr>
          <w:p w:rsidR="003F5110" w:rsidRDefault="000B6618">
            <w:pPr>
              <w:spacing w:after="0"/>
              <w:ind w:left="135"/>
            </w:pPr>
            <w:r>
              <w:rPr>
                <w:rFonts w:ascii="Times New Roman" w:hAnsi="Times New Roman"/>
                <w:b/>
                <w:color w:val="000000"/>
                <w:sz w:val="24"/>
              </w:rPr>
              <w:t xml:space="preserve">№ п/п </w:t>
            </w:r>
          </w:p>
          <w:p w:rsidR="003F5110" w:rsidRDefault="003F5110">
            <w:pPr>
              <w:spacing w:after="0"/>
              <w:ind w:left="135"/>
            </w:pPr>
          </w:p>
        </w:tc>
        <w:tc>
          <w:tcPr>
            <w:tcW w:w="3168" w:type="dxa"/>
            <w:vMerge w:val="restart"/>
            <w:tcMar>
              <w:top w:w="50" w:type="dxa"/>
              <w:left w:w="100" w:type="dxa"/>
            </w:tcMar>
            <w:vAlign w:val="center"/>
          </w:tcPr>
          <w:p w:rsidR="003F5110" w:rsidRDefault="000B661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F5110" w:rsidRDefault="003F5110">
            <w:pPr>
              <w:spacing w:after="0"/>
              <w:ind w:left="135"/>
            </w:pPr>
          </w:p>
        </w:tc>
        <w:tc>
          <w:tcPr>
            <w:tcW w:w="0" w:type="auto"/>
            <w:gridSpan w:val="3"/>
            <w:tcMar>
              <w:top w:w="50" w:type="dxa"/>
              <w:left w:w="100" w:type="dxa"/>
            </w:tcMar>
            <w:vAlign w:val="center"/>
          </w:tcPr>
          <w:p w:rsidR="003F5110" w:rsidRDefault="000B661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3F5110" w:rsidRDefault="000B661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F5110" w:rsidRDefault="003F5110">
            <w:pPr>
              <w:spacing w:after="0"/>
              <w:ind w:left="135"/>
            </w:pPr>
          </w:p>
        </w:tc>
      </w:tr>
      <w:tr w:rsidR="003F5110">
        <w:trPr>
          <w:trHeight w:val="144"/>
          <w:tblCellSpacing w:w="20" w:type="nil"/>
        </w:trPr>
        <w:tc>
          <w:tcPr>
            <w:tcW w:w="0" w:type="auto"/>
            <w:vMerge/>
            <w:tcBorders>
              <w:top w:val="nil"/>
            </w:tcBorders>
            <w:tcMar>
              <w:top w:w="50" w:type="dxa"/>
              <w:left w:w="100" w:type="dxa"/>
            </w:tcMar>
          </w:tcPr>
          <w:p w:rsidR="003F5110" w:rsidRDefault="003F5110"/>
        </w:tc>
        <w:tc>
          <w:tcPr>
            <w:tcW w:w="0" w:type="auto"/>
            <w:vMerge/>
            <w:tcBorders>
              <w:top w:val="nil"/>
            </w:tcBorders>
            <w:tcMar>
              <w:top w:w="50" w:type="dxa"/>
              <w:left w:w="100" w:type="dxa"/>
            </w:tcMar>
          </w:tcPr>
          <w:p w:rsidR="003F5110" w:rsidRDefault="003F5110"/>
        </w:tc>
        <w:tc>
          <w:tcPr>
            <w:tcW w:w="966" w:type="dxa"/>
            <w:tcMar>
              <w:top w:w="50" w:type="dxa"/>
              <w:left w:w="100" w:type="dxa"/>
            </w:tcMar>
            <w:vAlign w:val="center"/>
          </w:tcPr>
          <w:p w:rsidR="003F5110" w:rsidRDefault="000B661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F5110" w:rsidRDefault="003F5110">
            <w:pPr>
              <w:spacing w:after="0"/>
              <w:ind w:left="135"/>
            </w:pPr>
          </w:p>
        </w:tc>
        <w:tc>
          <w:tcPr>
            <w:tcW w:w="1687" w:type="dxa"/>
            <w:tcMar>
              <w:top w:w="50" w:type="dxa"/>
              <w:left w:w="100" w:type="dxa"/>
            </w:tcMar>
            <w:vAlign w:val="center"/>
          </w:tcPr>
          <w:p w:rsidR="003F5110" w:rsidRDefault="000B661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F5110" w:rsidRDefault="003F5110">
            <w:pPr>
              <w:spacing w:after="0"/>
              <w:ind w:left="135"/>
            </w:pPr>
          </w:p>
        </w:tc>
        <w:tc>
          <w:tcPr>
            <w:tcW w:w="1774" w:type="dxa"/>
            <w:tcMar>
              <w:top w:w="50" w:type="dxa"/>
              <w:left w:w="100" w:type="dxa"/>
            </w:tcMar>
            <w:vAlign w:val="center"/>
          </w:tcPr>
          <w:p w:rsidR="003F5110" w:rsidRDefault="000B661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F5110" w:rsidRDefault="003F5110">
            <w:pPr>
              <w:spacing w:after="0"/>
              <w:ind w:left="135"/>
            </w:pPr>
          </w:p>
        </w:tc>
        <w:tc>
          <w:tcPr>
            <w:tcW w:w="0" w:type="auto"/>
            <w:vMerge/>
            <w:tcBorders>
              <w:top w:val="nil"/>
            </w:tcBorders>
            <w:tcMar>
              <w:top w:w="50" w:type="dxa"/>
              <w:left w:w="100" w:type="dxa"/>
            </w:tcMar>
          </w:tcPr>
          <w:p w:rsidR="003F5110" w:rsidRDefault="003F5110"/>
        </w:tc>
      </w:tr>
      <w:tr w:rsidR="003F5110">
        <w:trPr>
          <w:trHeight w:val="144"/>
          <w:tblCellSpacing w:w="20" w:type="nil"/>
        </w:trPr>
        <w:tc>
          <w:tcPr>
            <w:tcW w:w="456" w:type="dxa"/>
            <w:tcMar>
              <w:top w:w="50" w:type="dxa"/>
              <w:left w:w="100" w:type="dxa"/>
            </w:tcMar>
            <w:vAlign w:val="center"/>
          </w:tcPr>
          <w:p w:rsidR="003F5110" w:rsidRDefault="000B6618">
            <w:pPr>
              <w:spacing w:after="0"/>
            </w:pPr>
            <w:r>
              <w:rPr>
                <w:rFonts w:ascii="Times New Roman" w:hAnsi="Times New Roman"/>
                <w:color w:val="000000"/>
                <w:sz w:val="24"/>
              </w:rPr>
              <w:t>1</w:t>
            </w:r>
          </w:p>
        </w:tc>
        <w:tc>
          <w:tcPr>
            <w:tcW w:w="3168"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3F5110" w:rsidRDefault="003F5110">
            <w:pPr>
              <w:spacing w:after="0"/>
              <w:ind w:left="135"/>
              <w:jc w:val="center"/>
            </w:pPr>
          </w:p>
        </w:tc>
        <w:tc>
          <w:tcPr>
            <w:tcW w:w="1774" w:type="dxa"/>
            <w:tcMar>
              <w:top w:w="50" w:type="dxa"/>
              <w:left w:w="100" w:type="dxa"/>
            </w:tcMar>
            <w:vAlign w:val="center"/>
          </w:tcPr>
          <w:p w:rsidR="003F5110" w:rsidRDefault="003F5110">
            <w:pPr>
              <w:spacing w:after="0"/>
              <w:ind w:left="135"/>
              <w:jc w:val="center"/>
            </w:pPr>
          </w:p>
        </w:tc>
        <w:tc>
          <w:tcPr>
            <w:tcW w:w="2615" w:type="dxa"/>
            <w:tcMar>
              <w:top w:w="50" w:type="dxa"/>
              <w:left w:w="100" w:type="dxa"/>
            </w:tcMar>
            <w:vAlign w:val="center"/>
          </w:tcPr>
          <w:p w:rsidR="003F5110" w:rsidRDefault="003F5110">
            <w:pPr>
              <w:spacing w:after="0"/>
              <w:ind w:left="135"/>
            </w:pPr>
          </w:p>
        </w:tc>
      </w:tr>
      <w:tr w:rsidR="003F5110">
        <w:trPr>
          <w:trHeight w:val="144"/>
          <w:tblCellSpacing w:w="20" w:type="nil"/>
        </w:trPr>
        <w:tc>
          <w:tcPr>
            <w:tcW w:w="456" w:type="dxa"/>
            <w:tcMar>
              <w:top w:w="50" w:type="dxa"/>
              <w:left w:w="100" w:type="dxa"/>
            </w:tcMar>
            <w:vAlign w:val="center"/>
          </w:tcPr>
          <w:p w:rsidR="003F5110" w:rsidRDefault="000B6618">
            <w:pPr>
              <w:spacing w:after="0"/>
            </w:pPr>
            <w:r>
              <w:rPr>
                <w:rFonts w:ascii="Times New Roman" w:hAnsi="Times New Roman"/>
                <w:color w:val="000000"/>
                <w:sz w:val="24"/>
              </w:rPr>
              <w:t>2</w:t>
            </w:r>
          </w:p>
        </w:tc>
        <w:tc>
          <w:tcPr>
            <w:tcW w:w="3168" w:type="dxa"/>
            <w:tcMar>
              <w:top w:w="50" w:type="dxa"/>
              <w:left w:w="100" w:type="dxa"/>
            </w:tcMar>
            <w:vAlign w:val="center"/>
          </w:tcPr>
          <w:p w:rsidR="003F5110" w:rsidRDefault="000B661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3F5110" w:rsidRDefault="000B661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F5110" w:rsidRDefault="003F5110">
            <w:pPr>
              <w:spacing w:after="0"/>
              <w:ind w:left="135"/>
              <w:jc w:val="center"/>
            </w:pPr>
          </w:p>
        </w:tc>
        <w:tc>
          <w:tcPr>
            <w:tcW w:w="1774" w:type="dxa"/>
            <w:tcMar>
              <w:top w:w="50" w:type="dxa"/>
              <w:left w:w="100" w:type="dxa"/>
            </w:tcMar>
            <w:vAlign w:val="center"/>
          </w:tcPr>
          <w:p w:rsidR="003F5110" w:rsidRDefault="003F5110">
            <w:pPr>
              <w:spacing w:after="0"/>
              <w:ind w:left="135"/>
              <w:jc w:val="center"/>
            </w:pPr>
          </w:p>
        </w:tc>
        <w:tc>
          <w:tcPr>
            <w:tcW w:w="2615" w:type="dxa"/>
            <w:tcMar>
              <w:top w:w="50" w:type="dxa"/>
              <w:left w:w="100" w:type="dxa"/>
            </w:tcMar>
            <w:vAlign w:val="center"/>
          </w:tcPr>
          <w:p w:rsidR="003F5110" w:rsidRDefault="003F5110">
            <w:pPr>
              <w:spacing w:after="0"/>
              <w:ind w:left="135"/>
            </w:pPr>
          </w:p>
        </w:tc>
      </w:tr>
      <w:tr w:rsidR="003F5110">
        <w:trPr>
          <w:trHeight w:val="144"/>
          <w:tblCellSpacing w:w="20" w:type="nil"/>
        </w:trPr>
        <w:tc>
          <w:tcPr>
            <w:tcW w:w="456" w:type="dxa"/>
            <w:tcMar>
              <w:top w:w="50" w:type="dxa"/>
              <w:left w:w="100" w:type="dxa"/>
            </w:tcMar>
            <w:vAlign w:val="center"/>
          </w:tcPr>
          <w:p w:rsidR="003F5110" w:rsidRDefault="000B6618">
            <w:pPr>
              <w:spacing w:after="0"/>
            </w:pPr>
            <w:r>
              <w:rPr>
                <w:rFonts w:ascii="Times New Roman" w:hAnsi="Times New Roman"/>
                <w:color w:val="000000"/>
                <w:sz w:val="24"/>
              </w:rPr>
              <w:t>3</w:t>
            </w:r>
          </w:p>
        </w:tc>
        <w:tc>
          <w:tcPr>
            <w:tcW w:w="3168" w:type="dxa"/>
            <w:tcMar>
              <w:top w:w="50" w:type="dxa"/>
              <w:left w:w="100" w:type="dxa"/>
            </w:tcMar>
            <w:vAlign w:val="center"/>
          </w:tcPr>
          <w:p w:rsidR="003F5110" w:rsidRDefault="000B661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3F5110" w:rsidRDefault="000B661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F5110" w:rsidRDefault="003F5110">
            <w:pPr>
              <w:spacing w:after="0"/>
              <w:ind w:left="135"/>
              <w:jc w:val="center"/>
            </w:pPr>
          </w:p>
        </w:tc>
        <w:tc>
          <w:tcPr>
            <w:tcW w:w="1774" w:type="dxa"/>
            <w:tcMar>
              <w:top w:w="50" w:type="dxa"/>
              <w:left w:w="100" w:type="dxa"/>
            </w:tcMar>
            <w:vAlign w:val="center"/>
          </w:tcPr>
          <w:p w:rsidR="003F5110" w:rsidRDefault="003F5110">
            <w:pPr>
              <w:spacing w:after="0"/>
              <w:ind w:left="135"/>
              <w:jc w:val="center"/>
            </w:pPr>
          </w:p>
        </w:tc>
        <w:tc>
          <w:tcPr>
            <w:tcW w:w="2615" w:type="dxa"/>
            <w:tcMar>
              <w:top w:w="50" w:type="dxa"/>
              <w:left w:w="100" w:type="dxa"/>
            </w:tcMar>
            <w:vAlign w:val="center"/>
          </w:tcPr>
          <w:p w:rsidR="003F5110" w:rsidRDefault="003F5110">
            <w:pPr>
              <w:spacing w:after="0"/>
              <w:ind w:left="135"/>
            </w:pPr>
          </w:p>
        </w:tc>
      </w:tr>
      <w:tr w:rsidR="003F5110">
        <w:trPr>
          <w:trHeight w:val="144"/>
          <w:tblCellSpacing w:w="20" w:type="nil"/>
        </w:trPr>
        <w:tc>
          <w:tcPr>
            <w:tcW w:w="456" w:type="dxa"/>
            <w:tcMar>
              <w:top w:w="50" w:type="dxa"/>
              <w:left w:w="100" w:type="dxa"/>
            </w:tcMar>
            <w:vAlign w:val="center"/>
          </w:tcPr>
          <w:p w:rsidR="003F5110" w:rsidRDefault="000B6618">
            <w:pPr>
              <w:spacing w:after="0"/>
            </w:pPr>
            <w:r>
              <w:rPr>
                <w:rFonts w:ascii="Times New Roman" w:hAnsi="Times New Roman"/>
                <w:color w:val="000000"/>
                <w:sz w:val="24"/>
              </w:rPr>
              <w:t>4</w:t>
            </w:r>
          </w:p>
        </w:tc>
        <w:tc>
          <w:tcPr>
            <w:tcW w:w="3168"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3F5110" w:rsidRDefault="003F5110">
            <w:pPr>
              <w:spacing w:after="0"/>
              <w:ind w:left="135"/>
              <w:jc w:val="center"/>
            </w:pPr>
          </w:p>
        </w:tc>
        <w:tc>
          <w:tcPr>
            <w:tcW w:w="1774" w:type="dxa"/>
            <w:tcMar>
              <w:top w:w="50" w:type="dxa"/>
              <w:left w:w="100" w:type="dxa"/>
            </w:tcMar>
            <w:vAlign w:val="center"/>
          </w:tcPr>
          <w:p w:rsidR="003F5110" w:rsidRDefault="003F5110">
            <w:pPr>
              <w:spacing w:after="0"/>
              <w:ind w:left="135"/>
              <w:jc w:val="center"/>
            </w:pPr>
          </w:p>
        </w:tc>
        <w:tc>
          <w:tcPr>
            <w:tcW w:w="2615" w:type="dxa"/>
            <w:tcMar>
              <w:top w:w="50" w:type="dxa"/>
              <w:left w:w="100" w:type="dxa"/>
            </w:tcMar>
            <w:vAlign w:val="center"/>
          </w:tcPr>
          <w:p w:rsidR="003F5110" w:rsidRDefault="003F5110">
            <w:pPr>
              <w:spacing w:after="0"/>
              <w:ind w:left="135"/>
            </w:pPr>
          </w:p>
        </w:tc>
      </w:tr>
      <w:tr w:rsidR="003F5110">
        <w:trPr>
          <w:trHeight w:val="144"/>
          <w:tblCellSpacing w:w="20" w:type="nil"/>
        </w:trPr>
        <w:tc>
          <w:tcPr>
            <w:tcW w:w="456" w:type="dxa"/>
            <w:tcMar>
              <w:top w:w="50" w:type="dxa"/>
              <w:left w:w="100" w:type="dxa"/>
            </w:tcMar>
            <w:vAlign w:val="center"/>
          </w:tcPr>
          <w:p w:rsidR="003F5110" w:rsidRDefault="000B6618">
            <w:pPr>
              <w:spacing w:after="0"/>
            </w:pPr>
            <w:r>
              <w:rPr>
                <w:rFonts w:ascii="Times New Roman" w:hAnsi="Times New Roman"/>
                <w:color w:val="000000"/>
                <w:sz w:val="24"/>
              </w:rPr>
              <w:t>5</w:t>
            </w:r>
          </w:p>
        </w:tc>
        <w:tc>
          <w:tcPr>
            <w:tcW w:w="3168"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3F5110" w:rsidRDefault="003F5110">
            <w:pPr>
              <w:spacing w:after="0"/>
              <w:ind w:left="135"/>
              <w:jc w:val="center"/>
            </w:pPr>
          </w:p>
        </w:tc>
        <w:tc>
          <w:tcPr>
            <w:tcW w:w="1774" w:type="dxa"/>
            <w:tcMar>
              <w:top w:w="50" w:type="dxa"/>
              <w:left w:w="100" w:type="dxa"/>
            </w:tcMar>
            <w:vAlign w:val="center"/>
          </w:tcPr>
          <w:p w:rsidR="003F5110" w:rsidRDefault="003F5110">
            <w:pPr>
              <w:spacing w:after="0"/>
              <w:ind w:left="135"/>
              <w:jc w:val="center"/>
            </w:pPr>
          </w:p>
        </w:tc>
        <w:tc>
          <w:tcPr>
            <w:tcW w:w="2615" w:type="dxa"/>
            <w:tcMar>
              <w:top w:w="50" w:type="dxa"/>
              <w:left w:w="100" w:type="dxa"/>
            </w:tcMar>
            <w:vAlign w:val="center"/>
          </w:tcPr>
          <w:p w:rsidR="003F5110" w:rsidRDefault="003F5110">
            <w:pPr>
              <w:spacing w:after="0"/>
              <w:ind w:left="135"/>
            </w:pPr>
          </w:p>
        </w:tc>
      </w:tr>
      <w:tr w:rsidR="003F5110">
        <w:trPr>
          <w:trHeight w:val="144"/>
          <w:tblCellSpacing w:w="20" w:type="nil"/>
        </w:trPr>
        <w:tc>
          <w:tcPr>
            <w:tcW w:w="456" w:type="dxa"/>
            <w:tcMar>
              <w:top w:w="50" w:type="dxa"/>
              <w:left w:w="100" w:type="dxa"/>
            </w:tcMar>
            <w:vAlign w:val="center"/>
          </w:tcPr>
          <w:p w:rsidR="003F5110" w:rsidRDefault="000B6618">
            <w:pPr>
              <w:spacing w:after="0"/>
            </w:pPr>
            <w:r>
              <w:rPr>
                <w:rFonts w:ascii="Times New Roman" w:hAnsi="Times New Roman"/>
                <w:color w:val="000000"/>
                <w:sz w:val="24"/>
              </w:rPr>
              <w:t>6</w:t>
            </w:r>
          </w:p>
        </w:tc>
        <w:tc>
          <w:tcPr>
            <w:tcW w:w="3168" w:type="dxa"/>
            <w:tcMar>
              <w:top w:w="50" w:type="dxa"/>
              <w:left w:w="100" w:type="dxa"/>
            </w:tcMar>
            <w:vAlign w:val="center"/>
          </w:tcPr>
          <w:p w:rsidR="003F5110" w:rsidRDefault="000B6618">
            <w:pPr>
              <w:spacing w:after="0"/>
              <w:ind w:left="135"/>
            </w:pPr>
            <w:r w:rsidRPr="00AC2375">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966" w:type="dxa"/>
            <w:tcMar>
              <w:top w:w="50" w:type="dxa"/>
              <w:left w:w="100" w:type="dxa"/>
            </w:tcMar>
            <w:vAlign w:val="center"/>
          </w:tcPr>
          <w:p w:rsidR="003F5110" w:rsidRDefault="000B6618">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3F5110" w:rsidRDefault="003F5110">
            <w:pPr>
              <w:spacing w:after="0"/>
              <w:ind w:left="135"/>
              <w:jc w:val="center"/>
            </w:pPr>
          </w:p>
        </w:tc>
        <w:tc>
          <w:tcPr>
            <w:tcW w:w="1774" w:type="dxa"/>
            <w:tcMar>
              <w:top w:w="50" w:type="dxa"/>
              <w:left w:w="100" w:type="dxa"/>
            </w:tcMar>
            <w:vAlign w:val="center"/>
          </w:tcPr>
          <w:p w:rsidR="003F5110" w:rsidRDefault="003F5110">
            <w:pPr>
              <w:spacing w:after="0"/>
              <w:ind w:left="135"/>
              <w:jc w:val="center"/>
            </w:pPr>
          </w:p>
        </w:tc>
        <w:tc>
          <w:tcPr>
            <w:tcW w:w="2615" w:type="dxa"/>
            <w:tcMar>
              <w:top w:w="50" w:type="dxa"/>
              <w:left w:w="100" w:type="dxa"/>
            </w:tcMar>
            <w:vAlign w:val="center"/>
          </w:tcPr>
          <w:p w:rsidR="003F5110" w:rsidRDefault="003F5110">
            <w:pPr>
              <w:spacing w:after="0"/>
              <w:ind w:left="135"/>
            </w:pPr>
          </w:p>
        </w:tc>
      </w:tr>
      <w:tr w:rsidR="003F5110">
        <w:trPr>
          <w:trHeight w:val="144"/>
          <w:tblCellSpacing w:w="20" w:type="nil"/>
        </w:trPr>
        <w:tc>
          <w:tcPr>
            <w:tcW w:w="0" w:type="auto"/>
            <w:gridSpan w:val="2"/>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3F5110" w:rsidRDefault="000B661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3F5110" w:rsidRDefault="000B661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3F5110" w:rsidRDefault="003F5110"/>
        </w:tc>
      </w:tr>
    </w:tbl>
    <w:p w:rsidR="003F5110" w:rsidRDefault="003F5110">
      <w:pPr>
        <w:sectPr w:rsidR="003F5110">
          <w:pgSz w:w="16383" w:h="11906" w:orient="landscape"/>
          <w:pgMar w:top="1134" w:right="850" w:bottom="1134" w:left="1701" w:header="720" w:footer="720" w:gutter="0"/>
          <w:cols w:space="720"/>
        </w:sectPr>
      </w:pPr>
    </w:p>
    <w:p w:rsidR="003F5110" w:rsidRDefault="000B661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710"/>
      </w:tblGrid>
      <w:tr w:rsidR="003F5110">
        <w:trPr>
          <w:trHeight w:val="144"/>
          <w:tblCellSpacing w:w="20" w:type="nil"/>
        </w:trPr>
        <w:tc>
          <w:tcPr>
            <w:tcW w:w="476" w:type="dxa"/>
            <w:vMerge w:val="restart"/>
            <w:tcMar>
              <w:top w:w="50" w:type="dxa"/>
              <w:left w:w="100" w:type="dxa"/>
            </w:tcMar>
            <w:vAlign w:val="center"/>
          </w:tcPr>
          <w:p w:rsidR="003F5110" w:rsidRDefault="000B6618">
            <w:pPr>
              <w:spacing w:after="0"/>
              <w:ind w:left="135"/>
            </w:pPr>
            <w:r>
              <w:rPr>
                <w:rFonts w:ascii="Times New Roman" w:hAnsi="Times New Roman"/>
                <w:b/>
                <w:color w:val="000000"/>
                <w:sz w:val="24"/>
              </w:rPr>
              <w:t xml:space="preserve">№ п/п </w:t>
            </w:r>
          </w:p>
          <w:p w:rsidR="003F5110" w:rsidRDefault="003F5110">
            <w:pPr>
              <w:spacing w:after="0"/>
              <w:ind w:left="135"/>
            </w:pPr>
          </w:p>
        </w:tc>
        <w:tc>
          <w:tcPr>
            <w:tcW w:w="2816" w:type="dxa"/>
            <w:vMerge w:val="restart"/>
            <w:tcMar>
              <w:top w:w="50" w:type="dxa"/>
              <w:left w:w="100" w:type="dxa"/>
            </w:tcMar>
            <w:vAlign w:val="center"/>
          </w:tcPr>
          <w:p w:rsidR="003F5110" w:rsidRDefault="000B661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F5110" w:rsidRDefault="003F5110">
            <w:pPr>
              <w:spacing w:after="0"/>
              <w:ind w:left="135"/>
            </w:pPr>
          </w:p>
        </w:tc>
        <w:tc>
          <w:tcPr>
            <w:tcW w:w="0" w:type="auto"/>
            <w:gridSpan w:val="3"/>
            <w:tcMar>
              <w:top w:w="50" w:type="dxa"/>
              <w:left w:w="100" w:type="dxa"/>
            </w:tcMar>
            <w:vAlign w:val="center"/>
          </w:tcPr>
          <w:p w:rsidR="003F5110" w:rsidRDefault="000B661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3F5110" w:rsidRDefault="000B661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F5110" w:rsidRDefault="003F5110">
            <w:pPr>
              <w:spacing w:after="0"/>
              <w:ind w:left="135"/>
            </w:pPr>
          </w:p>
        </w:tc>
      </w:tr>
      <w:tr w:rsidR="003F5110">
        <w:trPr>
          <w:trHeight w:val="144"/>
          <w:tblCellSpacing w:w="20" w:type="nil"/>
        </w:trPr>
        <w:tc>
          <w:tcPr>
            <w:tcW w:w="0" w:type="auto"/>
            <w:vMerge/>
            <w:tcBorders>
              <w:top w:val="nil"/>
            </w:tcBorders>
            <w:tcMar>
              <w:top w:w="50" w:type="dxa"/>
              <w:left w:w="100" w:type="dxa"/>
            </w:tcMar>
          </w:tcPr>
          <w:p w:rsidR="003F5110" w:rsidRDefault="003F5110"/>
        </w:tc>
        <w:tc>
          <w:tcPr>
            <w:tcW w:w="0" w:type="auto"/>
            <w:vMerge/>
            <w:tcBorders>
              <w:top w:val="nil"/>
            </w:tcBorders>
            <w:tcMar>
              <w:top w:w="50" w:type="dxa"/>
              <w:left w:w="100" w:type="dxa"/>
            </w:tcMar>
          </w:tcPr>
          <w:p w:rsidR="003F5110" w:rsidRDefault="003F5110"/>
        </w:tc>
        <w:tc>
          <w:tcPr>
            <w:tcW w:w="999" w:type="dxa"/>
            <w:tcMar>
              <w:top w:w="50" w:type="dxa"/>
              <w:left w:w="100" w:type="dxa"/>
            </w:tcMar>
            <w:vAlign w:val="center"/>
          </w:tcPr>
          <w:p w:rsidR="003F5110" w:rsidRDefault="000B661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F5110" w:rsidRDefault="003F5110">
            <w:pPr>
              <w:spacing w:after="0"/>
              <w:ind w:left="135"/>
            </w:pPr>
          </w:p>
        </w:tc>
        <w:tc>
          <w:tcPr>
            <w:tcW w:w="1726" w:type="dxa"/>
            <w:tcMar>
              <w:top w:w="50" w:type="dxa"/>
              <w:left w:w="100" w:type="dxa"/>
            </w:tcMar>
            <w:vAlign w:val="center"/>
          </w:tcPr>
          <w:p w:rsidR="003F5110" w:rsidRDefault="000B661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F5110" w:rsidRDefault="003F5110">
            <w:pPr>
              <w:spacing w:after="0"/>
              <w:ind w:left="135"/>
            </w:pPr>
          </w:p>
        </w:tc>
        <w:tc>
          <w:tcPr>
            <w:tcW w:w="1811" w:type="dxa"/>
            <w:tcMar>
              <w:top w:w="50" w:type="dxa"/>
              <w:left w:w="100" w:type="dxa"/>
            </w:tcMar>
            <w:vAlign w:val="center"/>
          </w:tcPr>
          <w:p w:rsidR="003F5110" w:rsidRDefault="000B661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F5110" w:rsidRDefault="003F5110">
            <w:pPr>
              <w:spacing w:after="0"/>
              <w:ind w:left="135"/>
            </w:pPr>
          </w:p>
        </w:tc>
        <w:tc>
          <w:tcPr>
            <w:tcW w:w="0" w:type="auto"/>
            <w:vMerge/>
            <w:tcBorders>
              <w:top w:val="nil"/>
            </w:tcBorders>
            <w:tcMar>
              <w:top w:w="50" w:type="dxa"/>
              <w:left w:w="100" w:type="dxa"/>
            </w:tcMar>
          </w:tcPr>
          <w:p w:rsidR="003F5110" w:rsidRDefault="003F5110"/>
        </w:tc>
      </w:tr>
      <w:tr w:rsidR="003F5110">
        <w:trPr>
          <w:trHeight w:val="144"/>
          <w:tblCellSpacing w:w="20" w:type="nil"/>
        </w:trPr>
        <w:tc>
          <w:tcPr>
            <w:tcW w:w="476" w:type="dxa"/>
            <w:tcMar>
              <w:top w:w="50" w:type="dxa"/>
              <w:left w:w="100" w:type="dxa"/>
            </w:tcMar>
            <w:vAlign w:val="center"/>
          </w:tcPr>
          <w:p w:rsidR="003F5110" w:rsidRDefault="000B6618">
            <w:pPr>
              <w:spacing w:after="0"/>
            </w:pPr>
            <w:r>
              <w:rPr>
                <w:rFonts w:ascii="Times New Roman" w:hAnsi="Times New Roman"/>
                <w:color w:val="000000"/>
                <w:sz w:val="24"/>
              </w:rPr>
              <w:t>1</w:t>
            </w:r>
          </w:p>
        </w:tc>
        <w:tc>
          <w:tcPr>
            <w:tcW w:w="2816" w:type="dxa"/>
            <w:tcMar>
              <w:top w:w="50" w:type="dxa"/>
              <w:left w:w="100" w:type="dxa"/>
            </w:tcMar>
            <w:vAlign w:val="center"/>
          </w:tcPr>
          <w:p w:rsidR="003F5110" w:rsidRDefault="000B6618">
            <w:pPr>
              <w:spacing w:after="0"/>
              <w:ind w:left="135"/>
            </w:pPr>
            <w:r w:rsidRPr="00AC2375">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999" w:type="dxa"/>
            <w:tcMar>
              <w:top w:w="50" w:type="dxa"/>
              <w:left w:w="100" w:type="dxa"/>
            </w:tcMar>
            <w:vAlign w:val="center"/>
          </w:tcPr>
          <w:p w:rsidR="003F5110" w:rsidRDefault="000B6618">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3F5110" w:rsidRDefault="003F5110">
            <w:pPr>
              <w:spacing w:after="0"/>
              <w:ind w:left="135"/>
              <w:jc w:val="center"/>
            </w:pPr>
          </w:p>
        </w:tc>
        <w:tc>
          <w:tcPr>
            <w:tcW w:w="1811" w:type="dxa"/>
            <w:tcMar>
              <w:top w:w="50" w:type="dxa"/>
              <w:left w:w="100" w:type="dxa"/>
            </w:tcMar>
            <w:vAlign w:val="center"/>
          </w:tcPr>
          <w:p w:rsidR="003F5110" w:rsidRDefault="003F5110">
            <w:pPr>
              <w:spacing w:after="0"/>
              <w:ind w:left="135"/>
              <w:jc w:val="center"/>
            </w:pPr>
          </w:p>
        </w:tc>
        <w:tc>
          <w:tcPr>
            <w:tcW w:w="2710" w:type="dxa"/>
            <w:tcMar>
              <w:top w:w="50" w:type="dxa"/>
              <w:left w:w="100" w:type="dxa"/>
            </w:tcMar>
            <w:vAlign w:val="center"/>
          </w:tcPr>
          <w:p w:rsidR="003F5110" w:rsidRDefault="003F5110">
            <w:pPr>
              <w:spacing w:after="0"/>
              <w:ind w:left="135"/>
            </w:pPr>
          </w:p>
        </w:tc>
      </w:tr>
      <w:tr w:rsidR="003F5110">
        <w:trPr>
          <w:trHeight w:val="144"/>
          <w:tblCellSpacing w:w="20" w:type="nil"/>
        </w:trPr>
        <w:tc>
          <w:tcPr>
            <w:tcW w:w="476" w:type="dxa"/>
            <w:tcMar>
              <w:top w:w="50" w:type="dxa"/>
              <w:left w:w="100" w:type="dxa"/>
            </w:tcMar>
            <w:vAlign w:val="center"/>
          </w:tcPr>
          <w:p w:rsidR="003F5110" w:rsidRDefault="000B6618">
            <w:pPr>
              <w:spacing w:after="0"/>
            </w:pPr>
            <w:r>
              <w:rPr>
                <w:rFonts w:ascii="Times New Roman" w:hAnsi="Times New Roman"/>
                <w:color w:val="000000"/>
                <w:sz w:val="24"/>
              </w:rPr>
              <w:t>2</w:t>
            </w:r>
          </w:p>
        </w:tc>
        <w:tc>
          <w:tcPr>
            <w:tcW w:w="2816" w:type="dxa"/>
            <w:tcMar>
              <w:top w:w="50" w:type="dxa"/>
              <w:left w:w="100" w:type="dxa"/>
            </w:tcMar>
            <w:vAlign w:val="center"/>
          </w:tcPr>
          <w:p w:rsidR="003F5110" w:rsidRDefault="000B661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3F5110" w:rsidRDefault="000B6618">
            <w:pPr>
              <w:spacing w:after="0"/>
              <w:ind w:left="135"/>
              <w:jc w:val="center"/>
            </w:pPr>
            <w:r>
              <w:rPr>
                <w:rFonts w:ascii="Times New Roman" w:hAnsi="Times New Roman"/>
                <w:color w:val="000000"/>
                <w:sz w:val="24"/>
              </w:rPr>
              <w:t xml:space="preserve"> 8 </w:t>
            </w:r>
          </w:p>
        </w:tc>
        <w:tc>
          <w:tcPr>
            <w:tcW w:w="1726" w:type="dxa"/>
            <w:tcMar>
              <w:top w:w="50" w:type="dxa"/>
              <w:left w:w="100" w:type="dxa"/>
            </w:tcMar>
            <w:vAlign w:val="center"/>
          </w:tcPr>
          <w:p w:rsidR="003F5110" w:rsidRDefault="003F5110">
            <w:pPr>
              <w:spacing w:after="0"/>
              <w:ind w:left="135"/>
              <w:jc w:val="center"/>
            </w:pPr>
          </w:p>
        </w:tc>
        <w:tc>
          <w:tcPr>
            <w:tcW w:w="1811" w:type="dxa"/>
            <w:tcMar>
              <w:top w:w="50" w:type="dxa"/>
              <w:left w:w="100" w:type="dxa"/>
            </w:tcMar>
            <w:vAlign w:val="center"/>
          </w:tcPr>
          <w:p w:rsidR="003F5110" w:rsidRDefault="003F5110">
            <w:pPr>
              <w:spacing w:after="0"/>
              <w:ind w:left="135"/>
              <w:jc w:val="center"/>
            </w:pPr>
          </w:p>
        </w:tc>
        <w:tc>
          <w:tcPr>
            <w:tcW w:w="2710" w:type="dxa"/>
            <w:tcMar>
              <w:top w:w="50" w:type="dxa"/>
              <w:left w:w="100" w:type="dxa"/>
            </w:tcMar>
            <w:vAlign w:val="center"/>
          </w:tcPr>
          <w:p w:rsidR="003F5110" w:rsidRDefault="003F5110">
            <w:pPr>
              <w:spacing w:after="0"/>
              <w:ind w:left="135"/>
            </w:pPr>
          </w:p>
        </w:tc>
      </w:tr>
      <w:tr w:rsidR="003F5110">
        <w:trPr>
          <w:trHeight w:val="144"/>
          <w:tblCellSpacing w:w="20" w:type="nil"/>
        </w:trPr>
        <w:tc>
          <w:tcPr>
            <w:tcW w:w="476" w:type="dxa"/>
            <w:tcMar>
              <w:top w:w="50" w:type="dxa"/>
              <w:left w:w="100" w:type="dxa"/>
            </w:tcMar>
            <w:vAlign w:val="center"/>
          </w:tcPr>
          <w:p w:rsidR="003F5110" w:rsidRDefault="000B6618">
            <w:pPr>
              <w:spacing w:after="0"/>
            </w:pPr>
            <w:r>
              <w:rPr>
                <w:rFonts w:ascii="Times New Roman" w:hAnsi="Times New Roman"/>
                <w:color w:val="000000"/>
                <w:sz w:val="24"/>
              </w:rPr>
              <w:t>3</w:t>
            </w:r>
          </w:p>
        </w:tc>
        <w:tc>
          <w:tcPr>
            <w:tcW w:w="2816"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3F5110" w:rsidRDefault="003F5110">
            <w:pPr>
              <w:spacing w:after="0"/>
              <w:ind w:left="135"/>
              <w:jc w:val="center"/>
            </w:pPr>
          </w:p>
        </w:tc>
        <w:tc>
          <w:tcPr>
            <w:tcW w:w="1811" w:type="dxa"/>
            <w:tcMar>
              <w:top w:w="50" w:type="dxa"/>
              <w:left w:w="100" w:type="dxa"/>
            </w:tcMar>
            <w:vAlign w:val="center"/>
          </w:tcPr>
          <w:p w:rsidR="003F5110" w:rsidRDefault="003F5110">
            <w:pPr>
              <w:spacing w:after="0"/>
              <w:ind w:left="135"/>
              <w:jc w:val="center"/>
            </w:pPr>
          </w:p>
        </w:tc>
        <w:tc>
          <w:tcPr>
            <w:tcW w:w="2710" w:type="dxa"/>
            <w:tcMar>
              <w:top w:w="50" w:type="dxa"/>
              <w:left w:w="100" w:type="dxa"/>
            </w:tcMar>
            <w:vAlign w:val="center"/>
          </w:tcPr>
          <w:p w:rsidR="003F5110" w:rsidRDefault="003F5110">
            <w:pPr>
              <w:spacing w:after="0"/>
              <w:ind w:left="135"/>
            </w:pPr>
          </w:p>
        </w:tc>
      </w:tr>
      <w:tr w:rsidR="003F5110">
        <w:trPr>
          <w:trHeight w:val="144"/>
          <w:tblCellSpacing w:w="20" w:type="nil"/>
        </w:trPr>
        <w:tc>
          <w:tcPr>
            <w:tcW w:w="476" w:type="dxa"/>
            <w:tcMar>
              <w:top w:w="50" w:type="dxa"/>
              <w:left w:w="100" w:type="dxa"/>
            </w:tcMar>
            <w:vAlign w:val="center"/>
          </w:tcPr>
          <w:p w:rsidR="003F5110" w:rsidRDefault="000B6618">
            <w:pPr>
              <w:spacing w:after="0"/>
            </w:pPr>
            <w:r>
              <w:rPr>
                <w:rFonts w:ascii="Times New Roman" w:hAnsi="Times New Roman"/>
                <w:color w:val="000000"/>
                <w:sz w:val="24"/>
              </w:rPr>
              <w:t>4</w:t>
            </w:r>
          </w:p>
        </w:tc>
        <w:tc>
          <w:tcPr>
            <w:tcW w:w="2816"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26" w:type="dxa"/>
            <w:tcMar>
              <w:top w:w="50" w:type="dxa"/>
              <w:left w:w="100" w:type="dxa"/>
            </w:tcMar>
            <w:vAlign w:val="center"/>
          </w:tcPr>
          <w:p w:rsidR="003F5110" w:rsidRDefault="003F5110">
            <w:pPr>
              <w:spacing w:after="0"/>
              <w:ind w:left="135"/>
              <w:jc w:val="center"/>
            </w:pPr>
          </w:p>
        </w:tc>
        <w:tc>
          <w:tcPr>
            <w:tcW w:w="1811" w:type="dxa"/>
            <w:tcMar>
              <w:top w:w="50" w:type="dxa"/>
              <w:left w:w="100" w:type="dxa"/>
            </w:tcMar>
            <w:vAlign w:val="center"/>
          </w:tcPr>
          <w:p w:rsidR="003F5110" w:rsidRDefault="003F5110">
            <w:pPr>
              <w:spacing w:after="0"/>
              <w:ind w:left="135"/>
              <w:jc w:val="center"/>
            </w:pPr>
          </w:p>
        </w:tc>
        <w:tc>
          <w:tcPr>
            <w:tcW w:w="2710" w:type="dxa"/>
            <w:tcMar>
              <w:top w:w="50" w:type="dxa"/>
              <w:left w:w="100" w:type="dxa"/>
            </w:tcMar>
            <w:vAlign w:val="center"/>
          </w:tcPr>
          <w:p w:rsidR="003F5110" w:rsidRDefault="003F5110">
            <w:pPr>
              <w:spacing w:after="0"/>
              <w:ind w:left="135"/>
            </w:pPr>
          </w:p>
        </w:tc>
      </w:tr>
      <w:tr w:rsidR="003F5110">
        <w:trPr>
          <w:trHeight w:val="144"/>
          <w:tblCellSpacing w:w="20" w:type="nil"/>
        </w:trPr>
        <w:tc>
          <w:tcPr>
            <w:tcW w:w="476" w:type="dxa"/>
            <w:tcMar>
              <w:top w:w="50" w:type="dxa"/>
              <w:left w:w="100" w:type="dxa"/>
            </w:tcMar>
            <w:vAlign w:val="center"/>
          </w:tcPr>
          <w:p w:rsidR="003F5110" w:rsidRDefault="000B6618">
            <w:pPr>
              <w:spacing w:after="0"/>
            </w:pPr>
            <w:r>
              <w:rPr>
                <w:rFonts w:ascii="Times New Roman" w:hAnsi="Times New Roman"/>
                <w:color w:val="000000"/>
                <w:sz w:val="24"/>
              </w:rPr>
              <w:t>5</w:t>
            </w:r>
          </w:p>
        </w:tc>
        <w:tc>
          <w:tcPr>
            <w:tcW w:w="2816"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26" w:type="dxa"/>
            <w:tcMar>
              <w:top w:w="50" w:type="dxa"/>
              <w:left w:w="100" w:type="dxa"/>
            </w:tcMar>
            <w:vAlign w:val="center"/>
          </w:tcPr>
          <w:p w:rsidR="003F5110" w:rsidRDefault="003F5110">
            <w:pPr>
              <w:spacing w:after="0"/>
              <w:ind w:left="135"/>
              <w:jc w:val="center"/>
            </w:pPr>
          </w:p>
        </w:tc>
        <w:tc>
          <w:tcPr>
            <w:tcW w:w="1811" w:type="dxa"/>
            <w:tcMar>
              <w:top w:w="50" w:type="dxa"/>
              <w:left w:w="100" w:type="dxa"/>
            </w:tcMar>
            <w:vAlign w:val="center"/>
          </w:tcPr>
          <w:p w:rsidR="003F5110" w:rsidRDefault="003F5110">
            <w:pPr>
              <w:spacing w:after="0"/>
              <w:ind w:left="135"/>
              <w:jc w:val="center"/>
            </w:pPr>
          </w:p>
        </w:tc>
        <w:tc>
          <w:tcPr>
            <w:tcW w:w="2710" w:type="dxa"/>
            <w:tcMar>
              <w:top w:w="50" w:type="dxa"/>
              <w:left w:w="100" w:type="dxa"/>
            </w:tcMar>
            <w:vAlign w:val="center"/>
          </w:tcPr>
          <w:p w:rsidR="003F5110" w:rsidRDefault="003F5110">
            <w:pPr>
              <w:spacing w:after="0"/>
              <w:ind w:left="135"/>
            </w:pPr>
          </w:p>
        </w:tc>
      </w:tr>
      <w:tr w:rsidR="003F5110">
        <w:trPr>
          <w:trHeight w:val="144"/>
          <w:tblCellSpacing w:w="20" w:type="nil"/>
        </w:trPr>
        <w:tc>
          <w:tcPr>
            <w:tcW w:w="0" w:type="auto"/>
            <w:gridSpan w:val="2"/>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3F5110" w:rsidRDefault="000B6618">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3F5110" w:rsidRDefault="000B6618">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3F5110" w:rsidRDefault="003F5110"/>
        </w:tc>
      </w:tr>
    </w:tbl>
    <w:p w:rsidR="003F5110" w:rsidRDefault="003F5110">
      <w:pPr>
        <w:sectPr w:rsidR="003F5110">
          <w:pgSz w:w="16383" w:h="11906" w:orient="landscape"/>
          <w:pgMar w:top="1134" w:right="850" w:bottom="1134" w:left="1701" w:header="720" w:footer="720" w:gutter="0"/>
          <w:cols w:space="720"/>
        </w:sectPr>
      </w:pPr>
    </w:p>
    <w:p w:rsidR="003F5110" w:rsidRDefault="003F5110">
      <w:pPr>
        <w:sectPr w:rsidR="003F5110">
          <w:pgSz w:w="16383" w:h="11906" w:orient="landscape"/>
          <w:pgMar w:top="1134" w:right="850" w:bottom="1134" w:left="1701" w:header="720" w:footer="720" w:gutter="0"/>
          <w:cols w:space="720"/>
        </w:sectPr>
      </w:pPr>
    </w:p>
    <w:p w:rsidR="003F5110" w:rsidRDefault="000B6618">
      <w:pPr>
        <w:spacing w:after="0"/>
        <w:ind w:left="120"/>
      </w:pPr>
      <w:bookmarkStart w:id="6" w:name="block-20369013"/>
      <w:bookmarkEnd w:id="5"/>
      <w:r>
        <w:rPr>
          <w:rFonts w:ascii="Times New Roman" w:hAnsi="Times New Roman"/>
          <w:b/>
          <w:color w:val="000000"/>
          <w:sz w:val="28"/>
        </w:rPr>
        <w:lastRenderedPageBreak/>
        <w:t xml:space="preserve"> ПОУРОЧНОЕ ПЛАНИРОВАНИЕ </w:t>
      </w:r>
    </w:p>
    <w:p w:rsidR="003F5110" w:rsidRDefault="000B661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7"/>
        <w:gridCol w:w="4528"/>
        <w:gridCol w:w="1246"/>
        <w:gridCol w:w="1841"/>
        <w:gridCol w:w="1910"/>
        <w:gridCol w:w="1347"/>
        <w:gridCol w:w="2221"/>
      </w:tblGrid>
      <w:tr w:rsidR="003F5110">
        <w:trPr>
          <w:trHeight w:val="144"/>
          <w:tblCellSpacing w:w="20" w:type="nil"/>
        </w:trPr>
        <w:tc>
          <w:tcPr>
            <w:tcW w:w="366" w:type="dxa"/>
            <w:vMerge w:val="restart"/>
            <w:tcMar>
              <w:top w:w="50" w:type="dxa"/>
              <w:left w:w="100" w:type="dxa"/>
            </w:tcMar>
            <w:vAlign w:val="center"/>
          </w:tcPr>
          <w:p w:rsidR="003F5110" w:rsidRDefault="000B6618">
            <w:pPr>
              <w:spacing w:after="0"/>
              <w:ind w:left="135"/>
            </w:pPr>
            <w:r>
              <w:rPr>
                <w:rFonts w:ascii="Times New Roman" w:hAnsi="Times New Roman"/>
                <w:b/>
                <w:color w:val="000000"/>
                <w:sz w:val="24"/>
              </w:rPr>
              <w:t xml:space="preserve">№ п/п </w:t>
            </w:r>
          </w:p>
          <w:p w:rsidR="003F5110" w:rsidRDefault="003F5110">
            <w:pPr>
              <w:spacing w:after="0"/>
              <w:ind w:left="135"/>
            </w:pPr>
          </w:p>
        </w:tc>
        <w:tc>
          <w:tcPr>
            <w:tcW w:w="3344" w:type="dxa"/>
            <w:vMerge w:val="restart"/>
            <w:tcMar>
              <w:top w:w="50" w:type="dxa"/>
              <w:left w:w="100" w:type="dxa"/>
            </w:tcMar>
            <w:vAlign w:val="center"/>
          </w:tcPr>
          <w:p w:rsidR="003F5110" w:rsidRDefault="000B661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F5110" w:rsidRDefault="003F5110">
            <w:pPr>
              <w:spacing w:after="0"/>
              <w:ind w:left="135"/>
            </w:pPr>
          </w:p>
        </w:tc>
        <w:tc>
          <w:tcPr>
            <w:tcW w:w="0" w:type="auto"/>
            <w:gridSpan w:val="3"/>
            <w:tcMar>
              <w:top w:w="50" w:type="dxa"/>
              <w:left w:w="100" w:type="dxa"/>
            </w:tcMar>
            <w:vAlign w:val="center"/>
          </w:tcPr>
          <w:p w:rsidR="003F5110" w:rsidRDefault="000B661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3F5110" w:rsidRDefault="000B661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F5110" w:rsidRDefault="003F5110">
            <w:pPr>
              <w:spacing w:after="0"/>
              <w:ind w:left="135"/>
            </w:pPr>
          </w:p>
        </w:tc>
        <w:tc>
          <w:tcPr>
            <w:tcW w:w="1955" w:type="dxa"/>
            <w:vMerge w:val="restart"/>
            <w:tcMar>
              <w:top w:w="50" w:type="dxa"/>
              <w:left w:w="100" w:type="dxa"/>
            </w:tcMar>
            <w:vAlign w:val="center"/>
          </w:tcPr>
          <w:p w:rsidR="003F5110" w:rsidRDefault="000B661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F5110" w:rsidRDefault="003F5110">
            <w:pPr>
              <w:spacing w:after="0"/>
              <w:ind w:left="135"/>
            </w:pPr>
          </w:p>
        </w:tc>
      </w:tr>
      <w:tr w:rsidR="003F5110">
        <w:trPr>
          <w:trHeight w:val="144"/>
          <w:tblCellSpacing w:w="20" w:type="nil"/>
        </w:trPr>
        <w:tc>
          <w:tcPr>
            <w:tcW w:w="0" w:type="auto"/>
            <w:vMerge/>
            <w:tcBorders>
              <w:top w:val="nil"/>
            </w:tcBorders>
            <w:tcMar>
              <w:top w:w="50" w:type="dxa"/>
              <w:left w:w="100" w:type="dxa"/>
            </w:tcMar>
          </w:tcPr>
          <w:p w:rsidR="003F5110" w:rsidRDefault="003F5110"/>
        </w:tc>
        <w:tc>
          <w:tcPr>
            <w:tcW w:w="0" w:type="auto"/>
            <w:vMerge/>
            <w:tcBorders>
              <w:top w:val="nil"/>
            </w:tcBorders>
            <w:tcMar>
              <w:top w:w="50" w:type="dxa"/>
              <w:left w:w="100" w:type="dxa"/>
            </w:tcMar>
          </w:tcPr>
          <w:p w:rsidR="003F5110" w:rsidRDefault="003F5110"/>
        </w:tc>
        <w:tc>
          <w:tcPr>
            <w:tcW w:w="812" w:type="dxa"/>
            <w:tcMar>
              <w:top w:w="50" w:type="dxa"/>
              <w:left w:w="100" w:type="dxa"/>
            </w:tcMar>
            <w:vAlign w:val="center"/>
          </w:tcPr>
          <w:p w:rsidR="003F5110" w:rsidRDefault="000B661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F5110" w:rsidRDefault="003F5110">
            <w:pPr>
              <w:spacing w:after="0"/>
              <w:ind w:left="135"/>
            </w:pPr>
          </w:p>
        </w:tc>
        <w:tc>
          <w:tcPr>
            <w:tcW w:w="1507" w:type="dxa"/>
            <w:tcMar>
              <w:top w:w="50" w:type="dxa"/>
              <w:left w:w="100" w:type="dxa"/>
            </w:tcMar>
            <w:vAlign w:val="center"/>
          </w:tcPr>
          <w:p w:rsidR="003F5110" w:rsidRDefault="000B661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F5110" w:rsidRDefault="003F5110">
            <w:pPr>
              <w:spacing w:after="0"/>
              <w:ind w:left="135"/>
            </w:pPr>
          </w:p>
        </w:tc>
        <w:tc>
          <w:tcPr>
            <w:tcW w:w="1607" w:type="dxa"/>
            <w:tcMar>
              <w:top w:w="50" w:type="dxa"/>
              <w:left w:w="100" w:type="dxa"/>
            </w:tcMar>
            <w:vAlign w:val="center"/>
          </w:tcPr>
          <w:p w:rsidR="003F5110" w:rsidRDefault="000B661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F5110" w:rsidRDefault="003F5110">
            <w:pPr>
              <w:spacing w:after="0"/>
              <w:ind w:left="135"/>
            </w:pPr>
          </w:p>
        </w:tc>
        <w:tc>
          <w:tcPr>
            <w:tcW w:w="0" w:type="auto"/>
            <w:vMerge/>
            <w:tcBorders>
              <w:top w:val="nil"/>
            </w:tcBorders>
            <w:tcMar>
              <w:top w:w="50" w:type="dxa"/>
              <w:left w:w="100" w:type="dxa"/>
            </w:tcMar>
          </w:tcPr>
          <w:p w:rsidR="003F5110" w:rsidRDefault="003F5110"/>
        </w:tc>
        <w:tc>
          <w:tcPr>
            <w:tcW w:w="0" w:type="auto"/>
            <w:vMerge/>
            <w:tcBorders>
              <w:top w:val="nil"/>
            </w:tcBorders>
            <w:tcMar>
              <w:top w:w="50" w:type="dxa"/>
              <w:left w:w="100" w:type="dxa"/>
            </w:tcMar>
          </w:tcPr>
          <w:p w:rsidR="003F5110" w:rsidRDefault="003F5110"/>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1</w:t>
            </w:r>
          </w:p>
        </w:tc>
        <w:tc>
          <w:tcPr>
            <w:tcW w:w="3344"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Современные представления о культуре безопасности</w:t>
            </w:r>
          </w:p>
        </w:tc>
        <w:tc>
          <w:tcPr>
            <w:tcW w:w="812"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2</w:t>
            </w:r>
          </w:p>
        </w:tc>
        <w:tc>
          <w:tcPr>
            <w:tcW w:w="3344"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 xml:space="preserve">Влияние поведения на безопасность. </w:t>
            </w:r>
            <w:proofErr w:type="gramStart"/>
            <w:r w:rsidRPr="00AC2375">
              <w:rPr>
                <w:rFonts w:ascii="Times New Roman" w:hAnsi="Times New Roman"/>
                <w:color w:val="000000"/>
                <w:sz w:val="24"/>
                <w:lang w:val="ru-RU"/>
              </w:rPr>
              <w:t>Риск-ориентированный</w:t>
            </w:r>
            <w:proofErr w:type="gramEnd"/>
            <w:r w:rsidRPr="00AC2375">
              <w:rPr>
                <w:rFonts w:ascii="Times New Roman" w:hAnsi="Times New Roman"/>
                <w:color w:val="000000"/>
                <w:sz w:val="24"/>
                <w:lang w:val="ru-RU"/>
              </w:rPr>
              <w:t xml:space="preserve"> подход к обеспечению безопасности на уровне личности, общества, государства</w:t>
            </w:r>
          </w:p>
        </w:tc>
        <w:tc>
          <w:tcPr>
            <w:tcW w:w="812"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3</w:t>
            </w:r>
          </w:p>
        </w:tc>
        <w:tc>
          <w:tcPr>
            <w:tcW w:w="3344" w:type="dxa"/>
            <w:tcMar>
              <w:top w:w="50" w:type="dxa"/>
              <w:left w:w="100" w:type="dxa"/>
            </w:tcMar>
            <w:vAlign w:val="center"/>
          </w:tcPr>
          <w:p w:rsidR="003F5110" w:rsidRDefault="000B6618">
            <w:pPr>
              <w:spacing w:after="0"/>
              <w:ind w:left="135"/>
            </w:pP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опасности</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12" w:type="dxa"/>
            <w:tcMar>
              <w:top w:w="50" w:type="dxa"/>
              <w:left w:w="100" w:type="dxa"/>
            </w:tcMar>
            <w:vAlign w:val="center"/>
          </w:tcPr>
          <w:p w:rsidR="003F5110" w:rsidRDefault="000B661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4</w:t>
            </w:r>
          </w:p>
        </w:tc>
        <w:tc>
          <w:tcPr>
            <w:tcW w:w="3344"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Профилактика и первая помощь при отравлениях</w:t>
            </w:r>
          </w:p>
        </w:tc>
        <w:tc>
          <w:tcPr>
            <w:tcW w:w="812"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5</w:t>
            </w:r>
          </w:p>
        </w:tc>
        <w:tc>
          <w:tcPr>
            <w:tcW w:w="3344"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Безопасность в быту. Пожарная безопасность в быту</w:t>
            </w:r>
          </w:p>
        </w:tc>
        <w:tc>
          <w:tcPr>
            <w:tcW w:w="812"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6</w:t>
            </w:r>
          </w:p>
        </w:tc>
        <w:tc>
          <w:tcPr>
            <w:tcW w:w="3344"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Безопасность в быту. Предупреждение травм и первая помощь при них</w:t>
            </w:r>
          </w:p>
        </w:tc>
        <w:tc>
          <w:tcPr>
            <w:tcW w:w="812"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7</w:t>
            </w:r>
          </w:p>
        </w:tc>
        <w:tc>
          <w:tcPr>
            <w:tcW w:w="3344" w:type="dxa"/>
            <w:tcMar>
              <w:top w:w="50" w:type="dxa"/>
              <w:left w:w="100" w:type="dxa"/>
            </w:tcMar>
            <w:vAlign w:val="center"/>
          </w:tcPr>
          <w:p w:rsidR="003F5110" w:rsidRDefault="000B6618">
            <w:pPr>
              <w:spacing w:after="0"/>
              <w:ind w:left="135"/>
            </w:pPr>
            <w:r w:rsidRPr="00AC2375">
              <w:rPr>
                <w:rFonts w:ascii="Times New Roman" w:hAnsi="Times New Roman"/>
                <w:color w:val="000000"/>
                <w:sz w:val="24"/>
                <w:lang w:val="ru-RU"/>
              </w:rPr>
              <w:t xml:space="preserve">Безопасное поведение в местах общего пользования. </w:t>
            </w:r>
            <w:proofErr w:type="spellStart"/>
            <w:r>
              <w:rPr>
                <w:rFonts w:ascii="Times New Roman" w:hAnsi="Times New Roman"/>
                <w:color w:val="000000"/>
                <w:sz w:val="24"/>
              </w:rPr>
              <w:t>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криминогенного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12" w:type="dxa"/>
            <w:tcMar>
              <w:top w:w="50" w:type="dxa"/>
              <w:left w:w="100" w:type="dxa"/>
            </w:tcMar>
            <w:vAlign w:val="center"/>
          </w:tcPr>
          <w:p w:rsidR="003F5110" w:rsidRDefault="000B661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8</w:t>
            </w:r>
          </w:p>
        </w:tc>
        <w:tc>
          <w:tcPr>
            <w:tcW w:w="3344"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Безопасное поведение в местах общего пользования. Аварии на коммунальных системах жизнеобеспечения</w:t>
            </w:r>
          </w:p>
        </w:tc>
        <w:tc>
          <w:tcPr>
            <w:tcW w:w="812"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9</w:t>
            </w:r>
          </w:p>
        </w:tc>
        <w:tc>
          <w:tcPr>
            <w:tcW w:w="3344"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Безопасность дорожного движения: пешеход, пассажир, водитель</w:t>
            </w:r>
          </w:p>
        </w:tc>
        <w:tc>
          <w:tcPr>
            <w:tcW w:w="812"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Безопасность дорожного движения. Опасности и риски участников дорожного движения</w:t>
            </w:r>
          </w:p>
        </w:tc>
        <w:tc>
          <w:tcPr>
            <w:tcW w:w="812"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11</w:t>
            </w:r>
          </w:p>
        </w:tc>
        <w:tc>
          <w:tcPr>
            <w:tcW w:w="3344"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Порядок действий при дорожно-транспортных происшествиях</w:t>
            </w:r>
          </w:p>
        </w:tc>
        <w:tc>
          <w:tcPr>
            <w:tcW w:w="812"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12</w:t>
            </w:r>
          </w:p>
        </w:tc>
        <w:tc>
          <w:tcPr>
            <w:tcW w:w="3344"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Оказание первой помощи при дорожно-транспортном происшествии</w:t>
            </w:r>
          </w:p>
        </w:tc>
        <w:tc>
          <w:tcPr>
            <w:tcW w:w="812"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13</w:t>
            </w:r>
          </w:p>
        </w:tc>
        <w:tc>
          <w:tcPr>
            <w:tcW w:w="3344"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 xml:space="preserve">Безопасное поведение на разных видах транспорта (метро, </w:t>
            </w:r>
            <w:proofErr w:type="gramStart"/>
            <w:r w:rsidRPr="00AC2375">
              <w:rPr>
                <w:rFonts w:ascii="Times New Roman" w:hAnsi="Times New Roman"/>
                <w:color w:val="000000"/>
                <w:sz w:val="24"/>
                <w:lang w:val="ru-RU"/>
              </w:rPr>
              <w:t>железнодорожный</w:t>
            </w:r>
            <w:proofErr w:type="gramEnd"/>
            <w:r w:rsidRPr="00AC2375">
              <w:rPr>
                <w:rFonts w:ascii="Times New Roman" w:hAnsi="Times New Roman"/>
                <w:color w:val="000000"/>
                <w:sz w:val="24"/>
                <w:lang w:val="ru-RU"/>
              </w:rPr>
              <w:t>, водный, авиационный)</w:t>
            </w:r>
          </w:p>
        </w:tc>
        <w:tc>
          <w:tcPr>
            <w:tcW w:w="812"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14</w:t>
            </w:r>
          </w:p>
        </w:tc>
        <w:tc>
          <w:tcPr>
            <w:tcW w:w="3344"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 xml:space="preserve">Безопасное поведение на разных видах </w:t>
            </w:r>
            <w:proofErr w:type="spellStart"/>
            <w:r w:rsidRPr="00AC2375">
              <w:rPr>
                <w:rFonts w:ascii="Times New Roman" w:hAnsi="Times New Roman"/>
                <w:color w:val="000000"/>
                <w:sz w:val="24"/>
                <w:lang w:val="ru-RU"/>
              </w:rPr>
              <w:t>транспортаПорядок</w:t>
            </w:r>
            <w:proofErr w:type="spellEnd"/>
            <w:r w:rsidRPr="00AC2375">
              <w:rPr>
                <w:rFonts w:ascii="Times New Roman" w:hAnsi="Times New Roman"/>
                <w:color w:val="000000"/>
                <w:sz w:val="24"/>
                <w:lang w:val="ru-RU"/>
              </w:rPr>
              <w:t xml:space="preserve"> действий при возникновении опасности, экстремальной или чрезвычайной ситуации</w:t>
            </w:r>
          </w:p>
        </w:tc>
        <w:tc>
          <w:tcPr>
            <w:tcW w:w="812"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15</w:t>
            </w:r>
          </w:p>
        </w:tc>
        <w:tc>
          <w:tcPr>
            <w:tcW w:w="3344"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Безопасность в общественных местах. Источники опасности и правила безопасного поведения</w:t>
            </w:r>
          </w:p>
        </w:tc>
        <w:tc>
          <w:tcPr>
            <w:tcW w:w="812"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16</w:t>
            </w:r>
          </w:p>
        </w:tc>
        <w:tc>
          <w:tcPr>
            <w:tcW w:w="3344" w:type="dxa"/>
            <w:tcMar>
              <w:top w:w="50" w:type="dxa"/>
              <w:left w:w="100" w:type="dxa"/>
            </w:tcMar>
            <w:vAlign w:val="center"/>
          </w:tcPr>
          <w:p w:rsidR="003F5110" w:rsidRDefault="000B6618">
            <w:pPr>
              <w:spacing w:after="0"/>
              <w:ind w:left="135"/>
            </w:pPr>
            <w:proofErr w:type="spellStart"/>
            <w:r>
              <w:rPr>
                <w:rFonts w:ascii="Times New Roman" w:hAnsi="Times New Roman"/>
                <w:color w:val="000000"/>
                <w:sz w:val="24"/>
              </w:rPr>
              <w:t>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социально-психологического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12" w:type="dxa"/>
            <w:tcMar>
              <w:top w:w="50" w:type="dxa"/>
              <w:left w:w="100" w:type="dxa"/>
            </w:tcMar>
            <w:vAlign w:val="center"/>
          </w:tcPr>
          <w:p w:rsidR="003F5110" w:rsidRDefault="000B661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17</w:t>
            </w:r>
          </w:p>
        </w:tc>
        <w:tc>
          <w:tcPr>
            <w:tcW w:w="3344"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Безопасность в общественных местах. Поиск потерявшегося человека</w:t>
            </w:r>
          </w:p>
        </w:tc>
        <w:tc>
          <w:tcPr>
            <w:tcW w:w="812"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18</w:t>
            </w:r>
          </w:p>
        </w:tc>
        <w:tc>
          <w:tcPr>
            <w:tcW w:w="3344"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Опасности криминального характера в общественных местах</w:t>
            </w:r>
          </w:p>
        </w:tc>
        <w:tc>
          <w:tcPr>
            <w:tcW w:w="812"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19</w:t>
            </w:r>
          </w:p>
        </w:tc>
        <w:tc>
          <w:tcPr>
            <w:tcW w:w="3344"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Действия при пожаре, обрушении конструкций в общественных местах и на объектах с массовым пребыванием людей</w:t>
            </w:r>
          </w:p>
        </w:tc>
        <w:tc>
          <w:tcPr>
            <w:tcW w:w="812"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Действия при угрозе или совершении террористического акта в общественных местах и на объектах с массовым пребыванием людей</w:t>
            </w:r>
          </w:p>
        </w:tc>
        <w:tc>
          <w:tcPr>
            <w:tcW w:w="812"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21</w:t>
            </w:r>
          </w:p>
        </w:tc>
        <w:tc>
          <w:tcPr>
            <w:tcW w:w="3344" w:type="dxa"/>
            <w:tcMar>
              <w:top w:w="50" w:type="dxa"/>
              <w:left w:w="100" w:type="dxa"/>
            </w:tcMar>
            <w:vAlign w:val="center"/>
          </w:tcPr>
          <w:p w:rsidR="003F5110" w:rsidRDefault="000B661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среде</w:t>
            </w:r>
            <w:proofErr w:type="spellEnd"/>
          </w:p>
        </w:tc>
        <w:tc>
          <w:tcPr>
            <w:tcW w:w="812" w:type="dxa"/>
            <w:tcMar>
              <w:top w:w="50" w:type="dxa"/>
              <w:left w:w="100" w:type="dxa"/>
            </w:tcMar>
            <w:vAlign w:val="center"/>
          </w:tcPr>
          <w:p w:rsidR="003F5110" w:rsidRDefault="000B661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22</w:t>
            </w:r>
          </w:p>
        </w:tc>
        <w:tc>
          <w:tcPr>
            <w:tcW w:w="3344" w:type="dxa"/>
            <w:tcMar>
              <w:top w:w="50" w:type="dxa"/>
              <w:left w:w="100" w:type="dxa"/>
            </w:tcMar>
            <w:vAlign w:val="center"/>
          </w:tcPr>
          <w:p w:rsidR="003F5110" w:rsidRDefault="000B6618">
            <w:pPr>
              <w:spacing w:after="0"/>
              <w:ind w:left="135"/>
            </w:pPr>
            <w:proofErr w:type="spellStart"/>
            <w:r>
              <w:rPr>
                <w:rFonts w:ascii="Times New Roman" w:hAnsi="Times New Roman"/>
                <w:color w:val="000000"/>
                <w:sz w:val="24"/>
              </w:rPr>
              <w:t>Выживание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автономных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условиях</w:t>
            </w:r>
            <w:proofErr w:type="spellEnd"/>
          </w:p>
        </w:tc>
        <w:tc>
          <w:tcPr>
            <w:tcW w:w="812" w:type="dxa"/>
            <w:tcMar>
              <w:top w:w="50" w:type="dxa"/>
              <w:left w:w="100" w:type="dxa"/>
            </w:tcMar>
            <w:vAlign w:val="center"/>
          </w:tcPr>
          <w:p w:rsidR="003F5110" w:rsidRDefault="000B661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23</w:t>
            </w:r>
          </w:p>
        </w:tc>
        <w:tc>
          <w:tcPr>
            <w:tcW w:w="3344"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Чрезвычайные ситуации природного характера. Природные пожары</w:t>
            </w:r>
          </w:p>
        </w:tc>
        <w:tc>
          <w:tcPr>
            <w:tcW w:w="812"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24</w:t>
            </w:r>
          </w:p>
        </w:tc>
        <w:tc>
          <w:tcPr>
            <w:tcW w:w="3344"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Чрезвычайные ситуации геологического характера: землетрясения, извержение вулканов, оползни, камнепады</w:t>
            </w:r>
          </w:p>
        </w:tc>
        <w:tc>
          <w:tcPr>
            <w:tcW w:w="812"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25</w:t>
            </w:r>
          </w:p>
        </w:tc>
        <w:tc>
          <w:tcPr>
            <w:tcW w:w="3344"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Чрезвычайные ситуации гидрологического характера: наводнения, паводки, половодья, цунами, сели, лавины</w:t>
            </w:r>
          </w:p>
        </w:tc>
        <w:tc>
          <w:tcPr>
            <w:tcW w:w="812"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26</w:t>
            </w:r>
          </w:p>
        </w:tc>
        <w:tc>
          <w:tcPr>
            <w:tcW w:w="3344"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Чрезвычайные ситуации метеорологического характера: бури, ливни, град, мороз, жара</w:t>
            </w:r>
          </w:p>
        </w:tc>
        <w:tc>
          <w:tcPr>
            <w:tcW w:w="812"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27</w:t>
            </w:r>
          </w:p>
        </w:tc>
        <w:tc>
          <w:tcPr>
            <w:tcW w:w="3344"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Экологическая грамотность и разумное природопользование</w:t>
            </w:r>
          </w:p>
        </w:tc>
        <w:tc>
          <w:tcPr>
            <w:tcW w:w="812"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28</w:t>
            </w:r>
          </w:p>
        </w:tc>
        <w:tc>
          <w:tcPr>
            <w:tcW w:w="3344" w:type="dxa"/>
            <w:tcMar>
              <w:top w:w="50" w:type="dxa"/>
              <w:left w:w="100" w:type="dxa"/>
            </w:tcMar>
            <w:vAlign w:val="center"/>
          </w:tcPr>
          <w:p w:rsidR="003F5110" w:rsidRDefault="000B6618">
            <w:pPr>
              <w:spacing w:after="0"/>
              <w:ind w:left="135"/>
            </w:pPr>
            <w:r w:rsidRPr="00AC2375">
              <w:rPr>
                <w:rFonts w:ascii="Times New Roman" w:hAnsi="Times New Roman"/>
                <w:color w:val="000000"/>
                <w:sz w:val="24"/>
                <w:lang w:val="ru-RU"/>
              </w:rPr>
              <w:t xml:space="preserve">Факторы, влияющие на здоровье человека. </w:t>
            </w: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812" w:type="dxa"/>
            <w:tcMar>
              <w:top w:w="50" w:type="dxa"/>
              <w:left w:w="100" w:type="dxa"/>
            </w:tcMar>
            <w:vAlign w:val="center"/>
          </w:tcPr>
          <w:p w:rsidR="003F5110" w:rsidRDefault="000B661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29</w:t>
            </w:r>
          </w:p>
        </w:tc>
        <w:tc>
          <w:tcPr>
            <w:tcW w:w="3344"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Инфекционные заболевания. Значение вакцинации в борьбе с инфекционными заболеваниями</w:t>
            </w:r>
          </w:p>
        </w:tc>
        <w:tc>
          <w:tcPr>
            <w:tcW w:w="812"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30</w:t>
            </w:r>
          </w:p>
        </w:tc>
        <w:tc>
          <w:tcPr>
            <w:tcW w:w="3344"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Инфекционные заболевания. Чрезвычайные ситуации биолого-социального характера</w:t>
            </w:r>
          </w:p>
        </w:tc>
        <w:tc>
          <w:tcPr>
            <w:tcW w:w="812"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3F5110" w:rsidRDefault="000B6618">
            <w:pPr>
              <w:spacing w:after="0"/>
              <w:ind w:left="135"/>
            </w:pPr>
            <w:proofErr w:type="spellStart"/>
            <w:r>
              <w:rPr>
                <w:rFonts w:ascii="Times New Roman" w:hAnsi="Times New Roman"/>
                <w:color w:val="000000"/>
                <w:sz w:val="24"/>
              </w:rPr>
              <w:t>Неинфекционные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риска</w:t>
            </w:r>
            <w:proofErr w:type="spellEnd"/>
          </w:p>
        </w:tc>
        <w:tc>
          <w:tcPr>
            <w:tcW w:w="812" w:type="dxa"/>
            <w:tcMar>
              <w:top w:w="50" w:type="dxa"/>
              <w:left w:w="100" w:type="dxa"/>
            </w:tcMar>
            <w:vAlign w:val="center"/>
          </w:tcPr>
          <w:p w:rsidR="003F5110" w:rsidRDefault="000B661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32</w:t>
            </w:r>
          </w:p>
        </w:tc>
        <w:tc>
          <w:tcPr>
            <w:tcW w:w="3344" w:type="dxa"/>
            <w:tcMar>
              <w:top w:w="50" w:type="dxa"/>
              <w:left w:w="100" w:type="dxa"/>
            </w:tcMar>
            <w:vAlign w:val="center"/>
          </w:tcPr>
          <w:p w:rsidR="003F5110" w:rsidRDefault="000B6618">
            <w:pPr>
              <w:spacing w:after="0"/>
              <w:ind w:left="135"/>
            </w:pPr>
            <w:proofErr w:type="spellStart"/>
            <w:r>
              <w:rPr>
                <w:rFonts w:ascii="Times New Roman" w:hAnsi="Times New Roman"/>
                <w:color w:val="000000"/>
                <w:sz w:val="24"/>
              </w:rPr>
              <w:t>Неинфекционные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p>
        </w:tc>
        <w:tc>
          <w:tcPr>
            <w:tcW w:w="812" w:type="dxa"/>
            <w:tcMar>
              <w:top w:w="50" w:type="dxa"/>
              <w:left w:w="100" w:type="dxa"/>
            </w:tcMar>
            <w:vAlign w:val="center"/>
          </w:tcPr>
          <w:p w:rsidR="003F5110" w:rsidRDefault="000B661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33</w:t>
            </w:r>
          </w:p>
        </w:tc>
        <w:tc>
          <w:tcPr>
            <w:tcW w:w="3344"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Психическое здоровье и психологическое благополучие</w:t>
            </w:r>
          </w:p>
        </w:tc>
        <w:tc>
          <w:tcPr>
            <w:tcW w:w="812"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366" w:type="dxa"/>
            <w:tcMar>
              <w:top w:w="50" w:type="dxa"/>
              <w:left w:w="100" w:type="dxa"/>
            </w:tcMar>
            <w:vAlign w:val="center"/>
          </w:tcPr>
          <w:p w:rsidR="003F5110" w:rsidRDefault="000B6618">
            <w:pPr>
              <w:spacing w:after="0"/>
            </w:pPr>
            <w:r>
              <w:rPr>
                <w:rFonts w:ascii="Times New Roman" w:hAnsi="Times New Roman"/>
                <w:color w:val="000000"/>
                <w:sz w:val="24"/>
              </w:rPr>
              <w:t>34</w:t>
            </w:r>
          </w:p>
        </w:tc>
        <w:tc>
          <w:tcPr>
            <w:tcW w:w="3344" w:type="dxa"/>
            <w:tcMar>
              <w:top w:w="50" w:type="dxa"/>
              <w:left w:w="100" w:type="dxa"/>
            </w:tcMar>
            <w:vAlign w:val="center"/>
          </w:tcPr>
          <w:p w:rsidR="003F5110" w:rsidRDefault="000B6618">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занятие</w:t>
            </w:r>
            <w:proofErr w:type="spellEnd"/>
          </w:p>
        </w:tc>
        <w:tc>
          <w:tcPr>
            <w:tcW w:w="812" w:type="dxa"/>
            <w:tcMar>
              <w:top w:w="50" w:type="dxa"/>
              <w:left w:w="100" w:type="dxa"/>
            </w:tcMar>
            <w:vAlign w:val="center"/>
          </w:tcPr>
          <w:p w:rsidR="003F5110" w:rsidRDefault="000B661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5110" w:rsidRDefault="003F5110">
            <w:pPr>
              <w:spacing w:after="0"/>
              <w:ind w:left="135"/>
              <w:jc w:val="center"/>
            </w:pPr>
          </w:p>
        </w:tc>
        <w:tc>
          <w:tcPr>
            <w:tcW w:w="1607" w:type="dxa"/>
            <w:tcMar>
              <w:top w:w="50" w:type="dxa"/>
              <w:left w:w="100" w:type="dxa"/>
            </w:tcMar>
            <w:vAlign w:val="center"/>
          </w:tcPr>
          <w:p w:rsidR="003F5110" w:rsidRDefault="003F5110">
            <w:pPr>
              <w:spacing w:after="0"/>
              <w:ind w:left="135"/>
              <w:jc w:val="center"/>
            </w:pPr>
          </w:p>
        </w:tc>
        <w:tc>
          <w:tcPr>
            <w:tcW w:w="1137" w:type="dxa"/>
            <w:tcMar>
              <w:top w:w="50" w:type="dxa"/>
              <w:left w:w="100" w:type="dxa"/>
            </w:tcMar>
            <w:vAlign w:val="center"/>
          </w:tcPr>
          <w:p w:rsidR="003F5110" w:rsidRDefault="003F5110">
            <w:pPr>
              <w:spacing w:after="0"/>
              <w:ind w:left="135"/>
            </w:pPr>
          </w:p>
        </w:tc>
        <w:tc>
          <w:tcPr>
            <w:tcW w:w="1955" w:type="dxa"/>
            <w:tcMar>
              <w:top w:w="50" w:type="dxa"/>
              <w:left w:w="100" w:type="dxa"/>
            </w:tcMar>
            <w:vAlign w:val="center"/>
          </w:tcPr>
          <w:p w:rsidR="003F5110" w:rsidRDefault="003F5110">
            <w:pPr>
              <w:spacing w:after="0"/>
              <w:ind w:left="135"/>
            </w:pPr>
          </w:p>
        </w:tc>
      </w:tr>
      <w:tr w:rsidR="003F5110">
        <w:trPr>
          <w:trHeight w:val="144"/>
          <w:tblCellSpacing w:w="20" w:type="nil"/>
        </w:trPr>
        <w:tc>
          <w:tcPr>
            <w:tcW w:w="0" w:type="auto"/>
            <w:gridSpan w:val="2"/>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3F5110" w:rsidRDefault="000B6618">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3F5110" w:rsidRDefault="000B661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F5110" w:rsidRDefault="003F5110"/>
        </w:tc>
      </w:tr>
    </w:tbl>
    <w:p w:rsidR="003F5110" w:rsidRDefault="003F5110">
      <w:pPr>
        <w:sectPr w:rsidR="003F5110">
          <w:pgSz w:w="16383" w:h="11906" w:orient="landscape"/>
          <w:pgMar w:top="1134" w:right="850" w:bottom="1134" w:left="1701" w:header="720" w:footer="720" w:gutter="0"/>
          <w:cols w:space="720"/>
        </w:sectPr>
      </w:pPr>
    </w:p>
    <w:p w:rsidR="003F5110" w:rsidRDefault="000B661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4"/>
        <w:gridCol w:w="1271"/>
        <w:gridCol w:w="1841"/>
        <w:gridCol w:w="1910"/>
        <w:gridCol w:w="1347"/>
        <w:gridCol w:w="2221"/>
      </w:tblGrid>
      <w:tr w:rsidR="003F5110">
        <w:trPr>
          <w:trHeight w:val="144"/>
          <w:tblCellSpacing w:w="20" w:type="nil"/>
        </w:trPr>
        <w:tc>
          <w:tcPr>
            <w:tcW w:w="378" w:type="dxa"/>
            <w:vMerge w:val="restart"/>
            <w:tcMar>
              <w:top w:w="50" w:type="dxa"/>
              <w:left w:w="100" w:type="dxa"/>
            </w:tcMar>
            <w:vAlign w:val="center"/>
          </w:tcPr>
          <w:p w:rsidR="003F5110" w:rsidRDefault="000B6618">
            <w:pPr>
              <w:spacing w:after="0"/>
              <w:ind w:left="135"/>
            </w:pPr>
            <w:r>
              <w:rPr>
                <w:rFonts w:ascii="Times New Roman" w:hAnsi="Times New Roman"/>
                <w:b/>
                <w:color w:val="000000"/>
                <w:sz w:val="24"/>
              </w:rPr>
              <w:t xml:space="preserve">№ п/п </w:t>
            </w:r>
          </w:p>
          <w:p w:rsidR="003F5110" w:rsidRDefault="003F5110">
            <w:pPr>
              <w:spacing w:after="0"/>
              <w:ind w:left="135"/>
            </w:pPr>
          </w:p>
        </w:tc>
        <w:tc>
          <w:tcPr>
            <w:tcW w:w="3168" w:type="dxa"/>
            <w:vMerge w:val="restart"/>
            <w:tcMar>
              <w:top w:w="50" w:type="dxa"/>
              <w:left w:w="100" w:type="dxa"/>
            </w:tcMar>
            <w:vAlign w:val="center"/>
          </w:tcPr>
          <w:p w:rsidR="003F5110" w:rsidRDefault="000B661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F5110" w:rsidRDefault="003F5110">
            <w:pPr>
              <w:spacing w:after="0"/>
              <w:ind w:left="135"/>
            </w:pPr>
          </w:p>
        </w:tc>
        <w:tc>
          <w:tcPr>
            <w:tcW w:w="0" w:type="auto"/>
            <w:gridSpan w:val="3"/>
            <w:tcMar>
              <w:top w:w="50" w:type="dxa"/>
              <w:left w:w="100" w:type="dxa"/>
            </w:tcMar>
            <w:vAlign w:val="center"/>
          </w:tcPr>
          <w:p w:rsidR="003F5110" w:rsidRDefault="000B661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3F5110" w:rsidRDefault="000B661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F5110" w:rsidRDefault="003F5110">
            <w:pPr>
              <w:spacing w:after="0"/>
              <w:ind w:left="135"/>
            </w:pPr>
          </w:p>
        </w:tc>
        <w:tc>
          <w:tcPr>
            <w:tcW w:w="1977" w:type="dxa"/>
            <w:vMerge w:val="restart"/>
            <w:tcMar>
              <w:top w:w="50" w:type="dxa"/>
              <w:left w:w="100" w:type="dxa"/>
            </w:tcMar>
            <w:vAlign w:val="center"/>
          </w:tcPr>
          <w:p w:rsidR="003F5110" w:rsidRDefault="000B661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F5110" w:rsidRDefault="003F5110">
            <w:pPr>
              <w:spacing w:after="0"/>
              <w:ind w:left="135"/>
            </w:pPr>
          </w:p>
        </w:tc>
      </w:tr>
      <w:tr w:rsidR="003F5110">
        <w:trPr>
          <w:trHeight w:val="144"/>
          <w:tblCellSpacing w:w="20" w:type="nil"/>
        </w:trPr>
        <w:tc>
          <w:tcPr>
            <w:tcW w:w="0" w:type="auto"/>
            <w:vMerge/>
            <w:tcBorders>
              <w:top w:val="nil"/>
            </w:tcBorders>
            <w:tcMar>
              <w:top w:w="50" w:type="dxa"/>
              <w:left w:w="100" w:type="dxa"/>
            </w:tcMar>
          </w:tcPr>
          <w:p w:rsidR="003F5110" w:rsidRDefault="003F5110"/>
        </w:tc>
        <w:tc>
          <w:tcPr>
            <w:tcW w:w="0" w:type="auto"/>
            <w:vMerge/>
            <w:tcBorders>
              <w:top w:val="nil"/>
            </w:tcBorders>
            <w:tcMar>
              <w:top w:w="50" w:type="dxa"/>
              <w:left w:w="100" w:type="dxa"/>
            </w:tcMar>
          </w:tcPr>
          <w:p w:rsidR="003F5110" w:rsidRDefault="003F5110"/>
        </w:tc>
        <w:tc>
          <w:tcPr>
            <w:tcW w:w="830" w:type="dxa"/>
            <w:tcMar>
              <w:top w:w="50" w:type="dxa"/>
              <w:left w:w="100" w:type="dxa"/>
            </w:tcMar>
            <w:vAlign w:val="center"/>
          </w:tcPr>
          <w:p w:rsidR="003F5110" w:rsidRDefault="000B661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F5110" w:rsidRDefault="003F5110">
            <w:pPr>
              <w:spacing w:after="0"/>
              <w:ind w:left="135"/>
            </w:pPr>
          </w:p>
        </w:tc>
        <w:tc>
          <w:tcPr>
            <w:tcW w:w="1529" w:type="dxa"/>
            <w:tcMar>
              <w:top w:w="50" w:type="dxa"/>
              <w:left w:w="100" w:type="dxa"/>
            </w:tcMar>
            <w:vAlign w:val="center"/>
          </w:tcPr>
          <w:p w:rsidR="003F5110" w:rsidRDefault="000B661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F5110" w:rsidRDefault="003F5110">
            <w:pPr>
              <w:spacing w:after="0"/>
              <w:ind w:left="135"/>
            </w:pPr>
          </w:p>
        </w:tc>
        <w:tc>
          <w:tcPr>
            <w:tcW w:w="1628" w:type="dxa"/>
            <w:tcMar>
              <w:top w:w="50" w:type="dxa"/>
              <w:left w:w="100" w:type="dxa"/>
            </w:tcMar>
            <w:vAlign w:val="center"/>
          </w:tcPr>
          <w:p w:rsidR="003F5110" w:rsidRDefault="000B661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F5110" w:rsidRDefault="003F5110">
            <w:pPr>
              <w:spacing w:after="0"/>
              <w:ind w:left="135"/>
            </w:pPr>
          </w:p>
        </w:tc>
        <w:tc>
          <w:tcPr>
            <w:tcW w:w="0" w:type="auto"/>
            <w:vMerge/>
            <w:tcBorders>
              <w:top w:val="nil"/>
            </w:tcBorders>
            <w:tcMar>
              <w:top w:w="50" w:type="dxa"/>
              <w:left w:w="100" w:type="dxa"/>
            </w:tcMar>
          </w:tcPr>
          <w:p w:rsidR="003F5110" w:rsidRDefault="003F5110"/>
        </w:tc>
        <w:tc>
          <w:tcPr>
            <w:tcW w:w="0" w:type="auto"/>
            <w:vMerge/>
            <w:tcBorders>
              <w:top w:val="nil"/>
            </w:tcBorders>
            <w:tcMar>
              <w:top w:w="50" w:type="dxa"/>
              <w:left w:w="100" w:type="dxa"/>
            </w:tcMar>
          </w:tcPr>
          <w:p w:rsidR="003F5110" w:rsidRDefault="003F5110"/>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1</w:t>
            </w:r>
          </w:p>
        </w:tc>
        <w:tc>
          <w:tcPr>
            <w:tcW w:w="3168"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Правовые основы оказания первой помощи</w:t>
            </w:r>
          </w:p>
        </w:tc>
        <w:tc>
          <w:tcPr>
            <w:tcW w:w="830"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2</w:t>
            </w:r>
          </w:p>
        </w:tc>
        <w:tc>
          <w:tcPr>
            <w:tcW w:w="3168"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Оказание первой помощи в сложных случаях</w:t>
            </w:r>
          </w:p>
        </w:tc>
        <w:tc>
          <w:tcPr>
            <w:tcW w:w="830"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3</w:t>
            </w:r>
          </w:p>
        </w:tc>
        <w:tc>
          <w:tcPr>
            <w:tcW w:w="3168"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Общение в жизни человека. Межличностное общение</w:t>
            </w:r>
          </w:p>
        </w:tc>
        <w:tc>
          <w:tcPr>
            <w:tcW w:w="830"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4</w:t>
            </w:r>
          </w:p>
        </w:tc>
        <w:tc>
          <w:tcPr>
            <w:tcW w:w="3168"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Общение в жизни человека. Общение в группе</w:t>
            </w:r>
          </w:p>
        </w:tc>
        <w:tc>
          <w:tcPr>
            <w:tcW w:w="830"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5</w:t>
            </w:r>
          </w:p>
        </w:tc>
        <w:tc>
          <w:tcPr>
            <w:tcW w:w="3168" w:type="dxa"/>
            <w:tcMar>
              <w:top w:w="50" w:type="dxa"/>
              <w:left w:w="100" w:type="dxa"/>
            </w:tcMar>
            <w:vAlign w:val="center"/>
          </w:tcPr>
          <w:p w:rsidR="003F5110" w:rsidRDefault="000B6618">
            <w:pPr>
              <w:spacing w:after="0"/>
              <w:ind w:left="135"/>
            </w:pP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конфликтов</w:t>
            </w:r>
            <w:proofErr w:type="spellEnd"/>
          </w:p>
        </w:tc>
        <w:tc>
          <w:tcPr>
            <w:tcW w:w="830" w:type="dxa"/>
            <w:tcMar>
              <w:top w:w="50" w:type="dxa"/>
              <w:left w:w="100" w:type="dxa"/>
            </w:tcMar>
            <w:vAlign w:val="center"/>
          </w:tcPr>
          <w:p w:rsidR="003F5110" w:rsidRDefault="000B661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6</w:t>
            </w:r>
          </w:p>
        </w:tc>
        <w:tc>
          <w:tcPr>
            <w:tcW w:w="3168" w:type="dxa"/>
            <w:tcMar>
              <w:top w:w="50" w:type="dxa"/>
              <w:left w:w="100" w:type="dxa"/>
            </w:tcMar>
            <w:vAlign w:val="center"/>
          </w:tcPr>
          <w:p w:rsidR="003F5110" w:rsidRDefault="000B6618">
            <w:pPr>
              <w:spacing w:after="0"/>
              <w:ind w:left="135"/>
            </w:pP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разрешения</w:t>
            </w:r>
            <w:proofErr w:type="spellEnd"/>
          </w:p>
        </w:tc>
        <w:tc>
          <w:tcPr>
            <w:tcW w:w="830" w:type="dxa"/>
            <w:tcMar>
              <w:top w:w="50" w:type="dxa"/>
              <w:left w:w="100" w:type="dxa"/>
            </w:tcMar>
            <w:vAlign w:val="center"/>
          </w:tcPr>
          <w:p w:rsidR="003F5110" w:rsidRDefault="000B661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7</w:t>
            </w:r>
          </w:p>
        </w:tc>
        <w:tc>
          <w:tcPr>
            <w:tcW w:w="3168"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Конструктивные и деструктивные способы психологического воздействия</w:t>
            </w:r>
          </w:p>
        </w:tc>
        <w:tc>
          <w:tcPr>
            <w:tcW w:w="830"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8</w:t>
            </w:r>
          </w:p>
        </w:tc>
        <w:tc>
          <w:tcPr>
            <w:tcW w:w="3168"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Манипуляции и способы противостоять им</w:t>
            </w:r>
          </w:p>
        </w:tc>
        <w:tc>
          <w:tcPr>
            <w:tcW w:w="830"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9</w:t>
            </w:r>
          </w:p>
        </w:tc>
        <w:tc>
          <w:tcPr>
            <w:tcW w:w="3168"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Деструктивное психологическое влияние в больших группах</w:t>
            </w:r>
          </w:p>
        </w:tc>
        <w:tc>
          <w:tcPr>
            <w:tcW w:w="830"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10</w:t>
            </w:r>
          </w:p>
        </w:tc>
        <w:tc>
          <w:tcPr>
            <w:tcW w:w="3168"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Способы воздействия на человека в большой группе</w:t>
            </w:r>
          </w:p>
        </w:tc>
        <w:tc>
          <w:tcPr>
            <w:tcW w:w="830"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11</w:t>
            </w:r>
          </w:p>
        </w:tc>
        <w:tc>
          <w:tcPr>
            <w:tcW w:w="3168" w:type="dxa"/>
            <w:tcMar>
              <w:top w:w="50" w:type="dxa"/>
              <w:left w:w="100" w:type="dxa"/>
            </w:tcMar>
            <w:vAlign w:val="center"/>
          </w:tcPr>
          <w:p w:rsidR="003F5110" w:rsidRDefault="000B661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цифровой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среде</w:t>
            </w:r>
            <w:proofErr w:type="spellEnd"/>
          </w:p>
        </w:tc>
        <w:tc>
          <w:tcPr>
            <w:tcW w:w="830" w:type="dxa"/>
            <w:tcMar>
              <w:top w:w="50" w:type="dxa"/>
              <w:left w:w="100" w:type="dxa"/>
            </w:tcMar>
            <w:vAlign w:val="center"/>
          </w:tcPr>
          <w:p w:rsidR="003F5110" w:rsidRDefault="000B661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12</w:t>
            </w:r>
          </w:p>
        </w:tc>
        <w:tc>
          <w:tcPr>
            <w:tcW w:w="3168"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 xml:space="preserve">Вредоносное программное обеспечение, виды, цели и принципы </w:t>
            </w:r>
            <w:r w:rsidRPr="00AC2375">
              <w:rPr>
                <w:rFonts w:ascii="Times New Roman" w:hAnsi="Times New Roman"/>
                <w:color w:val="000000"/>
                <w:sz w:val="24"/>
                <w:lang w:val="ru-RU"/>
              </w:rPr>
              <w:lastRenderedPageBreak/>
              <w:t>работы</w:t>
            </w:r>
          </w:p>
        </w:tc>
        <w:tc>
          <w:tcPr>
            <w:tcW w:w="830"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Правила защиты от вредоносного программного обеспечения</w:t>
            </w:r>
          </w:p>
        </w:tc>
        <w:tc>
          <w:tcPr>
            <w:tcW w:w="830"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14</w:t>
            </w:r>
          </w:p>
        </w:tc>
        <w:tc>
          <w:tcPr>
            <w:tcW w:w="3168"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Социальные отношения, поведенческие риски в цифровой среде и их причины</w:t>
            </w:r>
          </w:p>
        </w:tc>
        <w:tc>
          <w:tcPr>
            <w:tcW w:w="830"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15</w:t>
            </w:r>
          </w:p>
        </w:tc>
        <w:tc>
          <w:tcPr>
            <w:tcW w:w="3168"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 xml:space="preserve">Деструктивные сообщества и </w:t>
            </w:r>
            <w:proofErr w:type="gramStart"/>
            <w:r w:rsidRPr="00AC2375">
              <w:rPr>
                <w:rFonts w:ascii="Times New Roman" w:hAnsi="Times New Roman"/>
                <w:color w:val="000000"/>
                <w:sz w:val="24"/>
                <w:lang w:val="ru-RU"/>
              </w:rPr>
              <w:t>деструктивный</w:t>
            </w:r>
            <w:proofErr w:type="gramEnd"/>
            <w:r w:rsidRPr="00AC2375">
              <w:rPr>
                <w:rFonts w:ascii="Times New Roman" w:hAnsi="Times New Roman"/>
                <w:color w:val="000000"/>
                <w:sz w:val="24"/>
                <w:lang w:val="ru-RU"/>
              </w:rPr>
              <w:t xml:space="preserve"> контент в цифровой среде</w:t>
            </w:r>
          </w:p>
        </w:tc>
        <w:tc>
          <w:tcPr>
            <w:tcW w:w="830"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16</w:t>
            </w:r>
          </w:p>
        </w:tc>
        <w:tc>
          <w:tcPr>
            <w:tcW w:w="3168"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Достоверность информации в цифровой среде. Источники информации, проверка на достоверность</w:t>
            </w:r>
          </w:p>
        </w:tc>
        <w:tc>
          <w:tcPr>
            <w:tcW w:w="830"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17</w:t>
            </w:r>
          </w:p>
        </w:tc>
        <w:tc>
          <w:tcPr>
            <w:tcW w:w="3168" w:type="dxa"/>
            <w:tcMar>
              <w:top w:w="50" w:type="dxa"/>
              <w:left w:w="100" w:type="dxa"/>
            </w:tcMar>
            <w:vAlign w:val="center"/>
          </w:tcPr>
          <w:p w:rsidR="003F5110" w:rsidRDefault="000B6618">
            <w:pPr>
              <w:spacing w:after="0"/>
              <w:ind w:left="135"/>
            </w:pPr>
            <w:r w:rsidRPr="00AC2375">
              <w:rPr>
                <w:rFonts w:ascii="Times New Roman" w:hAnsi="Times New Roman"/>
                <w:color w:val="000000"/>
                <w:sz w:val="24"/>
                <w:lang w:val="ru-RU"/>
              </w:rPr>
              <w:t xml:space="preserve">Достоверность информации в цифровой среде. </w:t>
            </w:r>
            <w:proofErr w:type="spellStart"/>
            <w:r>
              <w:rPr>
                <w:rFonts w:ascii="Times New Roman" w:hAnsi="Times New Roman"/>
                <w:color w:val="000000"/>
                <w:sz w:val="24"/>
              </w:rPr>
              <w:t>Фальшивые</w:t>
            </w:r>
            <w:proofErr w:type="spellEnd"/>
            <w:r>
              <w:rPr>
                <w:rFonts w:ascii="Times New Roman" w:hAnsi="Times New Roman"/>
                <w:color w:val="000000"/>
                <w:sz w:val="24"/>
              </w:rPr>
              <w:t xml:space="preserve"> </w:t>
            </w:r>
            <w:proofErr w:type="spellStart"/>
            <w:r>
              <w:rPr>
                <w:rFonts w:ascii="Times New Roman" w:hAnsi="Times New Roman"/>
                <w:color w:val="000000"/>
                <w:sz w:val="24"/>
              </w:rPr>
              <w:t>аккаунты</w:t>
            </w:r>
            <w:proofErr w:type="spellEnd"/>
            <w:r>
              <w:rPr>
                <w:rFonts w:ascii="Times New Roman" w:hAnsi="Times New Roman"/>
                <w:color w:val="000000"/>
                <w:sz w:val="24"/>
              </w:rPr>
              <w:t xml:space="preserve">, </w:t>
            </w:r>
            <w:proofErr w:type="spellStart"/>
            <w:r>
              <w:rPr>
                <w:rFonts w:ascii="Times New Roman" w:hAnsi="Times New Roman"/>
                <w:color w:val="000000"/>
                <w:sz w:val="24"/>
              </w:rPr>
              <w:t>манипуляторы</w:t>
            </w:r>
            <w:proofErr w:type="spellEnd"/>
          </w:p>
        </w:tc>
        <w:tc>
          <w:tcPr>
            <w:tcW w:w="830" w:type="dxa"/>
            <w:tcMar>
              <w:top w:w="50" w:type="dxa"/>
              <w:left w:w="100" w:type="dxa"/>
            </w:tcMar>
            <w:vAlign w:val="center"/>
          </w:tcPr>
          <w:p w:rsidR="003F5110" w:rsidRDefault="000B661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18</w:t>
            </w:r>
          </w:p>
        </w:tc>
        <w:tc>
          <w:tcPr>
            <w:tcW w:w="3168"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Защита прав в цифровом пространстве</w:t>
            </w:r>
          </w:p>
        </w:tc>
        <w:tc>
          <w:tcPr>
            <w:tcW w:w="830"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19</w:t>
            </w:r>
          </w:p>
        </w:tc>
        <w:tc>
          <w:tcPr>
            <w:tcW w:w="3168"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Экстремизм и терроризм как угроза устойчивого развития общества</w:t>
            </w:r>
          </w:p>
        </w:tc>
        <w:tc>
          <w:tcPr>
            <w:tcW w:w="830"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20</w:t>
            </w:r>
          </w:p>
        </w:tc>
        <w:tc>
          <w:tcPr>
            <w:tcW w:w="3168"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Предупреждение вовлечения в экстремистскую и террористическую деятельность</w:t>
            </w:r>
          </w:p>
        </w:tc>
        <w:tc>
          <w:tcPr>
            <w:tcW w:w="830"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21</w:t>
            </w:r>
          </w:p>
        </w:tc>
        <w:tc>
          <w:tcPr>
            <w:tcW w:w="3168" w:type="dxa"/>
            <w:tcMar>
              <w:top w:w="50" w:type="dxa"/>
              <w:left w:w="100" w:type="dxa"/>
            </w:tcMar>
            <w:vAlign w:val="center"/>
          </w:tcPr>
          <w:p w:rsidR="003F5110" w:rsidRDefault="000B6618">
            <w:pPr>
              <w:spacing w:after="0"/>
              <w:ind w:left="135"/>
            </w:pPr>
            <w:proofErr w:type="spellStart"/>
            <w:r>
              <w:rPr>
                <w:rFonts w:ascii="Times New Roman" w:hAnsi="Times New Roman"/>
                <w:color w:val="000000"/>
                <w:sz w:val="24"/>
              </w:rPr>
              <w:t>Уровни</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террористической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опасности</w:t>
            </w:r>
            <w:proofErr w:type="spellEnd"/>
          </w:p>
        </w:tc>
        <w:tc>
          <w:tcPr>
            <w:tcW w:w="830" w:type="dxa"/>
            <w:tcMar>
              <w:top w:w="50" w:type="dxa"/>
              <w:left w:w="100" w:type="dxa"/>
            </w:tcMar>
            <w:vAlign w:val="center"/>
          </w:tcPr>
          <w:p w:rsidR="003F5110" w:rsidRDefault="000B661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22</w:t>
            </w:r>
          </w:p>
        </w:tc>
        <w:tc>
          <w:tcPr>
            <w:tcW w:w="3168"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23</w:t>
            </w:r>
          </w:p>
        </w:tc>
        <w:tc>
          <w:tcPr>
            <w:tcW w:w="3168"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Противодействие экстремизму и терроризму: цели, задачи, принципы</w:t>
            </w:r>
          </w:p>
        </w:tc>
        <w:tc>
          <w:tcPr>
            <w:tcW w:w="830"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24</w:t>
            </w:r>
          </w:p>
        </w:tc>
        <w:tc>
          <w:tcPr>
            <w:tcW w:w="3168"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 xml:space="preserve">Права, обязанности и ответственность </w:t>
            </w:r>
            <w:r w:rsidRPr="00AC2375">
              <w:rPr>
                <w:rFonts w:ascii="Times New Roman" w:hAnsi="Times New Roman"/>
                <w:color w:val="000000"/>
                <w:sz w:val="24"/>
                <w:lang w:val="ru-RU"/>
              </w:rPr>
              <w:lastRenderedPageBreak/>
              <w:t>граждан и организаций в области противодействия экстремизму и терроризму</w:t>
            </w:r>
          </w:p>
        </w:tc>
        <w:tc>
          <w:tcPr>
            <w:tcW w:w="830"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Оборона страны как обязательное условие благополучного развития страны</w:t>
            </w:r>
          </w:p>
        </w:tc>
        <w:tc>
          <w:tcPr>
            <w:tcW w:w="830"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26</w:t>
            </w:r>
          </w:p>
        </w:tc>
        <w:tc>
          <w:tcPr>
            <w:tcW w:w="3168"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Структура Вооруженных Сил Российской Федерации</w:t>
            </w:r>
          </w:p>
        </w:tc>
        <w:tc>
          <w:tcPr>
            <w:tcW w:w="830"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27</w:t>
            </w:r>
          </w:p>
        </w:tc>
        <w:tc>
          <w:tcPr>
            <w:tcW w:w="3168"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Другие войска и воинские формирования</w:t>
            </w:r>
          </w:p>
        </w:tc>
        <w:tc>
          <w:tcPr>
            <w:tcW w:w="830"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28</w:t>
            </w:r>
          </w:p>
        </w:tc>
        <w:tc>
          <w:tcPr>
            <w:tcW w:w="3168"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Воинская обязанность и военная служба</w:t>
            </w:r>
          </w:p>
        </w:tc>
        <w:tc>
          <w:tcPr>
            <w:tcW w:w="830"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29</w:t>
            </w:r>
          </w:p>
        </w:tc>
        <w:tc>
          <w:tcPr>
            <w:tcW w:w="3168" w:type="dxa"/>
            <w:tcMar>
              <w:top w:w="50" w:type="dxa"/>
              <w:left w:w="100" w:type="dxa"/>
            </w:tcMar>
            <w:vAlign w:val="center"/>
          </w:tcPr>
          <w:p w:rsidR="003F5110" w:rsidRDefault="000B6618">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оборона</w:t>
            </w:r>
            <w:proofErr w:type="spellEnd"/>
          </w:p>
        </w:tc>
        <w:tc>
          <w:tcPr>
            <w:tcW w:w="830" w:type="dxa"/>
            <w:tcMar>
              <w:top w:w="50" w:type="dxa"/>
              <w:left w:w="100" w:type="dxa"/>
            </w:tcMar>
            <w:vAlign w:val="center"/>
          </w:tcPr>
          <w:p w:rsidR="003F5110" w:rsidRDefault="000B661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30</w:t>
            </w:r>
          </w:p>
        </w:tc>
        <w:tc>
          <w:tcPr>
            <w:tcW w:w="3168"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Правовая основа защиты населения и территорий от чрезвычайных ситуаций природного и техногенного характера</w:t>
            </w:r>
          </w:p>
        </w:tc>
        <w:tc>
          <w:tcPr>
            <w:tcW w:w="830"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31</w:t>
            </w:r>
          </w:p>
        </w:tc>
        <w:tc>
          <w:tcPr>
            <w:tcW w:w="3168"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Единая государственная система предупреждения и ликвидации чрезвычайных ситуаций</w:t>
            </w:r>
          </w:p>
        </w:tc>
        <w:tc>
          <w:tcPr>
            <w:tcW w:w="830"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32</w:t>
            </w:r>
          </w:p>
        </w:tc>
        <w:tc>
          <w:tcPr>
            <w:tcW w:w="3168"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Правовая основа обеспечения национальной безопасности</w:t>
            </w:r>
          </w:p>
        </w:tc>
        <w:tc>
          <w:tcPr>
            <w:tcW w:w="830"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33</w:t>
            </w:r>
          </w:p>
        </w:tc>
        <w:tc>
          <w:tcPr>
            <w:tcW w:w="3168" w:type="dxa"/>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Взаимодействие личности, общества и государства в обеспечении национальной безопасности</w:t>
            </w:r>
          </w:p>
        </w:tc>
        <w:tc>
          <w:tcPr>
            <w:tcW w:w="830"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378" w:type="dxa"/>
            <w:tcMar>
              <w:top w:w="50" w:type="dxa"/>
              <w:left w:w="100" w:type="dxa"/>
            </w:tcMar>
            <w:vAlign w:val="center"/>
          </w:tcPr>
          <w:p w:rsidR="003F5110" w:rsidRDefault="000B6618">
            <w:pPr>
              <w:spacing w:after="0"/>
            </w:pPr>
            <w:r>
              <w:rPr>
                <w:rFonts w:ascii="Times New Roman" w:hAnsi="Times New Roman"/>
                <w:color w:val="000000"/>
                <w:sz w:val="24"/>
              </w:rPr>
              <w:t>34</w:t>
            </w:r>
          </w:p>
        </w:tc>
        <w:tc>
          <w:tcPr>
            <w:tcW w:w="3168" w:type="dxa"/>
            <w:tcMar>
              <w:top w:w="50" w:type="dxa"/>
              <w:left w:w="100" w:type="dxa"/>
            </w:tcMar>
            <w:vAlign w:val="center"/>
          </w:tcPr>
          <w:p w:rsidR="003F5110" w:rsidRDefault="000B6618">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занятие</w:t>
            </w:r>
            <w:proofErr w:type="spellEnd"/>
          </w:p>
        </w:tc>
        <w:tc>
          <w:tcPr>
            <w:tcW w:w="830" w:type="dxa"/>
            <w:tcMar>
              <w:top w:w="50" w:type="dxa"/>
              <w:left w:w="100" w:type="dxa"/>
            </w:tcMar>
            <w:vAlign w:val="center"/>
          </w:tcPr>
          <w:p w:rsidR="003F5110" w:rsidRDefault="000B661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F5110" w:rsidRDefault="003F5110">
            <w:pPr>
              <w:spacing w:after="0"/>
              <w:ind w:left="135"/>
              <w:jc w:val="center"/>
            </w:pPr>
          </w:p>
        </w:tc>
        <w:tc>
          <w:tcPr>
            <w:tcW w:w="1628" w:type="dxa"/>
            <w:tcMar>
              <w:top w:w="50" w:type="dxa"/>
              <w:left w:w="100" w:type="dxa"/>
            </w:tcMar>
            <w:vAlign w:val="center"/>
          </w:tcPr>
          <w:p w:rsidR="003F5110" w:rsidRDefault="003F5110">
            <w:pPr>
              <w:spacing w:after="0"/>
              <w:ind w:left="135"/>
              <w:jc w:val="center"/>
            </w:pPr>
          </w:p>
        </w:tc>
        <w:tc>
          <w:tcPr>
            <w:tcW w:w="1155" w:type="dxa"/>
            <w:tcMar>
              <w:top w:w="50" w:type="dxa"/>
              <w:left w:w="100" w:type="dxa"/>
            </w:tcMar>
            <w:vAlign w:val="center"/>
          </w:tcPr>
          <w:p w:rsidR="003F5110" w:rsidRDefault="003F5110">
            <w:pPr>
              <w:spacing w:after="0"/>
              <w:ind w:left="135"/>
            </w:pPr>
          </w:p>
        </w:tc>
        <w:tc>
          <w:tcPr>
            <w:tcW w:w="1977" w:type="dxa"/>
            <w:tcMar>
              <w:top w:w="50" w:type="dxa"/>
              <w:left w:w="100" w:type="dxa"/>
            </w:tcMar>
            <w:vAlign w:val="center"/>
          </w:tcPr>
          <w:p w:rsidR="003F5110" w:rsidRDefault="003F5110">
            <w:pPr>
              <w:spacing w:after="0"/>
              <w:ind w:left="135"/>
            </w:pPr>
          </w:p>
        </w:tc>
      </w:tr>
      <w:tr w:rsidR="003F5110">
        <w:trPr>
          <w:trHeight w:val="144"/>
          <w:tblCellSpacing w:w="20" w:type="nil"/>
        </w:trPr>
        <w:tc>
          <w:tcPr>
            <w:tcW w:w="0" w:type="auto"/>
            <w:gridSpan w:val="2"/>
            <w:tcMar>
              <w:top w:w="50" w:type="dxa"/>
              <w:left w:w="100" w:type="dxa"/>
            </w:tcMar>
            <w:vAlign w:val="center"/>
          </w:tcPr>
          <w:p w:rsidR="003F5110" w:rsidRPr="00AC2375" w:rsidRDefault="000B6618">
            <w:pPr>
              <w:spacing w:after="0"/>
              <w:ind w:left="135"/>
              <w:rPr>
                <w:lang w:val="ru-RU"/>
              </w:rPr>
            </w:pPr>
            <w:r w:rsidRPr="00AC237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3F5110" w:rsidRDefault="000B6618">
            <w:pPr>
              <w:spacing w:after="0"/>
              <w:ind w:left="135"/>
              <w:jc w:val="center"/>
            </w:pPr>
            <w:r w:rsidRPr="00AC23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3F5110" w:rsidRDefault="000B661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3F5110" w:rsidRDefault="000B661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F5110" w:rsidRDefault="003F5110"/>
        </w:tc>
      </w:tr>
    </w:tbl>
    <w:p w:rsidR="003F5110" w:rsidRDefault="003F5110">
      <w:pPr>
        <w:sectPr w:rsidR="003F5110">
          <w:pgSz w:w="16383" w:h="11906" w:orient="landscape"/>
          <w:pgMar w:top="1134" w:right="850" w:bottom="1134" w:left="1701" w:header="720" w:footer="720" w:gutter="0"/>
          <w:cols w:space="720"/>
        </w:sectPr>
      </w:pPr>
    </w:p>
    <w:p w:rsidR="003F5110" w:rsidRDefault="003F5110">
      <w:pPr>
        <w:sectPr w:rsidR="003F5110">
          <w:pgSz w:w="16383" w:h="11906" w:orient="landscape"/>
          <w:pgMar w:top="1134" w:right="850" w:bottom="1134" w:left="1701" w:header="720" w:footer="720" w:gutter="0"/>
          <w:cols w:space="720"/>
        </w:sectPr>
      </w:pPr>
    </w:p>
    <w:p w:rsidR="003F5110" w:rsidRDefault="000B6618">
      <w:pPr>
        <w:spacing w:after="0"/>
        <w:ind w:left="120"/>
      </w:pPr>
      <w:bookmarkStart w:id="7" w:name="block-20369017"/>
      <w:bookmarkEnd w:id="6"/>
      <w:r>
        <w:rPr>
          <w:rFonts w:ascii="Times New Roman" w:hAnsi="Times New Roman"/>
          <w:b/>
          <w:color w:val="000000"/>
          <w:sz w:val="28"/>
        </w:rPr>
        <w:lastRenderedPageBreak/>
        <w:t>УЧЕБНО-МЕТОДИЧЕСКОЕ ОБЕСПЕЧЕНИЕ ОБРАЗОВАТЕЛЬНОГО ПРОЦЕССА</w:t>
      </w:r>
    </w:p>
    <w:p w:rsidR="003F5110" w:rsidRDefault="000B6618">
      <w:pPr>
        <w:spacing w:after="0" w:line="480" w:lineRule="auto"/>
        <w:ind w:left="120"/>
      </w:pPr>
      <w:r>
        <w:rPr>
          <w:rFonts w:ascii="Times New Roman" w:hAnsi="Times New Roman"/>
          <w:b/>
          <w:color w:val="000000"/>
          <w:sz w:val="28"/>
        </w:rPr>
        <w:t>ОБЯЗАТЕЛЬНЫЕ УЧЕБНЫЕ МАТЕРИАЛЫ ДЛЯ УЧЕНИКА</w:t>
      </w:r>
    </w:p>
    <w:p w:rsidR="003F5110" w:rsidRPr="00AC2375" w:rsidRDefault="000B6618">
      <w:pPr>
        <w:spacing w:after="0" w:line="480" w:lineRule="auto"/>
        <w:ind w:left="120"/>
        <w:rPr>
          <w:lang w:val="ru-RU"/>
        </w:rPr>
      </w:pPr>
      <w:proofErr w:type="gramStart"/>
      <w:r w:rsidRPr="00AC2375">
        <w:rPr>
          <w:rFonts w:ascii="Times New Roman" w:hAnsi="Times New Roman"/>
          <w:color w:val="000000"/>
          <w:sz w:val="28"/>
          <w:lang w:val="ru-RU"/>
        </w:rPr>
        <w:t>​‌• Основы безопасности жизнедеятельности, 10 класс/ Хренников Б.О., Гололобов Н.В., Льняная Л.И., Маслов М.В.; под ред. Егорова С.Н., Акционерное общество «Издательство «Просвещение»</w:t>
      </w:r>
      <w:r w:rsidRPr="00AC2375">
        <w:rPr>
          <w:sz w:val="28"/>
          <w:lang w:val="ru-RU"/>
        </w:rPr>
        <w:br/>
      </w:r>
      <w:bookmarkStart w:id="8" w:name="75877f41-0110-4777-9c0e-89a16ef21905"/>
      <w:r w:rsidRPr="00AC2375">
        <w:rPr>
          <w:rFonts w:ascii="Times New Roman" w:hAnsi="Times New Roman"/>
          <w:color w:val="000000"/>
          <w:sz w:val="28"/>
          <w:lang w:val="ru-RU"/>
        </w:rPr>
        <w:t xml:space="preserve"> • Основы безопасности жизнедеятельности, 11 класс/ Хренников Б.О., Гололобов Н.В., Льняная Л.И., Маслов М.В.; под ред. Егорова С.Н., Акционерное общество «Издательство «Просвещение»</w:t>
      </w:r>
      <w:bookmarkEnd w:id="8"/>
      <w:r w:rsidRPr="00AC2375">
        <w:rPr>
          <w:rFonts w:ascii="Times New Roman" w:hAnsi="Times New Roman"/>
          <w:color w:val="000000"/>
          <w:sz w:val="28"/>
          <w:lang w:val="ru-RU"/>
        </w:rPr>
        <w:t>‌​</w:t>
      </w:r>
      <w:proofErr w:type="gramEnd"/>
    </w:p>
    <w:p w:rsidR="003F5110" w:rsidRPr="00AC2375" w:rsidRDefault="000B6618">
      <w:pPr>
        <w:spacing w:after="0" w:line="480" w:lineRule="auto"/>
        <w:ind w:left="120"/>
        <w:rPr>
          <w:lang w:val="ru-RU"/>
        </w:rPr>
      </w:pPr>
      <w:r w:rsidRPr="00AC2375">
        <w:rPr>
          <w:rFonts w:ascii="Times New Roman" w:hAnsi="Times New Roman"/>
          <w:color w:val="000000"/>
          <w:sz w:val="28"/>
          <w:lang w:val="ru-RU"/>
        </w:rPr>
        <w:t>​‌</w:t>
      </w:r>
      <w:bookmarkStart w:id="9" w:name="2b01a285-0194-47fc-84a3-cdd38044197f"/>
      <w:r w:rsidRPr="00AC2375">
        <w:rPr>
          <w:rFonts w:ascii="Times New Roman" w:hAnsi="Times New Roman"/>
          <w:color w:val="000000"/>
          <w:sz w:val="28"/>
          <w:lang w:val="ru-RU"/>
        </w:rPr>
        <w:t>________________</w:t>
      </w:r>
      <w:bookmarkEnd w:id="9"/>
      <w:r w:rsidRPr="00AC2375">
        <w:rPr>
          <w:rFonts w:ascii="Times New Roman" w:hAnsi="Times New Roman"/>
          <w:color w:val="000000"/>
          <w:sz w:val="28"/>
          <w:lang w:val="ru-RU"/>
        </w:rPr>
        <w:t>‌</w:t>
      </w:r>
    </w:p>
    <w:p w:rsidR="003F5110" w:rsidRPr="00AC2375" w:rsidRDefault="000B6618">
      <w:pPr>
        <w:spacing w:after="0"/>
        <w:ind w:left="120"/>
        <w:rPr>
          <w:lang w:val="ru-RU"/>
        </w:rPr>
      </w:pPr>
      <w:r w:rsidRPr="00AC2375">
        <w:rPr>
          <w:rFonts w:ascii="Times New Roman" w:hAnsi="Times New Roman"/>
          <w:color w:val="000000"/>
          <w:sz w:val="28"/>
          <w:lang w:val="ru-RU"/>
        </w:rPr>
        <w:t>​</w:t>
      </w:r>
    </w:p>
    <w:p w:rsidR="003F5110" w:rsidRPr="00AC2375" w:rsidRDefault="000B6618">
      <w:pPr>
        <w:spacing w:after="0" w:line="480" w:lineRule="auto"/>
        <w:ind w:left="120"/>
        <w:rPr>
          <w:lang w:val="ru-RU"/>
        </w:rPr>
      </w:pPr>
      <w:r w:rsidRPr="00AC2375">
        <w:rPr>
          <w:rFonts w:ascii="Times New Roman" w:hAnsi="Times New Roman"/>
          <w:b/>
          <w:color w:val="000000"/>
          <w:sz w:val="28"/>
          <w:lang w:val="ru-RU"/>
        </w:rPr>
        <w:t>МЕТОДИЧЕСКИЕ МАТЕРИАЛЫ ДЛЯ УЧИТЕЛЯ</w:t>
      </w:r>
    </w:p>
    <w:p w:rsidR="003F5110" w:rsidRPr="00AC2375" w:rsidRDefault="000B6618">
      <w:pPr>
        <w:spacing w:after="0" w:line="480" w:lineRule="auto"/>
        <w:ind w:left="120"/>
        <w:rPr>
          <w:lang w:val="ru-RU"/>
        </w:rPr>
      </w:pPr>
      <w:r w:rsidRPr="00AC2375">
        <w:rPr>
          <w:rFonts w:ascii="Times New Roman" w:hAnsi="Times New Roman"/>
          <w:color w:val="000000"/>
          <w:sz w:val="28"/>
          <w:lang w:val="ru-RU"/>
        </w:rPr>
        <w:t>​‌</w:t>
      </w:r>
      <w:bookmarkStart w:id="10" w:name="03c11f07-4ab8-4ee1-a285-e4f4cb6cab6a"/>
      <w:r w:rsidRPr="00AC2375">
        <w:rPr>
          <w:rFonts w:ascii="Times New Roman" w:hAnsi="Times New Roman"/>
          <w:color w:val="000000"/>
          <w:sz w:val="28"/>
          <w:lang w:val="ru-RU"/>
        </w:rPr>
        <w:t>_____________</w:t>
      </w:r>
      <w:bookmarkEnd w:id="10"/>
      <w:r w:rsidRPr="00AC2375">
        <w:rPr>
          <w:rFonts w:ascii="Times New Roman" w:hAnsi="Times New Roman"/>
          <w:color w:val="000000"/>
          <w:sz w:val="28"/>
          <w:lang w:val="ru-RU"/>
        </w:rPr>
        <w:t>‌​</w:t>
      </w:r>
    </w:p>
    <w:p w:rsidR="003F5110" w:rsidRPr="00AC2375" w:rsidRDefault="003F5110">
      <w:pPr>
        <w:spacing w:after="0"/>
        <w:ind w:left="120"/>
        <w:rPr>
          <w:lang w:val="ru-RU"/>
        </w:rPr>
      </w:pPr>
    </w:p>
    <w:p w:rsidR="003F5110" w:rsidRPr="00AC2375" w:rsidRDefault="000B6618">
      <w:pPr>
        <w:spacing w:after="0" w:line="480" w:lineRule="auto"/>
        <w:ind w:left="120"/>
        <w:rPr>
          <w:lang w:val="ru-RU"/>
        </w:rPr>
      </w:pPr>
      <w:r w:rsidRPr="00AC2375">
        <w:rPr>
          <w:rFonts w:ascii="Times New Roman" w:hAnsi="Times New Roman"/>
          <w:b/>
          <w:color w:val="000000"/>
          <w:sz w:val="28"/>
          <w:lang w:val="ru-RU"/>
        </w:rPr>
        <w:t>ЦИФРОВЫЕ ОБРАЗОВАТЕЛЬНЫЕ РЕСУРСЫ И РЕСУРСЫ СЕТИ ИНТЕРНЕТ</w:t>
      </w:r>
    </w:p>
    <w:p w:rsidR="003F5110" w:rsidRDefault="000B6618">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1" w:name="2fb6b159-d0dd-45fa-bd31-45a26074be73"/>
      <w:r>
        <w:rPr>
          <w:rFonts w:ascii="Times New Roman" w:hAnsi="Times New Roman"/>
          <w:color w:val="000000"/>
          <w:sz w:val="28"/>
        </w:rPr>
        <w:t>___________</w:t>
      </w:r>
      <w:bookmarkEnd w:id="11"/>
      <w:r>
        <w:rPr>
          <w:rFonts w:ascii="Times New Roman" w:hAnsi="Times New Roman"/>
          <w:color w:val="333333"/>
          <w:sz w:val="28"/>
        </w:rPr>
        <w:t>‌</w:t>
      </w:r>
      <w:r>
        <w:rPr>
          <w:rFonts w:ascii="Times New Roman" w:hAnsi="Times New Roman"/>
          <w:color w:val="000000"/>
          <w:sz w:val="28"/>
        </w:rPr>
        <w:t>​</w:t>
      </w:r>
    </w:p>
    <w:p w:rsidR="003F5110" w:rsidRDefault="003F5110">
      <w:pPr>
        <w:sectPr w:rsidR="003F5110">
          <w:pgSz w:w="11906" w:h="16383"/>
          <w:pgMar w:top="1134" w:right="850" w:bottom="1134" w:left="1701" w:header="720" w:footer="720" w:gutter="0"/>
          <w:cols w:space="720"/>
        </w:sectPr>
      </w:pPr>
    </w:p>
    <w:bookmarkEnd w:id="7"/>
    <w:p w:rsidR="000B6618" w:rsidRDefault="000B6618"/>
    <w:sectPr w:rsidR="000B661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F07"/>
    <w:multiLevelType w:val="multilevel"/>
    <w:tmpl w:val="1D04AA0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B703A4"/>
    <w:multiLevelType w:val="multilevel"/>
    <w:tmpl w:val="D8EEAA6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C10B5A"/>
    <w:multiLevelType w:val="multilevel"/>
    <w:tmpl w:val="5CE6642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DE40A0"/>
    <w:multiLevelType w:val="multilevel"/>
    <w:tmpl w:val="E804A3C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16136E"/>
    <w:multiLevelType w:val="multilevel"/>
    <w:tmpl w:val="137CC71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2B6D41"/>
    <w:multiLevelType w:val="multilevel"/>
    <w:tmpl w:val="4822924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8919C9"/>
    <w:multiLevelType w:val="multilevel"/>
    <w:tmpl w:val="C640063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A8530F"/>
    <w:multiLevelType w:val="multilevel"/>
    <w:tmpl w:val="4C108B2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4176AF"/>
    <w:multiLevelType w:val="multilevel"/>
    <w:tmpl w:val="DBB8BA5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541E09"/>
    <w:multiLevelType w:val="multilevel"/>
    <w:tmpl w:val="E660732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3A4A26"/>
    <w:multiLevelType w:val="multilevel"/>
    <w:tmpl w:val="91CA622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850376"/>
    <w:multiLevelType w:val="multilevel"/>
    <w:tmpl w:val="DB586E4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4F17B3"/>
    <w:multiLevelType w:val="multilevel"/>
    <w:tmpl w:val="D396B7B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EF4F2D"/>
    <w:multiLevelType w:val="multilevel"/>
    <w:tmpl w:val="55F056D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446457"/>
    <w:multiLevelType w:val="multilevel"/>
    <w:tmpl w:val="69E0494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E810A8"/>
    <w:multiLevelType w:val="multilevel"/>
    <w:tmpl w:val="3E22041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A118D8"/>
    <w:multiLevelType w:val="multilevel"/>
    <w:tmpl w:val="740E9B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5"/>
  </w:num>
  <w:num w:numId="3">
    <w:abstractNumId w:val="2"/>
  </w:num>
  <w:num w:numId="4">
    <w:abstractNumId w:val="12"/>
  </w:num>
  <w:num w:numId="5">
    <w:abstractNumId w:val="13"/>
  </w:num>
  <w:num w:numId="6">
    <w:abstractNumId w:val="8"/>
  </w:num>
  <w:num w:numId="7">
    <w:abstractNumId w:val="9"/>
  </w:num>
  <w:num w:numId="8">
    <w:abstractNumId w:val="11"/>
  </w:num>
  <w:num w:numId="9">
    <w:abstractNumId w:val="4"/>
  </w:num>
  <w:num w:numId="10">
    <w:abstractNumId w:val="1"/>
  </w:num>
  <w:num w:numId="11">
    <w:abstractNumId w:val="5"/>
  </w:num>
  <w:num w:numId="12">
    <w:abstractNumId w:val="7"/>
  </w:num>
  <w:num w:numId="13">
    <w:abstractNumId w:val="3"/>
  </w:num>
  <w:num w:numId="14">
    <w:abstractNumId w:val="10"/>
  </w:num>
  <w:num w:numId="15">
    <w:abstractNumId w:val="6"/>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F5110"/>
    <w:rsid w:val="000B6618"/>
    <w:rsid w:val="003F5110"/>
    <w:rsid w:val="00724225"/>
    <w:rsid w:val="00AC2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2422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242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6762</Words>
  <Characters>38545</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2023-10-09T15:48:00Z</dcterms:created>
  <dcterms:modified xsi:type="dcterms:W3CDTF">2023-10-09T15:48:00Z</dcterms:modified>
</cp:coreProperties>
</file>