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EB8" w:rsidRPr="00F009C9" w:rsidRDefault="00EE0EB8" w:rsidP="00982F72">
      <w:pPr>
        <w:ind w:left="284"/>
        <w:jc w:val="center"/>
        <w:rPr>
          <w:sz w:val="28"/>
          <w:szCs w:val="28"/>
        </w:rPr>
      </w:pPr>
    </w:p>
    <w:p w:rsidR="00EE0EB8" w:rsidRDefault="00EE0EB8" w:rsidP="00982F72">
      <w:pPr>
        <w:ind w:left="284"/>
        <w:rPr>
          <w:sz w:val="28"/>
          <w:szCs w:val="28"/>
        </w:rPr>
      </w:pPr>
    </w:p>
    <w:p w:rsidR="00CE284C" w:rsidRDefault="00CE284C" w:rsidP="00982F72">
      <w:pPr>
        <w:ind w:left="284"/>
        <w:rPr>
          <w:sz w:val="28"/>
          <w:szCs w:val="28"/>
        </w:rPr>
      </w:pPr>
    </w:p>
    <w:p w:rsidR="00CE284C" w:rsidRDefault="00CE284C" w:rsidP="00982F72">
      <w:pPr>
        <w:ind w:left="284"/>
        <w:rPr>
          <w:sz w:val="28"/>
          <w:szCs w:val="28"/>
        </w:rPr>
      </w:pPr>
    </w:p>
    <w:p w:rsidR="00CE284C" w:rsidRDefault="007D1F25" w:rsidP="00982F72">
      <w:pPr>
        <w:ind w:left="284"/>
        <w:rPr>
          <w:sz w:val="28"/>
          <w:szCs w:val="28"/>
        </w:rPr>
      </w:pPr>
      <w:r>
        <w:rPr>
          <w:noProof/>
          <w:sz w:val="28"/>
          <w:szCs w:val="28"/>
          <w:lang w:eastAsia="ru-RU"/>
        </w:rPr>
        <w:lastRenderedPageBreak/>
        <w:drawing>
          <wp:inline distT="0" distB="0" distL="0" distR="0">
            <wp:extent cx="6570980" cy="9140607"/>
            <wp:effectExtent l="19050" t="0" r="1270" b="0"/>
            <wp:docPr id="1" name="Рисунок 1" descr="C:\Users\Людмила\Desktop\10-10-2023_11-09-44\ря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дмила\Desktop\10-10-2023_11-09-44\ря7.jpg"/>
                    <pic:cNvPicPr>
                      <a:picLocks noChangeAspect="1" noChangeArrowheads="1"/>
                    </pic:cNvPicPr>
                  </pic:nvPicPr>
                  <pic:blipFill>
                    <a:blip r:embed="rId8" cstate="print"/>
                    <a:srcRect/>
                    <a:stretch>
                      <a:fillRect/>
                    </a:stretch>
                  </pic:blipFill>
                  <pic:spPr bwMode="auto">
                    <a:xfrm>
                      <a:off x="0" y="0"/>
                      <a:ext cx="6570980" cy="9140607"/>
                    </a:xfrm>
                    <a:prstGeom prst="rect">
                      <a:avLst/>
                    </a:prstGeom>
                    <a:noFill/>
                    <a:ln w="9525">
                      <a:noFill/>
                      <a:miter lim="800000"/>
                      <a:headEnd/>
                      <a:tailEnd/>
                    </a:ln>
                  </pic:spPr>
                </pic:pic>
              </a:graphicData>
            </a:graphic>
          </wp:inline>
        </w:drawing>
      </w:r>
    </w:p>
    <w:p w:rsidR="00CE284C" w:rsidRDefault="00CE284C" w:rsidP="00982F72">
      <w:pPr>
        <w:ind w:left="284"/>
        <w:rPr>
          <w:sz w:val="28"/>
          <w:szCs w:val="28"/>
        </w:rPr>
      </w:pPr>
    </w:p>
    <w:p w:rsidR="00CE284C" w:rsidRDefault="00CE284C" w:rsidP="00982F72">
      <w:pPr>
        <w:ind w:left="284"/>
        <w:rPr>
          <w:sz w:val="28"/>
          <w:szCs w:val="28"/>
        </w:rPr>
      </w:pPr>
    </w:p>
    <w:p w:rsidR="00CE284C" w:rsidRPr="00F009C9" w:rsidRDefault="00CE284C" w:rsidP="00982F72">
      <w:pPr>
        <w:ind w:left="284"/>
        <w:rPr>
          <w:sz w:val="28"/>
          <w:szCs w:val="28"/>
        </w:rPr>
      </w:pPr>
    </w:p>
    <w:p w:rsidR="00EE0EB8" w:rsidRPr="00F009C9" w:rsidRDefault="00EE0EB8" w:rsidP="00982F72">
      <w:pPr>
        <w:pBdr>
          <w:bottom w:val="single" w:sz="12" w:space="1" w:color="auto"/>
        </w:pBdr>
        <w:shd w:val="clear" w:color="auto" w:fill="FFFFFF"/>
        <w:autoSpaceDE w:val="0"/>
        <w:autoSpaceDN w:val="0"/>
        <w:adjustRightInd w:val="0"/>
        <w:ind w:left="284"/>
        <w:jc w:val="center"/>
        <w:rPr>
          <w:b/>
          <w:caps/>
          <w:color w:val="000000"/>
          <w:sz w:val="28"/>
          <w:szCs w:val="28"/>
        </w:rPr>
      </w:pPr>
      <w:r w:rsidRPr="00F009C9">
        <w:rPr>
          <w:b/>
          <w:caps/>
          <w:color w:val="000000"/>
          <w:sz w:val="28"/>
          <w:szCs w:val="28"/>
        </w:rPr>
        <w:lastRenderedPageBreak/>
        <w:t xml:space="preserve">Рабочая программа </w:t>
      </w:r>
    </w:p>
    <w:p w:rsidR="00EE0EB8" w:rsidRPr="008E2050" w:rsidRDefault="008E2050" w:rsidP="00982F72">
      <w:pPr>
        <w:pBdr>
          <w:bottom w:val="single" w:sz="12" w:space="1" w:color="auto"/>
        </w:pBdr>
        <w:shd w:val="clear" w:color="auto" w:fill="FFFFFF"/>
        <w:autoSpaceDE w:val="0"/>
        <w:autoSpaceDN w:val="0"/>
        <w:adjustRightInd w:val="0"/>
        <w:ind w:left="284"/>
        <w:jc w:val="center"/>
        <w:rPr>
          <w:b/>
          <w:caps/>
          <w:color w:val="000000"/>
          <w:sz w:val="28"/>
          <w:szCs w:val="28"/>
        </w:rPr>
      </w:pPr>
      <w:r w:rsidRPr="008E2050">
        <w:rPr>
          <w:b/>
          <w:caps/>
          <w:color w:val="000000"/>
          <w:sz w:val="28"/>
          <w:szCs w:val="28"/>
        </w:rPr>
        <w:t xml:space="preserve">РОДНОЙ ЯЗЫК </w:t>
      </w:r>
    </w:p>
    <w:p w:rsidR="00EE0EB8" w:rsidRPr="00F009C9" w:rsidRDefault="00EE0EB8" w:rsidP="00982F72">
      <w:pPr>
        <w:shd w:val="clear" w:color="auto" w:fill="FFFFFF"/>
        <w:autoSpaceDE w:val="0"/>
        <w:autoSpaceDN w:val="0"/>
        <w:adjustRightInd w:val="0"/>
        <w:ind w:left="284"/>
        <w:jc w:val="center"/>
        <w:rPr>
          <w:b/>
          <w:caps/>
          <w:color w:val="000000"/>
          <w:sz w:val="28"/>
          <w:szCs w:val="28"/>
        </w:rPr>
      </w:pPr>
    </w:p>
    <w:p w:rsidR="00EE0EB8" w:rsidRPr="00F009C9" w:rsidRDefault="008E2050" w:rsidP="00982F72">
      <w:pPr>
        <w:pBdr>
          <w:bottom w:val="single" w:sz="12" w:space="1" w:color="auto"/>
        </w:pBdr>
        <w:shd w:val="clear" w:color="auto" w:fill="FFFFFF"/>
        <w:autoSpaceDE w:val="0"/>
        <w:autoSpaceDN w:val="0"/>
        <w:adjustRightInd w:val="0"/>
        <w:ind w:left="284"/>
        <w:jc w:val="center"/>
        <w:rPr>
          <w:b/>
          <w:caps/>
          <w:color w:val="000000"/>
          <w:sz w:val="28"/>
          <w:szCs w:val="28"/>
        </w:rPr>
      </w:pPr>
      <w:r w:rsidRPr="008E2050">
        <w:rPr>
          <w:b/>
          <w:caps/>
          <w:color w:val="000000"/>
          <w:sz w:val="28"/>
          <w:szCs w:val="28"/>
        </w:rPr>
        <w:t>РУССКИЙ РОДНОЙ ЯЗЫК</w:t>
      </w:r>
    </w:p>
    <w:p w:rsidR="00EE0EB8" w:rsidRPr="00F009C9" w:rsidRDefault="00EE0EB8" w:rsidP="00982F72">
      <w:pPr>
        <w:shd w:val="clear" w:color="auto" w:fill="FFFFFF"/>
        <w:autoSpaceDE w:val="0"/>
        <w:autoSpaceDN w:val="0"/>
        <w:adjustRightInd w:val="0"/>
        <w:ind w:left="284"/>
        <w:jc w:val="center"/>
        <w:rPr>
          <w:b/>
          <w:i/>
          <w:color w:val="000000"/>
          <w:sz w:val="28"/>
          <w:szCs w:val="28"/>
        </w:rPr>
      </w:pPr>
      <w:r w:rsidRPr="00DD34C3">
        <w:rPr>
          <w:b/>
          <w:i/>
          <w:color w:val="000000"/>
          <w:sz w:val="28"/>
          <w:szCs w:val="28"/>
        </w:rPr>
        <w:t>(</w:t>
      </w:r>
      <w:r w:rsidR="00DD34C3" w:rsidRPr="00DD34C3">
        <w:rPr>
          <w:b/>
          <w:i/>
          <w:color w:val="000000"/>
          <w:sz w:val="28"/>
          <w:szCs w:val="28"/>
        </w:rPr>
        <w:t>предметная</w:t>
      </w:r>
      <w:r w:rsidRPr="00DD34C3">
        <w:rPr>
          <w:b/>
          <w:i/>
          <w:color w:val="000000"/>
          <w:sz w:val="28"/>
          <w:szCs w:val="28"/>
        </w:rPr>
        <w:t xml:space="preserve"> область, предмет)</w:t>
      </w:r>
    </w:p>
    <w:p w:rsidR="00EE0EB8" w:rsidRPr="00F009C9" w:rsidRDefault="00EE0EB8" w:rsidP="00982F72">
      <w:pPr>
        <w:shd w:val="clear" w:color="auto" w:fill="FFFFFF"/>
        <w:autoSpaceDE w:val="0"/>
        <w:autoSpaceDN w:val="0"/>
        <w:adjustRightInd w:val="0"/>
        <w:ind w:left="284"/>
        <w:rPr>
          <w:color w:val="000000"/>
          <w:sz w:val="28"/>
          <w:szCs w:val="28"/>
        </w:rPr>
      </w:pPr>
      <w:r w:rsidRPr="00F009C9">
        <w:rPr>
          <w:b/>
          <w:color w:val="000000"/>
          <w:sz w:val="28"/>
          <w:szCs w:val="28"/>
        </w:rPr>
        <w:t>Учитель:</w:t>
      </w:r>
      <w:r w:rsidR="00A15CF3">
        <w:rPr>
          <w:color w:val="000000"/>
          <w:sz w:val="28"/>
          <w:szCs w:val="28"/>
        </w:rPr>
        <w:t>Ахмедова З.С.</w:t>
      </w:r>
    </w:p>
    <w:p w:rsidR="00EE0EB8" w:rsidRPr="00F009C9" w:rsidRDefault="00EE0EB8" w:rsidP="00982F72">
      <w:pPr>
        <w:shd w:val="clear" w:color="auto" w:fill="FFFFFF"/>
        <w:autoSpaceDE w:val="0"/>
        <w:autoSpaceDN w:val="0"/>
        <w:adjustRightInd w:val="0"/>
        <w:ind w:left="284"/>
        <w:rPr>
          <w:color w:val="000000"/>
          <w:sz w:val="28"/>
          <w:szCs w:val="28"/>
        </w:rPr>
      </w:pPr>
      <w:r w:rsidRPr="00F009C9">
        <w:rPr>
          <w:b/>
          <w:color w:val="000000"/>
          <w:sz w:val="28"/>
          <w:szCs w:val="28"/>
        </w:rPr>
        <w:t>Класс</w:t>
      </w:r>
      <w:r w:rsidR="00A15CF3">
        <w:rPr>
          <w:color w:val="000000"/>
          <w:sz w:val="28"/>
          <w:szCs w:val="28"/>
        </w:rPr>
        <w:t xml:space="preserve"> 7</w:t>
      </w:r>
    </w:p>
    <w:p w:rsidR="00EE0EB8" w:rsidRPr="00F44783" w:rsidRDefault="00EE0EB8" w:rsidP="00982F72">
      <w:pPr>
        <w:shd w:val="clear" w:color="auto" w:fill="FFFFFF"/>
        <w:autoSpaceDE w:val="0"/>
        <w:autoSpaceDN w:val="0"/>
        <w:adjustRightInd w:val="0"/>
        <w:ind w:left="284"/>
        <w:rPr>
          <w:color w:val="000000"/>
          <w:sz w:val="28"/>
          <w:szCs w:val="28"/>
        </w:rPr>
      </w:pPr>
      <w:r w:rsidRPr="00F44783">
        <w:rPr>
          <w:b/>
          <w:color w:val="000000"/>
          <w:sz w:val="28"/>
          <w:szCs w:val="28"/>
        </w:rPr>
        <w:t>Количество часов</w:t>
      </w:r>
      <w:r w:rsidRPr="00F44783">
        <w:rPr>
          <w:color w:val="000000"/>
          <w:sz w:val="28"/>
          <w:szCs w:val="28"/>
        </w:rPr>
        <w:t>, за которое реализуется рабочая программа</w:t>
      </w:r>
      <w:r w:rsidRPr="008E2050">
        <w:rPr>
          <w:color w:val="000000"/>
          <w:sz w:val="28"/>
          <w:szCs w:val="28"/>
        </w:rPr>
        <w:t xml:space="preserve">: </w:t>
      </w:r>
      <w:r w:rsidR="008E2050">
        <w:rPr>
          <w:color w:val="000000"/>
          <w:sz w:val="28"/>
          <w:szCs w:val="28"/>
        </w:rPr>
        <w:t>3</w:t>
      </w:r>
      <w:r w:rsidR="00D83026">
        <w:rPr>
          <w:color w:val="000000"/>
          <w:sz w:val="28"/>
          <w:szCs w:val="28"/>
        </w:rPr>
        <w:t>4</w:t>
      </w:r>
      <w:r w:rsidRPr="008E2050">
        <w:rPr>
          <w:color w:val="000000"/>
          <w:sz w:val="28"/>
          <w:szCs w:val="28"/>
        </w:rPr>
        <w:t>час</w:t>
      </w:r>
      <w:r w:rsidR="008E2050">
        <w:rPr>
          <w:color w:val="000000"/>
          <w:sz w:val="28"/>
          <w:szCs w:val="28"/>
        </w:rPr>
        <w:t>а</w:t>
      </w:r>
      <w:r w:rsidRPr="008E2050">
        <w:rPr>
          <w:color w:val="000000"/>
          <w:sz w:val="28"/>
          <w:szCs w:val="28"/>
        </w:rPr>
        <w:t>.</w:t>
      </w:r>
    </w:p>
    <w:tbl>
      <w:tblPr>
        <w:tblW w:w="9736" w:type="dxa"/>
        <w:jc w:val="center"/>
        <w:tblLayout w:type="fixed"/>
        <w:tblCellMar>
          <w:left w:w="40" w:type="dxa"/>
          <w:right w:w="40" w:type="dxa"/>
        </w:tblCellMar>
        <w:tblLook w:val="0000"/>
      </w:tblPr>
      <w:tblGrid>
        <w:gridCol w:w="1798"/>
        <w:gridCol w:w="1560"/>
        <w:gridCol w:w="1559"/>
        <w:gridCol w:w="1559"/>
        <w:gridCol w:w="1559"/>
        <w:gridCol w:w="1701"/>
      </w:tblGrid>
      <w:tr w:rsidR="00EE0EB8" w:rsidRPr="00430573" w:rsidTr="008B5A8E">
        <w:trPr>
          <w:trHeight w:val="355"/>
          <w:jc w:val="center"/>
        </w:trPr>
        <w:tc>
          <w:tcPr>
            <w:tcW w:w="1798" w:type="dxa"/>
            <w:tcBorders>
              <w:top w:val="single" w:sz="6" w:space="0" w:color="auto"/>
              <w:left w:val="single" w:sz="6" w:space="0" w:color="auto"/>
              <w:bottom w:val="single" w:sz="6" w:space="0" w:color="auto"/>
              <w:right w:val="single" w:sz="6" w:space="0" w:color="auto"/>
            </w:tcBorders>
            <w:shd w:val="clear" w:color="auto" w:fill="FFFFFF"/>
          </w:tcPr>
          <w:p w:rsidR="00EE0EB8" w:rsidRPr="00F44783" w:rsidRDefault="00EE0EB8" w:rsidP="00982F72">
            <w:pPr>
              <w:shd w:val="clear" w:color="auto" w:fill="FFFFFF"/>
              <w:autoSpaceDE w:val="0"/>
              <w:autoSpaceDN w:val="0"/>
              <w:adjustRightInd w:val="0"/>
              <w:ind w:left="284"/>
              <w:jc w:val="center"/>
              <w:rPr>
                <w:b/>
                <w:sz w:val="28"/>
                <w:szCs w:val="28"/>
              </w:rPr>
            </w:pPr>
            <w:r w:rsidRPr="00F44783">
              <w:rPr>
                <w:b/>
                <w:color w:val="000000"/>
                <w:sz w:val="28"/>
                <w:szCs w:val="28"/>
              </w:rPr>
              <w:t>За год</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EE0EB8" w:rsidRPr="00F44783" w:rsidRDefault="00EE0EB8" w:rsidP="00982F72">
            <w:pPr>
              <w:shd w:val="clear" w:color="auto" w:fill="FFFFFF"/>
              <w:autoSpaceDE w:val="0"/>
              <w:autoSpaceDN w:val="0"/>
              <w:adjustRightInd w:val="0"/>
              <w:ind w:left="284"/>
              <w:jc w:val="center"/>
              <w:rPr>
                <w:b/>
                <w:sz w:val="28"/>
                <w:szCs w:val="28"/>
              </w:rPr>
            </w:pPr>
            <w:r w:rsidRPr="00F44783">
              <w:rPr>
                <w:b/>
                <w:color w:val="000000"/>
                <w:sz w:val="28"/>
                <w:szCs w:val="28"/>
              </w:rPr>
              <w:t>1 четверть</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EE0EB8" w:rsidRPr="00F44783" w:rsidRDefault="00EE0EB8" w:rsidP="00982F72">
            <w:pPr>
              <w:shd w:val="clear" w:color="auto" w:fill="FFFFFF"/>
              <w:autoSpaceDE w:val="0"/>
              <w:autoSpaceDN w:val="0"/>
              <w:adjustRightInd w:val="0"/>
              <w:ind w:left="284"/>
              <w:jc w:val="center"/>
              <w:rPr>
                <w:b/>
                <w:sz w:val="28"/>
                <w:szCs w:val="28"/>
              </w:rPr>
            </w:pPr>
            <w:r w:rsidRPr="00F44783">
              <w:rPr>
                <w:b/>
                <w:color w:val="000000"/>
                <w:sz w:val="28"/>
                <w:szCs w:val="28"/>
              </w:rPr>
              <w:t>2 четверть</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EE0EB8" w:rsidRPr="00F44783" w:rsidRDefault="00EE0EB8" w:rsidP="00982F72">
            <w:pPr>
              <w:shd w:val="clear" w:color="auto" w:fill="FFFFFF"/>
              <w:autoSpaceDE w:val="0"/>
              <w:autoSpaceDN w:val="0"/>
              <w:adjustRightInd w:val="0"/>
              <w:ind w:left="284"/>
              <w:jc w:val="center"/>
              <w:rPr>
                <w:b/>
                <w:sz w:val="28"/>
                <w:szCs w:val="28"/>
              </w:rPr>
            </w:pPr>
            <w:r w:rsidRPr="00F44783">
              <w:rPr>
                <w:b/>
                <w:color w:val="000000"/>
                <w:sz w:val="28"/>
                <w:szCs w:val="28"/>
              </w:rPr>
              <w:t>3 четверть</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EE0EB8" w:rsidRPr="00F44783" w:rsidRDefault="00EE0EB8" w:rsidP="00982F72">
            <w:pPr>
              <w:shd w:val="clear" w:color="auto" w:fill="FFFFFF"/>
              <w:autoSpaceDE w:val="0"/>
              <w:autoSpaceDN w:val="0"/>
              <w:adjustRightInd w:val="0"/>
              <w:ind w:left="284"/>
              <w:jc w:val="center"/>
              <w:rPr>
                <w:b/>
                <w:sz w:val="28"/>
                <w:szCs w:val="28"/>
              </w:rPr>
            </w:pPr>
            <w:r w:rsidRPr="00F44783">
              <w:rPr>
                <w:b/>
                <w:color w:val="000000"/>
                <w:sz w:val="28"/>
                <w:szCs w:val="28"/>
              </w:rPr>
              <w:t>4 четверть</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EE0EB8" w:rsidRPr="00F44783" w:rsidRDefault="00EE0EB8" w:rsidP="00982F72">
            <w:pPr>
              <w:shd w:val="clear" w:color="auto" w:fill="FFFFFF"/>
              <w:autoSpaceDE w:val="0"/>
              <w:autoSpaceDN w:val="0"/>
              <w:adjustRightInd w:val="0"/>
              <w:ind w:left="284"/>
              <w:jc w:val="center"/>
              <w:rPr>
                <w:b/>
                <w:color w:val="000000"/>
                <w:sz w:val="28"/>
                <w:szCs w:val="28"/>
              </w:rPr>
            </w:pPr>
            <w:r w:rsidRPr="00F44783">
              <w:rPr>
                <w:b/>
                <w:color w:val="000000"/>
                <w:sz w:val="28"/>
                <w:szCs w:val="28"/>
              </w:rPr>
              <w:t xml:space="preserve">Всего </w:t>
            </w:r>
          </w:p>
        </w:tc>
      </w:tr>
      <w:tr w:rsidR="008E2050" w:rsidRPr="00430573" w:rsidTr="004E504D">
        <w:trPr>
          <w:trHeight w:val="365"/>
          <w:jc w:val="center"/>
        </w:trPr>
        <w:tc>
          <w:tcPr>
            <w:tcW w:w="1798" w:type="dxa"/>
            <w:tcBorders>
              <w:top w:val="single" w:sz="6" w:space="0" w:color="auto"/>
              <w:left w:val="single" w:sz="6" w:space="0" w:color="auto"/>
              <w:bottom w:val="single" w:sz="6" w:space="0" w:color="auto"/>
              <w:right w:val="single" w:sz="6" w:space="0" w:color="auto"/>
            </w:tcBorders>
            <w:shd w:val="clear" w:color="auto" w:fill="FFFFFF"/>
          </w:tcPr>
          <w:p w:rsidR="008E2050" w:rsidRPr="00F44783" w:rsidRDefault="008E2050" w:rsidP="008E2050">
            <w:pPr>
              <w:shd w:val="clear" w:color="auto" w:fill="FFFFFF"/>
              <w:autoSpaceDE w:val="0"/>
              <w:autoSpaceDN w:val="0"/>
              <w:adjustRightInd w:val="0"/>
              <w:jc w:val="center"/>
              <w:rPr>
                <w:sz w:val="28"/>
                <w:szCs w:val="28"/>
              </w:rPr>
            </w:pPr>
            <w:r w:rsidRPr="00F44783">
              <w:rPr>
                <w:sz w:val="28"/>
                <w:szCs w:val="28"/>
              </w:rPr>
              <w:t xml:space="preserve">Всего </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8E2050" w:rsidRPr="00F2266A" w:rsidRDefault="00D83026" w:rsidP="008E2050">
            <w:pPr>
              <w:pStyle w:val="afc"/>
              <w:jc w:val="center"/>
              <w:rPr>
                <w:sz w:val="28"/>
              </w:rPr>
            </w:pPr>
            <w:r>
              <w:rPr>
                <w:sz w:val="28"/>
              </w:rPr>
              <w:t>8</w:t>
            </w: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8E2050" w:rsidRPr="00F2266A" w:rsidRDefault="00D83026" w:rsidP="008E2050">
            <w:pPr>
              <w:pStyle w:val="afc"/>
              <w:jc w:val="center"/>
              <w:rPr>
                <w:sz w:val="28"/>
              </w:rPr>
            </w:pPr>
            <w:r>
              <w:rPr>
                <w:sz w:val="28"/>
              </w:rPr>
              <w:t>8</w:t>
            </w: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8E2050" w:rsidRPr="00F2266A" w:rsidRDefault="00C93FFA" w:rsidP="008E2050">
            <w:pPr>
              <w:pStyle w:val="afc"/>
              <w:jc w:val="center"/>
              <w:rPr>
                <w:sz w:val="28"/>
              </w:rPr>
            </w:pPr>
            <w:r>
              <w:rPr>
                <w:sz w:val="28"/>
              </w:rPr>
              <w:t>9</w:t>
            </w: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8E2050" w:rsidRPr="00F2266A" w:rsidRDefault="00D83026" w:rsidP="008E2050">
            <w:pPr>
              <w:pStyle w:val="afc"/>
              <w:jc w:val="center"/>
              <w:rPr>
                <w:sz w:val="28"/>
              </w:rPr>
            </w:pPr>
            <w:r>
              <w:rPr>
                <w:sz w:val="28"/>
              </w:rPr>
              <w:t>9</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8E2050" w:rsidRPr="00F2266A" w:rsidRDefault="008E2050" w:rsidP="008E2050">
            <w:pPr>
              <w:pStyle w:val="afc"/>
              <w:jc w:val="center"/>
              <w:rPr>
                <w:sz w:val="28"/>
              </w:rPr>
            </w:pPr>
            <w:r>
              <w:rPr>
                <w:sz w:val="28"/>
              </w:rPr>
              <w:t>3</w:t>
            </w:r>
            <w:r w:rsidR="00D83026">
              <w:rPr>
                <w:sz w:val="28"/>
              </w:rPr>
              <w:t>4</w:t>
            </w:r>
          </w:p>
        </w:tc>
      </w:tr>
      <w:tr w:rsidR="008E2050" w:rsidRPr="00430573" w:rsidTr="004E504D">
        <w:trPr>
          <w:trHeight w:val="365"/>
          <w:jc w:val="center"/>
        </w:trPr>
        <w:tc>
          <w:tcPr>
            <w:tcW w:w="1798" w:type="dxa"/>
            <w:tcBorders>
              <w:top w:val="single" w:sz="6" w:space="0" w:color="auto"/>
              <w:left w:val="single" w:sz="6" w:space="0" w:color="auto"/>
              <w:bottom w:val="single" w:sz="6" w:space="0" w:color="auto"/>
              <w:right w:val="single" w:sz="6" w:space="0" w:color="auto"/>
            </w:tcBorders>
            <w:shd w:val="clear" w:color="auto" w:fill="FFFFFF"/>
          </w:tcPr>
          <w:p w:rsidR="008E2050" w:rsidRPr="00F44783" w:rsidRDefault="008E2050" w:rsidP="008E2050">
            <w:pPr>
              <w:shd w:val="clear" w:color="auto" w:fill="FFFFFF"/>
              <w:autoSpaceDE w:val="0"/>
              <w:autoSpaceDN w:val="0"/>
              <w:adjustRightInd w:val="0"/>
              <w:jc w:val="center"/>
              <w:rPr>
                <w:sz w:val="28"/>
                <w:szCs w:val="28"/>
              </w:rPr>
            </w:pPr>
            <w:r w:rsidRPr="00F44783">
              <w:rPr>
                <w:sz w:val="28"/>
                <w:szCs w:val="28"/>
              </w:rPr>
              <w:t>Контрольные работы</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8E2050" w:rsidRPr="00F2266A" w:rsidRDefault="008E2050" w:rsidP="008E2050">
            <w:pPr>
              <w:pStyle w:val="afc"/>
              <w:jc w:val="center"/>
              <w:rPr>
                <w:sz w:val="28"/>
              </w:rPr>
            </w:pPr>
            <w:r>
              <w:rPr>
                <w:sz w:val="28"/>
              </w:rPr>
              <w:t>1</w:t>
            </w: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8E2050" w:rsidRPr="00F2266A" w:rsidRDefault="008E2050" w:rsidP="008E2050">
            <w:pPr>
              <w:pStyle w:val="afc"/>
              <w:jc w:val="center"/>
              <w:rPr>
                <w:sz w:val="28"/>
              </w:rPr>
            </w:pPr>
            <w:r>
              <w:rPr>
                <w:sz w:val="28"/>
              </w:rPr>
              <w:t>1</w:t>
            </w: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8E2050" w:rsidRPr="00F2266A" w:rsidRDefault="008E2050" w:rsidP="008E2050">
            <w:pPr>
              <w:pStyle w:val="afc"/>
              <w:jc w:val="center"/>
              <w:rPr>
                <w:sz w:val="28"/>
              </w:rPr>
            </w:pPr>
            <w:r>
              <w:rPr>
                <w:sz w:val="28"/>
              </w:rPr>
              <w:t>1</w:t>
            </w: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8E2050" w:rsidRPr="00F2266A" w:rsidRDefault="008E2050" w:rsidP="008E2050">
            <w:pPr>
              <w:pStyle w:val="afc"/>
              <w:jc w:val="center"/>
              <w:rPr>
                <w:sz w:val="28"/>
              </w:rPr>
            </w:pPr>
            <w:r>
              <w:rPr>
                <w:sz w:val="28"/>
              </w:rPr>
              <w:t>1</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8E2050" w:rsidRPr="00F2266A" w:rsidRDefault="008E2050" w:rsidP="008E2050">
            <w:pPr>
              <w:pStyle w:val="afc"/>
              <w:jc w:val="center"/>
              <w:rPr>
                <w:sz w:val="28"/>
              </w:rPr>
            </w:pPr>
            <w:r>
              <w:rPr>
                <w:sz w:val="28"/>
              </w:rPr>
              <w:t>4</w:t>
            </w:r>
          </w:p>
        </w:tc>
      </w:tr>
      <w:tr w:rsidR="008E2050" w:rsidRPr="00F009C9" w:rsidTr="004E504D">
        <w:trPr>
          <w:trHeight w:val="365"/>
          <w:jc w:val="center"/>
        </w:trPr>
        <w:tc>
          <w:tcPr>
            <w:tcW w:w="1798" w:type="dxa"/>
            <w:tcBorders>
              <w:top w:val="single" w:sz="6" w:space="0" w:color="auto"/>
              <w:left w:val="single" w:sz="6" w:space="0" w:color="auto"/>
              <w:bottom w:val="single" w:sz="6" w:space="0" w:color="auto"/>
              <w:right w:val="single" w:sz="6" w:space="0" w:color="auto"/>
            </w:tcBorders>
            <w:shd w:val="clear" w:color="auto" w:fill="FFFFFF"/>
          </w:tcPr>
          <w:p w:rsidR="008E2050" w:rsidRPr="00F44783" w:rsidRDefault="008E2050" w:rsidP="008E2050">
            <w:pPr>
              <w:shd w:val="clear" w:color="auto" w:fill="FFFFFF"/>
              <w:autoSpaceDE w:val="0"/>
              <w:autoSpaceDN w:val="0"/>
              <w:adjustRightInd w:val="0"/>
              <w:jc w:val="center"/>
              <w:rPr>
                <w:sz w:val="28"/>
                <w:szCs w:val="28"/>
              </w:rPr>
            </w:pPr>
            <w:r w:rsidRPr="00F44783">
              <w:rPr>
                <w:sz w:val="28"/>
                <w:szCs w:val="28"/>
              </w:rPr>
              <w:t>Проекты</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8E2050" w:rsidRPr="00F2266A" w:rsidRDefault="008E2050" w:rsidP="008E2050">
            <w:pPr>
              <w:pStyle w:val="afc"/>
              <w:jc w:val="center"/>
              <w:rPr>
                <w:sz w:val="28"/>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8E2050" w:rsidRPr="00F2266A" w:rsidRDefault="008E2050" w:rsidP="008E2050">
            <w:pPr>
              <w:pStyle w:val="afc"/>
              <w:jc w:val="center"/>
              <w:rPr>
                <w:sz w:val="28"/>
              </w:rPr>
            </w:pPr>
            <w:r>
              <w:rPr>
                <w:sz w:val="28"/>
              </w:rPr>
              <w:t>1</w:t>
            </w: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8E2050" w:rsidRPr="00F2266A" w:rsidRDefault="008E2050" w:rsidP="008E2050">
            <w:pPr>
              <w:pStyle w:val="afc"/>
              <w:jc w:val="center"/>
              <w:rPr>
                <w:sz w:val="28"/>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8E2050" w:rsidRPr="00F2266A" w:rsidRDefault="008E2050" w:rsidP="008E2050">
            <w:pPr>
              <w:pStyle w:val="afc"/>
              <w:jc w:val="center"/>
              <w:rPr>
                <w:sz w:val="28"/>
              </w:rPr>
            </w:pPr>
            <w:r>
              <w:rPr>
                <w:sz w:val="28"/>
              </w:rPr>
              <w:t>1</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8E2050" w:rsidRPr="00F2266A" w:rsidRDefault="00C93FFA" w:rsidP="008E2050">
            <w:pPr>
              <w:pStyle w:val="afc"/>
              <w:jc w:val="center"/>
              <w:rPr>
                <w:sz w:val="28"/>
              </w:rPr>
            </w:pPr>
            <w:r>
              <w:rPr>
                <w:sz w:val="28"/>
              </w:rPr>
              <w:t>2</w:t>
            </w:r>
          </w:p>
        </w:tc>
      </w:tr>
    </w:tbl>
    <w:p w:rsidR="008E2050" w:rsidRPr="008E2050" w:rsidRDefault="008E2050" w:rsidP="008E2050">
      <w:pPr>
        <w:shd w:val="clear" w:color="auto" w:fill="FFFFFF"/>
        <w:spacing w:line="276" w:lineRule="auto"/>
        <w:jc w:val="both"/>
        <w:rPr>
          <w:rFonts w:eastAsia="Calibri"/>
          <w:b/>
          <w:sz w:val="28"/>
          <w:lang w:eastAsia="en-US"/>
        </w:rPr>
      </w:pPr>
      <w:r w:rsidRPr="008E2050">
        <w:rPr>
          <w:rFonts w:eastAsia="Calibri"/>
          <w:b/>
          <w:sz w:val="28"/>
          <w:lang w:eastAsia="en-US"/>
        </w:rPr>
        <w:t>Программа:</w:t>
      </w:r>
    </w:p>
    <w:p w:rsidR="008E2050" w:rsidRPr="008E2050" w:rsidRDefault="008E2050" w:rsidP="008E2050">
      <w:pPr>
        <w:jc w:val="both"/>
        <w:rPr>
          <w:rFonts w:eastAsia="Times New Roman"/>
          <w:bCs/>
          <w:sz w:val="28"/>
          <w:szCs w:val="28"/>
          <w:lang w:eastAsia="ru-RU"/>
        </w:rPr>
      </w:pPr>
      <w:r w:rsidRPr="008E2050">
        <w:rPr>
          <w:rFonts w:eastAsia="Times New Roman"/>
          <w:bCs/>
          <w:sz w:val="28"/>
          <w:szCs w:val="28"/>
          <w:lang w:eastAsia="ru-RU"/>
        </w:rPr>
        <w:t>Примерная программа основного общего образования по русскому родному языку. Александрова О.М.  и другие. Программа «Русский родной язык». 5-9 классы. «Просвещение».</w:t>
      </w:r>
    </w:p>
    <w:p w:rsidR="008E2050" w:rsidRPr="008E2050" w:rsidRDefault="008E2050" w:rsidP="008E2050">
      <w:pPr>
        <w:shd w:val="clear" w:color="auto" w:fill="FFFFFF"/>
        <w:jc w:val="both"/>
        <w:rPr>
          <w:rFonts w:eastAsia="Calibri"/>
          <w:sz w:val="28"/>
          <w:szCs w:val="28"/>
          <w:lang w:eastAsia="en-US"/>
        </w:rPr>
      </w:pPr>
      <w:r w:rsidRPr="008E2050">
        <w:rPr>
          <w:rFonts w:eastAsia="Calibri"/>
          <w:b/>
          <w:sz w:val="28"/>
          <w:szCs w:val="28"/>
          <w:lang w:eastAsia="en-US"/>
        </w:rPr>
        <w:t>Учебники</w:t>
      </w:r>
      <w:r w:rsidRPr="008E2050">
        <w:rPr>
          <w:rFonts w:eastAsia="Calibri"/>
          <w:sz w:val="28"/>
          <w:szCs w:val="28"/>
          <w:lang w:eastAsia="en-US"/>
        </w:rPr>
        <w:t xml:space="preserve">: </w:t>
      </w:r>
    </w:p>
    <w:p w:rsidR="008E2050" w:rsidRPr="008E2050" w:rsidRDefault="008E2050" w:rsidP="008E2050">
      <w:pPr>
        <w:jc w:val="both"/>
        <w:outlineLvl w:val="1"/>
        <w:rPr>
          <w:rFonts w:eastAsia="Times New Roman"/>
          <w:bCs/>
          <w:sz w:val="28"/>
          <w:szCs w:val="28"/>
          <w:lang w:eastAsia="ru-RU"/>
        </w:rPr>
      </w:pPr>
      <w:r w:rsidRPr="008E2050">
        <w:rPr>
          <w:rFonts w:eastAsia="Times New Roman"/>
          <w:bCs/>
          <w:sz w:val="28"/>
          <w:szCs w:val="28"/>
          <w:lang w:eastAsia="ru-RU"/>
        </w:rPr>
        <w:t>Александрова О.М. Вербицкая Л. А. Богданов С. И. и другие. Русский родной язык. Учебник. 7 класс. «Просвещение», 2020.</w:t>
      </w:r>
    </w:p>
    <w:p w:rsidR="00EE0EB8" w:rsidRDefault="00EE0EB8" w:rsidP="00982F72">
      <w:pPr>
        <w:shd w:val="clear" w:color="auto" w:fill="FFFFFF"/>
        <w:autoSpaceDE w:val="0"/>
        <w:autoSpaceDN w:val="0"/>
        <w:adjustRightInd w:val="0"/>
        <w:ind w:left="284"/>
        <w:rPr>
          <w:b/>
          <w:color w:val="000000"/>
          <w:sz w:val="28"/>
          <w:szCs w:val="28"/>
        </w:rPr>
      </w:pPr>
    </w:p>
    <w:p w:rsidR="00EE0EB8" w:rsidRDefault="00EE0EB8" w:rsidP="00982F72">
      <w:pPr>
        <w:shd w:val="clear" w:color="auto" w:fill="FFFFFF"/>
        <w:autoSpaceDE w:val="0"/>
        <w:autoSpaceDN w:val="0"/>
        <w:adjustRightInd w:val="0"/>
        <w:ind w:left="284"/>
        <w:rPr>
          <w:b/>
          <w:color w:val="000000"/>
          <w:sz w:val="28"/>
          <w:szCs w:val="28"/>
        </w:rPr>
      </w:pPr>
      <w:r w:rsidRPr="007552A7">
        <w:rPr>
          <w:b/>
          <w:color w:val="000000"/>
          <w:sz w:val="28"/>
          <w:szCs w:val="28"/>
        </w:rPr>
        <w:t>Интернет-ресурсы:</w:t>
      </w:r>
    </w:p>
    <w:tbl>
      <w:tblPr>
        <w:tblW w:w="1006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65"/>
      </w:tblGrid>
      <w:tr w:rsidR="0092390E" w:rsidRPr="00C647A7" w:rsidTr="00982F72">
        <w:tc>
          <w:tcPr>
            <w:tcW w:w="10065" w:type="dxa"/>
            <w:shd w:val="clear" w:color="auto" w:fill="auto"/>
          </w:tcPr>
          <w:p w:rsidR="0092390E" w:rsidRPr="008E2050" w:rsidRDefault="0092390E" w:rsidP="009505A4">
            <w:pPr>
              <w:numPr>
                <w:ilvl w:val="0"/>
                <w:numId w:val="2"/>
              </w:numPr>
              <w:spacing w:line="276" w:lineRule="auto"/>
              <w:ind w:left="284" w:firstLine="0"/>
              <w:rPr>
                <w:rStyle w:val="af2"/>
                <w:color w:val="auto"/>
                <w:sz w:val="28"/>
                <w:szCs w:val="28"/>
                <w:u w:val="none"/>
              </w:rPr>
            </w:pPr>
            <w:r w:rsidRPr="008E2050">
              <w:rPr>
                <w:rStyle w:val="af2"/>
                <w:color w:val="auto"/>
                <w:sz w:val="28"/>
                <w:szCs w:val="28"/>
                <w:u w:val="none"/>
              </w:rPr>
              <w:t>https://resh.edu.ru/</w:t>
            </w:r>
          </w:p>
        </w:tc>
      </w:tr>
      <w:tr w:rsidR="00EE0EB8" w:rsidRPr="00C647A7" w:rsidTr="00982F72">
        <w:tc>
          <w:tcPr>
            <w:tcW w:w="10065" w:type="dxa"/>
            <w:shd w:val="clear" w:color="auto" w:fill="auto"/>
          </w:tcPr>
          <w:p w:rsidR="00EE0EB8" w:rsidRPr="008E2050" w:rsidRDefault="003948E0" w:rsidP="009505A4">
            <w:pPr>
              <w:numPr>
                <w:ilvl w:val="0"/>
                <w:numId w:val="2"/>
              </w:numPr>
              <w:spacing w:line="276" w:lineRule="auto"/>
              <w:ind w:left="284" w:firstLine="0"/>
              <w:rPr>
                <w:sz w:val="28"/>
                <w:szCs w:val="28"/>
              </w:rPr>
            </w:pPr>
            <w:hyperlink r:id="rId9" w:history="1">
              <w:r w:rsidR="00EE0EB8" w:rsidRPr="008E2050">
                <w:rPr>
                  <w:rStyle w:val="af2"/>
                  <w:color w:val="auto"/>
                  <w:sz w:val="28"/>
                  <w:szCs w:val="28"/>
                  <w:u w:val="none"/>
                </w:rPr>
                <w:t>http://repetitor.1c.ru</w:t>
              </w:r>
            </w:hyperlink>
          </w:p>
        </w:tc>
      </w:tr>
      <w:tr w:rsidR="00EE0EB8" w:rsidRPr="00C647A7" w:rsidTr="00982F72">
        <w:tc>
          <w:tcPr>
            <w:tcW w:w="10065" w:type="dxa"/>
            <w:shd w:val="clear" w:color="auto" w:fill="auto"/>
          </w:tcPr>
          <w:p w:rsidR="00EE0EB8" w:rsidRPr="008E2050" w:rsidRDefault="003948E0" w:rsidP="009505A4">
            <w:pPr>
              <w:numPr>
                <w:ilvl w:val="0"/>
                <w:numId w:val="2"/>
              </w:numPr>
              <w:spacing w:line="276" w:lineRule="auto"/>
              <w:ind w:left="284" w:firstLine="0"/>
              <w:rPr>
                <w:sz w:val="28"/>
                <w:szCs w:val="28"/>
              </w:rPr>
            </w:pPr>
            <w:hyperlink r:id="rId10" w:history="1">
              <w:r w:rsidR="00EE0EB8" w:rsidRPr="008E2050">
                <w:rPr>
                  <w:rStyle w:val="af2"/>
                  <w:color w:val="auto"/>
                  <w:sz w:val="28"/>
                  <w:szCs w:val="28"/>
                  <w:u w:val="none"/>
                </w:rPr>
                <w:t>http://www.fipi.ru/</w:t>
              </w:r>
            </w:hyperlink>
          </w:p>
        </w:tc>
      </w:tr>
      <w:tr w:rsidR="00EE0EB8" w:rsidRPr="00C647A7" w:rsidTr="00982F72">
        <w:tc>
          <w:tcPr>
            <w:tcW w:w="10065" w:type="dxa"/>
            <w:shd w:val="clear" w:color="auto" w:fill="auto"/>
          </w:tcPr>
          <w:p w:rsidR="00EE0EB8" w:rsidRPr="008E2050" w:rsidRDefault="003948E0" w:rsidP="009505A4">
            <w:pPr>
              <w:numPr>
                <w:ilvl w:val="0"/>
                <w:numId w:val="2"/>
              </w:numPr>
              <w:spacing w:line="276" w:lineRule="auto"/>
              <w:ind w:left="284" w:firstLine="0"/>
              <w:rPr>
                <w:sz w:val="28"/>
                <w:szCs w:val="28"/>
              </w:rPr>
            </w:pPr>
            <w:hyperlink r:id="rId11" w:history="1">
              <w:r w:rsidR="00EE0EB8" w:rsidRPr="008E2050">
                <w:rPr>
                  <w:rStyle w:val="af2"/>
                  <w:color w:val="auto"/>
                  <w:sz w:val="28"/>
                  <w:szCs w:val="28"/>
                  <w:u w:val="none"/>
                </w:rPr>
                <w:t>http://school-collection.edu.ru</w:t>
              </w:r>
            </w:hyperlink>
          </w:p>
        </w:tc>
      </w:tr>
      <w:tr w:rsidR="00EE0EB8" w:rsidRPr="00C647A7" w:rsidTr="00982F72">
        <w:tc>
          <w:tcPr>
            <w:tcW w:w="10065" w:type="dxa"/>
            <w:shd w:val="clear" w:color="auto" w:fill="auto"/>
          </w:tcPr>
          <w:p w:rsidR="00EE0EB8" w:rsidRPr="008E2050" w:rsidRDefault="003948E0" w:rsidP="009505A4">
            <w:pPr>
              <w:numPr>
                <w:ilvl w:val="0"/>
                <w:numId w:val="2"/>
              </w:numPr>
              <w:spacing w:line="276" w:lineRule="auto"/>
              <w:ind w:left="284" w:firstLine="0"/>
            </w:pPr>
            <w:hyperlink r:id="rId12" w:history="1">
              <w:r w:rsidR="00EE0EB8" w:rsidRPr="008E2050">
                <w:rPr>
                  <w:rStyle w:val="af2"/>
                  <w:color w:val="auto"/>
                  <w:sz w:val="28"/>
                  <w:szCs w:val="28"/>
                  <w:u w:val="none"/>
                </w:rPr>
                <w:t>http://</w:t>
              </w:r>
              <w:r w:rsidR="00EE0EB8" w:rsidRPr="008E2050">
                <w:rPr>
                  <w:rStyle w:val="af2"/>
                  <w:color w:val="auto"/>
                  <w:sz w:val="28"/>
                  <w:szCs w:val="28"/>
                  <w:u w:val="none"/>
                  <w:lang w:val="en-US"/>
                </w:rPr>
                <w:t>gramota</w:t>
              </w:r>
              <w:r w:rsidR="00EE0EB8" w:rsidRPr="008E2050">
                <w:rPr>
                  <w:rStyle w:val="af2"/>
                  <w:color w:val="auto"/>
                  <w:sz w:val="28"/>
                  <w:szCs w:val="28"/>
                  <w:u w:val="none"/>
                </w:rPr>
                <w:t>.ru</w:t>
              </w:r>
            </w:hyperlink>
          </w:p>
        </w:tc>
      </w:tr>
      <w:tr w:rsidR="00EE0EB8" w:rsidRPr="00C647A7" w:rsidTr="00982F72">
        <w:tc>
          <w:tcPr>
            <w:tcW w:w="10065" w:type="dxa"/>
            <w:shd w:val="clear" w:color="auto" w:fill="auto"/>
          </w:tcPr>
          <w:p w:rsidR="00EE0EB8" w:rsidRPr="008E2050" w:rsidRDefault="00EE0EB8" w:rsidP="009505A4">
            <w:pPr>
              <w:numPr>
                <w:ilvl w:val="0"/>
                <w:numId w:val="2"/>
              </w:numPr>
              <w:spacing w:line="276" w:lineRule="auto"/>
              <w:ind w:left="284" w:firstLine="0"/>
              <w:rPr>
                <w:sz w:val="28"/>
                <w:szCs w:val="28"/>
              </w:rPr>
            </w:pPr>
            <w:r w:rsidRPr="008E2050">
              <w:rPr>
                <w:sz w:val="28"/>
                <w:szCs w:val="28"/>
              </w:rPr>
              <w:t>http://www.1september.ru</w:t>
            </w:r>
          </w:p>
        </w:tc>
      </w:tr>
    </w:tbl>
    <w:p w:rsidR="00684DE7" w:rsidRDefault="00684DE7" w:rsidP="00982F72">
      <w:pPr>
        <w:ind w:left="284"/>
        <w:jc w:val="center"/>
        <w:rPr>
          <w:color w:val="000000"/>
          <w:sz w:val="28"/>
          <w:szCs w:val="28"/>
        </w:rPr>
      </w:pPr>
    </w:p>
    <w:p w:rsidR="00DD34C3" w:rsidRDefault="00DD34C3" w:rsidP="00982F72">
      <w:pPr>
        <w:ind w:left="284"/>
        <w:jc w:val="center"/>
        <w:rPr>
          <w:color w:val="000000"/>
          <w:sz w:val="28"/>
          <w:szCs w:val="28"/>
        </w:rPr>
      </w:pPr>
    </w:p>
    <w:p w:rsidR="00EE0EB8" w:rsidRPr="00F009C9" w:rsidRDefault="00EE0EB8" w:rsidP="00EE0EB8">
      <w:pPr>
        <w:jc w:val="center"/>
        <w:rPr>
          <w:sz w:val="28"/>
          <w:szCs w:val="28"/>
        </w:rPr>
      </w:pPr>
      <w:r w:rsidRPr="00F009C9">
        <w:rPr>
          <w:color w:val="000000"/>
          <w:sz w:val="28"/>
          <w:szCs w:val="28"/>
        </w:rPr>
        <w:t>20</w:t>
      </w:r>
      <w:r w:rsidR="00430573">
        <w:rPr>
          <w:color w:val="000000"/>
          <w:sz w:val="28"/>
          <w:szCs w:val="28"/>
        </w:rPr>
        <w:t>2</w:t>
      </w:r>
      <w:r w:rsidR="00A15CF3">
        <w:rPr>
          <w:color w:val="000000"/>
          <w:sz w:val="28"/>
          <w:szCs w:val="28"/>
        </w:rPr>
        <w:t>3</w:t>
      </w:r>
      <w:r w:rsidRPr="00F009C9">
        <w:rPr>
          <w:color w:val="000000"/>
          <w:sz w:val="28"/>
          <w:szCs w:val="28"/>
        </w:rPr>
        <w:t xml:space="preserve"> – 202</w:t>
      </w:r>
      <w:r w:rsidR="00A15CF3">
        <w:rPr>
          <w:color w:val="000000"/>
          <w:sz w:val="28"/>
          <w:szCs w:val="28"/>
        </w:rPr>
        <w:t>4</w:t>
      </w:r>
      <w:r w:rsidRPr="00F009C9">
        <w:rPr>
          <w:color w:val="000000"/>
          <w:sz w:val="28"/>
          <w:szCs w:val="28"/>
        </w:rPr>
        <w:t xml:space="preserve"> учебный год </w:t>
      </w:r>
    </w:p>
    <w:p w:rsidR="00E5147D" w:rsidRDefault="00E5147D" w:rsidP="00EE0EB8">
      <w:pPr>
        <w:spacing w:before="100" w:beforeAutospacing="1" w:after="100" w:afterAutospacing="1" w:line="276" w:lineRule="auto"/>
        <w:jc w:val="center"/>
        <w:rPr>
          <w:rFonts w:eastAsia="Times New Roman"/>
          <w:b/>
          <w:bCs/>
          <w:lang w:eastAsia="ru-RU"/>
        </w:rPr>
      </w:pPr>
    </w:p>
    <w:p w:rsidR="00EE0EB8" w:rsidRDefault="00EE0EB8" w:rsidP="00EE0EB8">
      <w:pPr>
        <w:spacing w:before="100" w:beforeAutospacing="1" w:after="100" w:afterAutospacing="1" w:line="276" w:lineRule="auto"/>
        <w:jc w:val="center"/>
        <w:rPr>
          <w:rFonts w:eastAsia="Times New Roman"/>
          <w:b/>
          <w:bCs/>
          <w:lang w:eastAsia="ru-RU"/>
        </w:rPr>
      </w:pPr>
      <w:r w:rsidRPr="00CD7587">
        <w:rPr>
          <w:rFonts w:eastAsia="Times New Roman"/>
          <w:b/>
          <w:bCs/>
          <w:lang w:eastAsia="ru-RU"/>
        </w:rPr>
        <w:t>ПОЯСНИТЕЛЬНАЯ ЗАПИСКА</w:t>
      </w:r>
    </w:p>
    <w:p w:rsidR="00EE0EB8" w:rsidRPr="005377CB" w:rsidRDefault="00EE0EB8" w:rsidP="00EE0EB8">
      <w:pPr>
        <w:pStyle w:val="a3"/>
        <w:spacing w:before="0" w:beforeAutospacing="0" w:after="0" w:afterAutospacing="0"/>
        <w:jc w:val="both"/>
      </w:pPr>
      <w:r w:rsidRPr="005377CB">
        <w:t xml:space="preserve">Рабочая программа </w:t>
      </w:r>
      <w:r w:rsidR="008E2050" w:rsidRPr="00FC4015">
        <w:rPr>
          <w:b/>
        </w:rPr>
        <w:t>по русскому родному языку</w:t>
      </w:r>
      <w:r w:rsidRPr="005377CB">
        <w:t xml:space="preserve">для </w:t>
      </w:r>
      <w:r w:rsidR="008E2050">
        <w:t xml:space="preserve">7 </w:t>
      </w:r>
      <w:r w:rsidR="00D718FF">
        <w:t xml:space="preserve">класса </w:t>
      </w:r>
      <w:r w:rsidRPr="005377CB">
        <w:rPr>
          <w:b/>
        </w:rPr>
        <w:t xml:space="preserve">составлена на основе </w:t>
      </w:r>
      <w:r w:rsidRPr="005377CB">
        <w:t>следующих документов:</w:t>
      </w:r>
    </w:p>
    <w:p w:rsidR="000A66F6" w:rsidRPr="00982F72" w:rsidRDefault="000A66F6" w:rsidP="009505A4">
      <w:pPr>
        <w:pStyle w:val="af3"/>
        <w:numPr>
          <w:ilvl w:val="0"/>
          <w:numId w:val="3"/>
        </w:numPr>
        <w:tabs>
          <w:tab w:val="left" w:pos="567"/>
        </w:tabs>
        <w:ind w:left="567"/>
        <w:jc w:val="both"/>
      </w:pPr>
      <w:r w:rsidRPr="00982F72">
        <w:t>Федеральны</w:t>
      </w:r>
      <w:r w:rsidR="001F3FDC" w:rsidRPr="00982F72">
        <w:t>й</w:t>
      </w:r>
      <w:r w:rsidRPr="00982F72">
        <w:t xml:space="preserve"> закон от 29.12.2012 №273-Ф3 «Об образовании в Российской Федерации» с учётом изменений, внесённых Приказом Минпросвещения от 31.07.2020 №304 </w:t>
      </w:r>
      <w:r w:rsidR="001F3FDC" w:rsidRPr="00982F72">
        <w:t>(</w:t>
      </w:r>
      <w:r w:rsidRPr="00982F72">
        <w:t>в редакции от 02.07.2021).</w:t>
      </w:r>
    </w:p>
    <w:p w:rsidR="0086688D" w:rsidRPr="00982F72" w:rsidRDefault="0086688D" w:rsidP="009505A4">
      <w:pPr>
        <w:pStyle w:val="af3"/>
        <w:numPr>
          <w:ilvl w:val="0"/>
          <w:numId w:val="3"/>
        </w:numPr>
        <w:tabs>
          <w:tab w:val="left" w:pos="567"/>
        </w:tabs>
        <w:spacing w:after="160"/>
        <w:ind w:left="567"/>
        <w:jc w:val="both"/>
      </w:pPr>
      <w:r w:rsidRPr="00982F72">
        <w:t>Областной закон «Об образовании в Ростовской области» от 14.11.2013 №26-ЗС</w:t>
      </w:r>
      <w:r w:rsidR="001F3FDC" w:rsidRPr="00982F72">
        <w:t>(</w:t>
      </w:r>
      <w:r w:rsidR="000A66F6" w:rsidRPr="00982F72">
        <w:t>в редакции от 05.12.2018</w:t>
      </w:r>
      <w:r w:rsidR="001F3FDC" w:rsidRPr="00982F72">
        <w:t>)</w:t>
      </w:r>
      <w:r w:rsidRPr="00982F72">
        <w:t>.</w:t>
      </w:r>
    </w:p>
    <w:p w:rsidR="002B7A35" w:rsidRPr="00982F72" w:rsidRDefault="001F3FDC" w:rsidP="009505A4">
      <w:pPr>
        <w:pStyle w:val="af3"/>
        <w:numPr>
          <w:ilvl w:val="0"/>
          <w:numId w:val="3"/>
        </w:numPr>
        <w:tabs>
          <w:tab w:val="left" w:pos="567"/>
        </w:tabs>
        <w:spacing w:before="100" w:after="100"/>
        <w:ind w:left="567" w:right="180"/>
        <w:jc w:val="both"/>
        <w:rPr>
          <w:color w:val="000000"/>
        </w:rPr>
      </w:pPr>
      <w:r w:rsidRPr="00982F72">
        <w:rPr>
          <w:color w:val="000000"/>
        </w:rPr>
        <w:t>П</w:t>
      </w:r>
      <w:r w:rsidR="002B7A35" w:rsidRPr="00982F72">
        <w:rPr>
          <w:color w:val="000000"/>
        </w:rPr>
        <w:t xml:space="preserve">риказ Минпросвещения от 22.03.2021 № 115 «Об утверждении Порядка организации и осуществления образовательной деятельности по основным общеобразовательным </w:t>
      </w:r>
      <w:r w:rsidR="002B7A35" w:rsidRPr="00982F72">
        <w:rPr>
          <w:color w:val="000000"/>
        </w:rPr>
        <w:lastRenderedPageBreak/>
        <w:t>программам – образовательным программам начального общего, основного общего и среднего общего образования»</w:t>
      </w:r>
      <w:r w:rsidRPr="00982F72">
        <w:rPr>
          <w:color w:val="000000"/>
        </w:rPr>
        <w:t>.</w:t>
      </w:r>
    </w:p>
    <w:p w:rsidR="002B7A35" w:rsidRPr="00982F72" w:rsidRDefault="001F3FDC" w:rsidP="009505A4">
      <w:pPr>
        <w:pStyle w:val="af3"/>
        <w:numPr>
          <w:ilvl w:val="0"/>
          <w:numId w:val="3"/>
        </w:numPr>
        <w:tabs>
          <w:tab w:val="left" w:pos="567"/>
        </w:tabs>
        <w:ind w:left="567"/>
        <w:jc w:val="both"/>
        <w:rPr>
          <w:bdr w:val="none" w:sz="0" w:space="0" w:color="auto" w:frame="1"/>
        </w:rPr>
      </w:pPr>
      <w:r w:rsidRPr="00982F72">
        <w:rPr>
          <w:bdr w:val="none" w:sz="0" w:space="0" w:color="auto" w:frame="1"/>
        </w:rPr>
        <w:t>П</w:t>
      </w:r>
      <w:r w:rsidR="002B7A35" w:rsidRPr="00982F72">
        <w:rPr>
          <w:bdr w:val="none" w:sz="0" w:space="0" w:color="auto" w:frame="1"/>
        </w:rPr>
        <w:t>риказ Министерства просвещения РФ от 20 мая 2020 г. N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 ред</w:t>
      </w:r>
      <w:r w:rsidRPr="00982F72">
        <w:rPr>
          <w:bdr w:val="none" w:sz="0" w:space="0" w:color="auto" w:frame="1"/>
        </w:rPr>
        <w:t>акции</w:t>
      </w:r>
      <w:r w:rsidR="002B7A35" w:rsidRPr="00982F72">
        <w:rPr>
          <w:bdr w:val="none" w:sz="0" w:space="0" w:color="auto" w:frame="1"/>
        </w:rPr>
        <w:t xml:space="preserve">  Приказа Минпросвещения от 23.12.2020 № 766)</w:t>
      </w:r>
      <w:r w:rsidRPr="00982F72">
        <w:rPr>
          <w:bdr w:val="none" w:sz="0" w:space="0" w:color="auto" w:frame="1"/>
        </w:rPr>
        <w:t>.</w:t>
      </w:r>
    </w:p>
    <w:p w:rsidR="001F3FDC" w:rsidRPr="00982F72" w:rsidRDefault="001F3FDC" w:rsidP="009505A4">
      <w:pPr>
        <w:pStyle w:val="af3"/>
        <w:numPr>
          <w:ilvl w:val="0"/>
          <w:numId w:val="3"/>
        </w:numPr>
        <w:tabs>
          <w:tab w:val="left" w:pos="567"/>
        </w:tabs>
        <w:ind w:left="567"/>
        <w:jc w:val="both"/>
        <w:rPr>
          <w:bdr w:val="none" w:sz="0" w:space="0" w:color="auto" w:frame="1"/>
        </w:rPr>
      </w:pPr>
      <w:r w:rsidRPr="00982F72">
        <w:rPr>
          <w:bdr w:val="none" w:sz="0" w:space="0" w:color="auto" w:frame="1"/>
        </w:rPr>
        <w:t>Приказ Минобрнауки России от 17.12.2010 № 1897 «Об утверждении и введении в действие федерального государственного образовательного стандарта основного общего образования» (в ред. Приказов Минобрнауки России от 29.12.2014 № 1644, от 31.12.2015 № 1577, приказа Минпросвещения России от 11.12.2020 № 712).</w:t>
      </w:r>
    </w:p>
    <w:p w:rsidR="001F3FDC" w:rsidRDefault="001F3FDC" w:rsidP="009505A4">
      <w:pPr>
        <w:pStyle w:val="af3"/>
        <w:numPr>
          <w:ilvl w:val="0"/>
          <w:numId w:val="3"/>
        </w:numPr>
        <w:tabs>
          <w:tab w:val="left" w:pos="567"/>
        </w:tabs>
        <w:ind w:left="567"/>
        <w:jc w:val="both"/>
        <w:rPr>
          <w:spacing w:val="-3"/>
        </w:rPr>
      </w:pPr>
      <w:r w:rsidRPr="00982F72">
        <w:rPr>
          <w:spacing w:val="-1"/>
        </w:rPr>
        <w:t>Примерная основная образовательная программа основного</w:t>
      </w:r>
      <w:r w:rsidRPr="00982F72">
        <w:rPr>
          <w:spacing w:val="-3"/>
        </w:rPr>
        <w:t xml:space="preserve"> общего образования(одобрена федеральным учебно-методическим объединением по общему образованию, протокол заседания от 08.04.2015, протокол №1/15 (в редакции протокола № 1/20 от 04.02.2020).</w:t>
      </w:r>
    </w:p>
    <w:p w:rsidR="00FE6683" w:rsidRPr="00720539" w:rsidRDefault="00FE6683" w:rsidP="009505A4">
      <w:pPr>
        <w:pStyle w:val="af3"/>
        <w:numPr>
          <w:ilvl w:val="0"/>
          <w:numId w:val="3"/>
        </w:numPr>
        <w:suppressAutoHyphens/>
        <w:ind w:left="567" w:right="-142"/>
        <w:jc w:val="both"/>
        <w:rPr>
          <w:rFonts w:eastAsia="Calibri"/>
          <w:lang w:eastAsia="ru-RU"/>
        </w:rPr>
      </w:pPr>
      <w:r w:rsidRPr="00720539">
        <w:rPr>
          <w:bCs/>
        </w:rPr>
        <w:t xml:space="preserve">Примерная программа воспитания в соответствии с ФГОС общего образования (одобрена </w:t>
      </w:r>
      <w:r w:rsidRPr="00720539">
        <w:rPr>
          <w:rFonts w:eastAsia="Calibri"/>
          <w:lang w:eastAsia="ru-RU"/>
        </w:rPr>
        <w:t>решением федерального учебно-методического объединения по общему образованию</w:t>
      </w:r>
      <w:r w:rsidR="00F14F37" w:rsidRPr="00720539">
        <w:rPr>
          <w:rFonts w:eastAsia="Calibri"/>
          <w:lang w:eastAsia="ru-RU"/>
        </w:rPr>
        <w:t xml:space="preserve">, </w:t>
      </w:r>
      <w:r w:rsidRPr="00720539">
        <w:rPr>
          <w:rFonts w:eastAsia="Calibri"/>
          <w:lang w:eastAsia="ru-RU"/>
        </w:rPr>
        <w:t>протокол от 2 июня 2020 г. № 2/20).</w:t>
      </w:r>
    </w:p>
    <w:p w:rsidR="001F3FDC" w:rsidRPr="00982F72" w:rsidRDefault="001F3FDC" w:rsidP="009505A4">
      <w:pPr>
        <w:pStyle w:val="af3"/>
        <w:numPr>
          <w:ilvl w:val="0"/>
          <w:numId w:val="3"/>
        </w:numPr>
        <w:tabs>
          <w:tab w:val="left" w:pos="567"/>
        </w:tabs>
        <w:ind w:left="567"/>
        <w:jc w:val="both"/>
        <w:rPr>
          <w:spacing w:val="-3"/>
        </w:rPr>
      </w:pPr>
      <w:r w:rsidRPr="00982F72">
        <w:rPr>
          <w:spacing w:val="-3"/>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1F3FDC" w:rsidRPr="00982F72" w:rsidRDefault="001F3FDC" w:rsidP="009505A4">
      <w:pPr>
        <w:pStyle w:val="af3"/>
        <w:numPr>
          <w:ilvl w:val="0"/>
          <w:numId w:val="3"/>
        </w:numPr>
        <w:tabs>
          <w:tab w:val="left" w:pos="567"/>
        </w:tabs>
        <w:ind w:left="567"/>
        <w:jc w:val="both"/>
        <w:rPr>
          <w:spacing w:val="-3"/>
        </w:rPr>
      </w:pPr>
      <w:r w:rsidRPr="00982F72">
        <w:rPr>
          <w:spacing w:val="-3"/>
        </w:rPr>
        <w:t>Постановление Главного государственного санитарного врача России от 30.06.2020 № 16 «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(действует до 01.01.2022).</w:t>
      </w:r>
    </w:p>
    <w:p w:rsidR="001F3FDC" w:rsidRPr="00982F72" w:rsidRDefault="001F3FDC" w:rsidP="009505A4">
      <w:pPr>
        <w:pStyle w:val="af3"/>
        <w:numPr>
          <w:ilvl w:val="0"/>
          <w:numId w:val="3"/>
        </w:numPr>
        <w:tabs>
          <w:tab w:val="left" w:pos="567"/>
        </w:tabs>
        <w:ind w:left="567"/>
        <w:jc w:val="both"/>
        <w:rPr>
          <w:spacing w:val="-3"/>
        </w:rPr>
      </w:pPr>
      <w:r w:rsidRPr="00982F72">
        <w:rPr>
          <w:spacing w:val="-3"/>
        </w:rPr>
        <w:t xml:space="preserve">Постановление Главного государственного санитарного врача Российской Федерации от 28.01.2021 №2 «Об утверждении </w:t>
      </w:r>
      <w:r w:rsidRPr="00982F72">
        <w:rPr>
          <w:color w:val="000000"/>
        </w:rPr>
        <w:t>СанПиН 1.2.3685-21 «Гигиенические нормативы и требования к обеспечению безопасности и (или) безвредности для человека факторов среды обитания».</w:t>
      </w:r>
    </w:p>
    <w:p w:rsidR="0086688D" w:rsidRPr="008E2050" w:rsidRDefault="0086688D" w:rsidP="009505A4">
      <w:pPr>
        <w:pStyle w:val="af3"/>
        <w:numPr>
          <w:ilvl w:val="0"/>
          <w:numId w:val="3"/>
        </w:numPr>
        <w:tabs>
          <w:tab w:val="left" w:pos="567"/>
        </w:tabs>
        <w:ind w:left="567"/>
        <w:jc w:val="both"/>
      </w:pPr>
      <w:r w:rsidRPr="008E2050">
        <w:t>Концепция преподавания русского языка и литературы в РФ (распоряжение Правительства РФ от 9.04.2016 № 637-р).</w:t>
      </w:r>
    </w:p>
    <w:p w:rsidR="0086688D" w:rsidRPr="00C846E9" w:rsidRDefault="0086688D" w:rsidP="009505A4">
      <w:pPr>
        <w:pStyle w:val="af3"/>
        <w:numPr>
          <w:ilvl w:val="0"/>
          <w:numId w:val="3"/>
        </w:numPr>
        <w:tabs>
          <w:tab w:val="left" w:pos="567"/>
        </w:tabs>
        <w:spacing w:line="276" w:lineRule="auto"/>
        <w:ind w:left="567"/>
        <w:jc w:val="both"/>
        <w:rPr>
          <w:color w:val="000000" w:themeColor="text1"/>
        </w:rPr>
      </w:pPr>
      <w:r w:rsidRPr="00C846E9">
        <w:t>Основная образовательная программа основного общего образования</w:t>
      </w:r>
      <w:r w:rsidR="002963A5" w:rsidRPr="00C846E9">
        <w:t>, утве</w:t>
      </w:r>
      <w:r w:rsidRPr="00C846E9">
        <w:t xml:space="preserve">рждённая приказом </w:t>
      </w:r>
      <w:r w:rsidRPr="00C846E9">
        <w:rPr>
          <w:color w:val="000000" w:themeColor="text1"/>
        </w:rPr>
        <w:t>директора от</w:t>
      </w:r>
      <w:r w:rsidR="002963A5" w:rsidRPr="00C846E9">
        <w:rPr>
          <w:color w:val="000000" w:themeColor="text1"/>
        </w:rPr>
        <w:t xml:space="preserve"> 31</w:t>
      </w:r>
      <w:r w:rsidRPr="00C846E9">
        <w:rPr>
          <w:color w:val="000000" w:themeColor="text1"/>
        </w:rPr>
        <w:t>.08.202</w:t>
      </w:r>
      <w:r w:rsidR="00C846E9" w:rsidRPr="00C846E9">
        <w:rPr>
          <w:color w:val="000000" w:themeColor="text1"/>
        </w:rPr>
        <w:t>2</w:t>
      </w:r>
      <w:r w:rsidRPr="00C846E9">
        <w:rPr>
          <w:color w:val="000000" w:themeColor="text1"/>
        </w:rPr>
        <w:t xml:space="preserve"> №</w:t>
      </w:r>
      <w:r w:rsidR="00C846E9" w:rsidRPr="00C846E9">
        <w:rPr>
          <w:color w:val="000000" w:themeColor="text1"/>
        </w:rPr>
        <w:t>520</w:t>
      </w:r>
      <w:r w:rsidRPr="00C846E9">
        <w:rPr>
          <w:color w:val="000000" w:themeColor="text1"/>
        </w:rPr>
        <w:t>.</w:t>
      </w:r>
    </w:p>
    <w:p w:rsidR="0086688D" w:rsidRPr="00C846E9" w:rsidRDefault="0086688D" w:rsidP="009505A4">
      <w:pPr>
        <w:pStyle w:val="af3"/>
        <w:numPr>
          <w:ilvl w:val="0"/>
          <w:numId w:val="3"/>
        </w:numPr>
        <w:tabs>
          <w:tab w:val="left" w:pos="567"/>
        </w:tabs>
        <w:spacing w:line="276" w:lineRule="auto"/>
        <w:ind w:left="567"/>
        <w:jc w:val="both"/>
        <w:rPr>
          <w:color w:val="000000" w:themeColor="text1"/>
        </w:rPr>
      </w:pPr>
      <w:r w:rsidRPr="00C846E9">
        <w:rPr>
          <w:color w:val="000000" w:themeColor="text1"/>
        </w:rPr>
        <w:t xml:space="preserve">Учебный план МАОУ «Лицей </w:t>
      </w:r>
      <w:r w:rsidR="002963A5" w:rsidRPr="00C846E9">
        <w:rPr>
          <w:color w:val="000000" w:themeColor="text1"/>
        </w:rPr>
        <w:t xml:space="preserve">№ </w:t>
      </w:r>
      <w:r w:rsidRPr="00C846E9">
        <w:rPr>
          <w:color w:val="000000" w:themeColor="text1"/>
        </w:rPr>
        <w:t>11» на 202</w:t>
      </w:r>
      <w:r w:rsidR="00900AE5" w:rsidRPr="00C846E9">
        <w:rPr>
          <w:color w:val="000000" w:themeColor="text1"/>
        </w:rPr>
        <w:t>2</w:t>
      </w:r>
      <w:r w:rsidRPr="00C846E9">
        <w:rPr>
          <w:color w:val="000000" w:themeColor="text1"/>
        </w:rPr>
        <w:t>-202</w:t>
      </w:r>
      <w:r w:rsidR="00900AE5" w:rsidRPr="00C846E9">
        <w:rPr>
          <w:color w:val="000000" w:themeColor="text1"/>
        </w:rPr>
        <w:t>3</w:t>
      </w:r>
      <w:r w:rsidRPr="00C846E9">
        <w:rPr>
          <w:color w:val="000000" w:themeColor="text1"/>
        </w:rPr>
        <w:t xml:space="preserve"> учебный год, утверждённый приказом директора от</w:t>
      </w:r>
      <w:r w:rsidR="002963A5" w:rsidRPr="00C846E9">
        <w:rPr>
          <w:color w:val="000000" w:themeColor="text1"/>
        </w:rPr>
        <w:t xml:space="preserve"> 31.08.202</w:t>
      </w:r>
      <w:r w:rsidR="00C846E9" w:rsidRPr="00C846E9">
        <w:rPr>
          <w:color w:val="000000" w:themeColor="text1"/>
        </w:rPr>
        <w:t>2</w:t>
      </w:r>
      <w:r w:rsidRPr="00C846E9">
        <w:rPr>
          <w:color w:val="000000" w:themeColor="text1"/>
        </w:rPr>
        <w:t xml:space="preserve"> № </w:t>
      </w:r>
      <w:r w:rsidR="00C846E9" w:rsidRPr="00C846E9">
        <w:rPr>
          <w:color w:val="000000" w:themeColor="text1"/>
        </w:rPr>
        <w:t>520</w:t>
      </w:r>
      <w:r w:rsidRPr="00C846E9">
        <w:rPr>
          <w:color w:val="000000" w:themeColor="text1"/>
        </w:rPr>
        <w:t>.</w:t>
      </w:r>
    </w:p>
    <w:p w:rsidR="0086688D" w:rsidRPr="007E7F13" w:rsidRDefault="0086688D" w:rsidP="009505A4">
      <w:pPr>
        <w:pStyle w:val="af3"/>
        <w:numPr>
          <w:ilvl w:val="0"/>
          <w:numId w:val="3"/>
        </w:numPr>
        <w:tabs>
          <w:tab w:val="left" w:pos="567"/>
        </w:tabs>
        <w:spacing w:line="276" w:lineRule="auto"/>
        <w:ind w:left="567"/>
        <w:jc w:val="both"/>
        <w:rPr>
          <w:color w:val="000000" w:themeColor="text1"/>
        </w:rPr>
      </w:pPr>
      <w:r w:rsidRPr="002963A5">
        <w:rPr>
          <w:color w:val="000000" w:themeColor="text1"/>
        </w:rPr>
        <w:t xml:space="preserve">Положение о рабочей программе МАОУ «Лицей №11», утверждённое приказом директора от </w:t>
      </w:r>
      <w:r w:rsidR="002963A5" w:rsidRPr="007E7F13">
        <w:rPr>
          <w:color w:val="000000" w:themeColor="text1"/>
        </w:rPr>
        <w:t>2</w:t>
      </w:r>
      <w:r w:rsidR="007E7F13" w:rsidRPr="007E7F13">
        <w:rPr>
          <w:color w:val="000000" w:themeColor="text1"/>
        </w:rPr>
        <w:t>9</w:t>
      </w:r>
      <w:r w:rsidR="002963A5" w:rsidRPr="007E7F13">
        <w:rPr>
          <w:color w:val="000000" w:themeColor="text1"/>
        </w:rPr>
        <w:t>.0</w:t>
      </w:r>
      <w:r w:rsidR="007E7F13" w:rsidRPr="007E7F13">
        <w:rPr>
          <w:color w:val="000000" w:themeColor="text1"/>
        </w:rPr>
        <w:t>6</w:t>
      </w:r>
      <w:r w:rsidRPr="007E7F13">
        <w:rPr>
          <w:color w:val="000000" w:themeColor="text1"/>
        </w:rPr>
        <w:t>.202</w:t>
      </w:r>
      <w:r w:rsidR="007E7F13" w:rsidRPr="007E7F13">
        <w:rPr>
          <w:color w:val="000000" w:themeColor="text1"/>
        </w:rPr>
        <w:t>2</w:t>
      </w:r>
      <w:r w:rsidRPr="007E7F13">
        <w:rPr>
          <w:color w:val="000000" w:themeColor="text1"/>
        </w:rPr>
        <w:t xml:space="preserve"> №</w:t>
      </w:r>
      <w:r w:rsidR="007E7F13" w:rsidRPr="007E7F13">
        <w:rPr>
          <w:color w:val="000000" w:themeColor="text1"/>
        </w:rPr>
        <w:t>451</w:t>
      </w:r>
      <w:r w:rsidRPr="007E7F13">
        <w:rPr>
          <w:color w:val="000000" w:themeColor="text1"/>
        </w:rPr>
        <w:t>.</w:t>
      </w:r>
    </w:p>
    <w:p w:rsidR="0086688D" w:rsidRPr="00982F72" w:rsidRDefault="0086688D" w:rsidP="009505A4">
      <w:pPr>
        <w:pStyle w:val="af3"/>
        <w:numPr>
          <w:ilvl w:val="0"/>
          <w:numId w:val="3"/>
        </w:numPr>
        <w:tabs>
          <w:tab w:val="left" w:pos="567"/>
        </w:tabs>
        <w:spacing w:line="276" w:lineRule="auto"/>
        <w:ind w:left="567"/>
        <w:jc w:val="both"/>
      </w:pPr>
      <w:r w:rsidRPr="00982F72">
        <w:rPr>
          <w:bCs/>
          <w:color w:val="000000"/>
        </w:rPr>
        <w:t>Положение об организации образовательного процесса с использованием электронного обучения и дистанционных образовательных технологий, утверждённое приказом директора от 26.03.2020 №180.</w:t>
      </w:r>
    </w:p>
    <w:p w:rsidR="00900AE5" w:rsidRDefault="00900AE5" w:rsidP="00EE0EB8">
      <w:pPr>
        <w:jc w:val="both"/>
        <w:rPr>
          <w:b/>
        </w:rPr>
      </w:pPr>
    </w:p>
    <w:p w:rsidR="00EE0EB8" w:rsidRDefault="00EE0EB8" w:rsidP="00EE0EB8">
      <w:pPr>
        <w:jc w:val="both"/>
        <w:rPr>
          <w:b/>
        </w:rPr>
      </w:pPr>
      <w:r w:rsidRPr="005377CB">
        <w:rPr>
          <w:b/>
        </w:rPr>
        <w:t>Программно-методическое обеспечение</w:t>
      </w:r>
    </w:p>
    <w:p w:rsidR="008E2050" w:rsidRPr="004E504D" w:rsidRDefault="008E2050" w:rsidP="008E2050">
      <w:pPr>
        <w:pStyle w:val="aff2"/>
        <w:ind w:left="426"/>
        <w:jc w:val="both"/>
        <w:rPr>
          <w:b w:val="0"/>
          <w:i w:val="0"/>
          <w:sz w:val="24"/>
        </w:rPr>
      </w:pPr>
      <w:r w:rsidRPr="004E504D">
        <w:rPr>
          <w:b w:val="0"/>
          <w:i w:val="0"/>
          <w:sz w:val="24"/>
        </w:rPr>
        <w:t xml:space="preserve">Примерная программа основного общего образования по русскому родному языку </w:t>
      </w:r>
      <w:r w:rsidRPr="004E504D">
        <w:rPr>
          <w:b w:val="0"/>
          <w:i w:val="0"/>
          <w:color w:val="000000"/>
          <w:sz w:val="24"/>
        </w:rPr>
        <w:t>(одобрена решением ФУМО по общему образованию, протокол от 31.01.2018 № 2/18).</w:t>
      </w:r>
    </w:p>
    <w:p w:rsidR="008E2050" w:rsidRPr="004E504D" w:rsidRDefault="008E2050" w:rsidP="008E2050">
      <w:pPr>
        <w:pStyle w:val="a3"/>
        <w:widowControl w:val="0"/>
        <w:tabs>
          <w:tab w:val="left" w:pos="851"/>
        </w:tabs>
        <w:suppressAutoHyphens/>
        <w:spacing w:before="0" w:beforeAutospacing="0" w:after="0" w:afterAutospacing="0" w:line="276" w:lineRule="auto"/>
        <w:ind w:left="426"/>
        <w:jc w:val="both"/>
      </w:pPr>
      <w:r w:rsidRPr="004E504D">
        <w:t xml:space="preserve">Авторская программа: </w:t>
      </w:r>
    </w:p>
    <w:p w:rsidR="008E2050" w:rsidRPr="004E504D" w:rsidRDefault="008E2050" w:rsidP="008E2050">
      <w:pPr>
        <w:pStyle w:val="aff2"/>
        <w:ind w:left="426"/>
        <w:jc w:val="both"/>
        <w:rPr>
          <w:b w:val="0"/>
          <w:i w:val="0"/>
          <w:sz w:val="24"/>
        </w:rPr>
      </w:pPr>
      <w:r w:rsidRPr="004E504D">
        <w:rPr>
          <w:b w:val="0"/>
          <w:i w:val="0"/>
          <w:sz w:val="24"/>
        </w:rPr>
        <w:t>Александрова О.М.  и другие. Программа «Русский родной язык». 5-9 классы. «Просвещение».</w:t>
      </w:r>
    </w:p>
    <w:p w:rsidR="008E2050" w:rsidRPr="004E504D" w:rsidRDefault="008E2050" w:rsidP="008E2050">
      <w:pPr>
        <w:shd w:val="clear" w:color="auto" w:fill="FFFFFF"/>
        <w:ind w:left="426"/>
        <w:jc w:val="both"/>
      </w:pPr>
      <w:r w:rsidRPr="004E504D">
        <w:t xml:space="preserve">Реализуется УМК: </w:t>
      </w:r>
    </w:p>
    <w:p w:rsidR="008E2050" w:rsidRPr="004E504D" w:rsidRDefault="008E2050" w:rsidP="008E2050">
      <w:pPr>
        <w:pStyle w:val="2"/>
        <w:spacing w:before="0" w:after="0"/>
        <w:ind w:left="426"/>
        <w:jc w:val="both"/>
        <w:rPr>
          <w:rFonts w:ascii="Times New Roman" w:hAnsi="Times New Roman" w:cs="Times New Roman"/>
          <w:b w:val="0"/>
          <w:i w:val="0"/>
          <w:sz w:val="24"/>
          <w:szCs w:val="24"/>
        </w:rPr>
      </w:pPr>
      <w:r w:rsidRPr="004E504D">
        <w:rPr>
          <w:rFonts w:ascii="Times New Roman" w:hAnsi="Times New Roman" w:cs="Times New Roman"/>
          <w:b w:val="0"/>
          <w:i w:val="0"/>
          <w:sz w:val="24"/>
          <w:szCs w:val="24"/>
        </w:rPr>
        <w:t>Александрова О.М. Вербицкая Л. А. Богданов С. И. и другие. Русский родной язык. Учебник. 7 класс. «Просвещение», 2020.</w:t>
      </w:r>
    </w:p>
    <w:p w:rsidR="008E2050" w:rsidRPr="004E504D" w:rsidRDefault="008E2050" w:rsidP="008E2050">
      <w:pPr>
        <w:jc w:val="both"/>
      </w:pPr>
    </w:p>
    <w:p w:rsidR="008E2050" w:rsidRPr="00FC4015" w:rsidRDefault="008E2050" w:rsidP="008E2050">
      <w:pPr>
        <w:jc w:val="both"/>
      </w:pPr>
      <w:r w:rsidRPr="00FC4015">
        <w:t xml:space="preserve">Курс </w:t>
      </w:r>
      <w:r w:rsidRPr="00FC4015">
        <w:rPr>
          <w:b/>
        </w:rPr>
        <w:t>русского родного языка</w:t>
      </w:r>
      <w:r w:rsidRPr="00FC4015">
        <w:t xml:space="preserve"> направлен на достижение </w:t>
      </w:r>
      <w:r w:rsidRPr="00FC4015">
        <w:rPr>
          <w:b/>
        </w:rPr>
        <w:t>целей,</w:t>
      </w:r>
      <w:r w:rsidRPr="00FC4015">
        <w:t xml:space="preserve"> обеспечивающих реализацию личностно-ориентированного деятельностного подходов к обучению. </w:t>
      </w:r>
    </w:p>
    <w:p w:rsidR="008E2050" w:rsidRPr="00FC4015" w:rsidRDefault="008E2050" w:rsidP="008E2050">
      <w:pPr>
        <w:jc w:val="both"/>
        <w:rPr>
          <w:b/>
        </w:rPr>
      </w:pPr>
    </w:p>
    <w:p w:rsidR="008E2050" w:rsidRDefault="008E2050" w:rsidP="008E2050">
      <w:pPr>
        <w:widowControl w:val="0"/>
        <w:autoSpaceDE w:val="0"/>
        <w:autoSpaceDN w:val="0"/>
        <w:adjustRightInd w:val="0"/>
        <w:ind w:firstLine="709"/>
        <w:jc w:val="both"/>
      </w:pPr>
      <w:r w:rsidRPr="00FC4015">
        <w:t>Программа учебного предмета «Русский родной язык» разработана для функционирующих в субъектах Российской Федерации образовательных организаций, реализующих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Российской Федерации, и направлено на достижение результатов освоения основной образовательной программы основного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образовательной области «Родной язык и родная литература» имеют свою специфику, обусловленную дополнительным, по сути дела, характером курса, а также особенностями функционирования русского языка в разных регионах Российской Федерации.</w:t>
      </w:r>
    </w:p>
    <w:p w:rsidR="008E2050" w:rsidRPr="00FC4015" w:rsidRDefault="008E2050" w:rsidP="008E2050">
      <w:pPr>
        <w:widowControl w:val="0"/>
        <w:autoSpaceDE w:val="0"/>
        <w:autoSpaceDN w:val="0"/>
        <w:adjustRightInd w:val="0"/>
        <w:ind w:firstLine="709"/>
        <w:jc w:val="both"/>
      </w:pPr>
    </w:p>
    <w:p w:rsidR="008E2050" w:rsidRPr="00FC4015" w:rsidRDefault="008E2050" w:rsidP="008E2050">
      <w:pPr>
        <w:widowControl w:val="0"/>
        <w:autoSpaceDE w:val="0"/>
        <w:autoSpaceDN w:val="0"/>
        <w:adjustRightInd w:val="0"/>
        <w:ind w:firstLine="709"/>
        <w:jc w:val="both"/>
      </w:pPr>
      <w:r w:rsidRPr="00FC4015">
        <w:t xml:space="preserve">В соответствии с этим в курсе русского родного языка актуализируются следующие </w:t>
      </w:r>
      <w:r w:rsidRPr="00FC4015">
        <w:rPr>
          <w:b/>
        </w:rPr>
        <w:t>цели:</w:t>
      </w:r>
    </w:p>
    <w:p w:rsidR="008E2050" w:rsidRPr="00FC4015" w:rsidRDefault="008E2050" w:rsidP="009505A4">
      <w:pPr>
        <w:widowControl w:val="0"/>
        <w:numPr>
          <w:ilvl w:val="0"/>
          <w:numId w:val="5"/>
        </w:numPr>
        <w:autoSpaceDE w:val="0"/>
        <w:autoSpaceDN w:val="0"/>
        <w:adjustRightInd w:val="0"/>
        <w:jc w:val="both"/>
      </w:pPr>
      <w:r w:rsidRPr="00FC4015">
        <w:t xml:space="preserve">воспитание гражданина и патриота; формирование представления о русском языке как духовной, нравственной и культурной ценности народа; осознание национального своеобразия русского языка; </w:t>
      </w:r>
    </w:p>
    <w:p w:rsidR="008E2050" w:rsidRPr="00FC4015" w:rsidRDefault="008E2050" w:rsidP="009505A4">
      <w:pPr>
        <w:widowControl w:val="0"/>
        <w:numPr>
          <w:ilvl w:val="0"/>
          <w:numId w:val="5"/>
        </w:numPr>
        <w:autoSpaceDE w:val="0"/>
        <w:autoSpaceDN w:val="0"/>
        <w:adjustRightInd w:val="0"/>
        <w:jc w:val="both"/>
      </w:pPr>
      <w:r w:rsidRPr="00FC4015">
        <w:t xml:space="preserve">формирование познавательного интереса, любви, уважительного отношения к русскому языку, а через него – к родной культуре; </w:t>
      </w:r>
    </w:p>
    <w:p w:rsidR="008E2050" w:rsidRPr="00FC4015" w:rsidRDefault="008E2050" w:rsidP="009505A4">
      <w:pPr>
        <w:widowControl w:val="0"/>
        <w:numPr>
          <w:ilvl w:val="0"/>
          <w:numId w:val="5"/>
        </w:numPr>
        <w:autoSpaceDE w:val="0"/>
        <w:autoSpaceDN w:val="0"/>
        <w:adjustRightInd w:val="0"/>
        <w:jc w:val="both"/>
      </w:pPr>
      <w:r w:rsidRPr="00FC4015">
        <w:t xml:space="preserve">воспитание ответственного отношения к сохранению и развитию родного языка, формирование волонтѐрской позиции в отношении популяризации родного языка; воспитание уважительного отношения к культурам и языкам народов России; </w:t>
      </w:r>
    </w:p>
    <w:p w:rsidR="008E2050" w:rsidRPr="00FC4015" w:rsidRDefault="008E2050" w:rsidP="009505A4">
      <w:pPr>
        <w:widowControl w:val="0"/>
        <w:numPr>
          <w:ilvl w:val="0"/>
          <w:numId w:val="5"/>
        </w:numPr>
        <w:autoSpaceDE w:val="0"/>
        <w:autoSpaceDN w:val="0"/>
        <w:adjustRightInd w:val="0"/>
        <w:jc w:val="both"/>
      </w:pPr>
      <w:r w:rsidRPr="00FC4015">
        <w:t xml:space="preserve">овладение культурой межнационального общения. </w:t>
      </w:r>
    </w:p>
    <w:p w:rsidR="008E2050" w:rsidRPr="00FC4015" w:rsidRDefault="008E2050" w:rsidP="008E2050">
      <w:pPr>
        <w:pStyle w:val="af3"/>
        <w:jc w:val="both"/>
        <w:rPr>
          <w:b/>
        </w:rPr>
      </w:pPr>
      <w:r w:rsidRPr="00FC4015">
        <w:rPr>
          <w:b/>
        </w:rPr>
        <w:t>Задачи</w:t>
      </w:r>
      <w:r w:rsidRPr="00FC4015">
        <w:t xml:space="preserve"> учебного предмета «Русский родной язык»</w:t>
      </w:r>
      <w:r w:rsidRPr="00FC4015">
        <w:rPr>
          <w:b/>
        </w:rPr>
        <w:t>:</w:t>
      </w:r>
    </w:p>
    <w:p w:rsidR="008E2050" w:rsidRPr="00FC4015" w:rsidRDefault="008E2050" w:rsidP="009505A4">
      <w:pPr>
        <w:widowControl w:val="0"/>
        <w:numPr>
          <w:ilvl w:val="0"/>
          <w:numId w:val="5"/>
        </w:numPr>
        <w:autoSpaceDE w:val="0"/>
        <w:autoSpaceDN w:val="0"/>
        <w:adjustRightInd w:val="0"/>
        <w:jc w:val="both"/>
      </w:pPr>
      <w:r w:rsidRPr="00FC4015">
        <w:t xml:space="preserve">совершенствование коммуникативных умений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взаимодействию и взаимопониманию, потребности к речевому самосовершенствованию; </w:t>
      </w:r>
    </w:p>
    <w:p w:rsidR="008E2050" w:rsidRPr="00FC4015" w:rsidRDefault="008E2050" w:rsidP="009505A4">
      <w:pPr>
        <w:widowControl w:val="0"/>
        <w:numPr>
          <w:ilvl w:val="0"/>
          <w:numId w:val="5"/>
        </w:numPr>
        <w:autoSpaceDE w:val="0"/>
        <w:autoSpaceDN w:val="0"/>
        <w:adjustRightInd w:val="0"/>
        <w:jc w:val="both"/>
      </w:pPr>
      <w:r w:rsidRPr="00FC4015">
        <w:t xml:space="preserve">углубление и при необходимости расширение знаний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национальной специфике русского языка и языковых единицах, прежде всего о лексике и фразеологии с национально-культурной семантикой; о русском речевом этикете; </w:t>
      </w:r>
    </w:p>
    <w:p w:rsidR="008E2050" w:rsidRPr="00FC4015" w:rsidRDefault="008E2050" w:rsidP="009505A4">
      <w:pPr>
        <w:widowControl w:val="0"/>
        <w:numPr>
          <w:ilvl w:val="0"/>
          <w:numId w:val="5"/>
        </w:numPr>
        <w:autoSpaceDE w:val="0"/>
        <w:autoSpaceDN w:val="0"/>
        <w:adjustRightInd w:val="0"/>
        <w:jc w:val="both"/>
      </w:pPr>
      <w:r w:rsidRPr="00FC4015">
        <w:t xml:space="preserve">совершенствование умений опознавать, анализировать, классифицировать языковые факты, оценивать их с точки зрения нормативности, соответствия ситуации и сфере общения; умений работать с текстом, осуществлять информационный поиск, извлекать и преобразовывать необходимую информацию; </w:t>
      </w:r>
    </w:p>
    <w:p w:rsidR="008E2050" w:rsidRPr="00FC4015" w:rsidRDefault="008E2050" w:rsidP="009505A4">
      <w:pPr>
        <w:widowControl w:val="0"/>
        <w:numPr>
          <w:ilvl w:val="0"/>
          <w:numId w:val="5"/>
        </w:numPr>
        <w:autoSpaceDE w:val="0"/>
        <w:autoSpaceDN w:val="0"/>
        <w:adjustRightInd w:val="0"/>
        <w:jc w:val="both"/>
      </w:pPr>
      <w:r w:rsidRPr="00FC4015">
        <w:t xml:space="preserve">развитие проектного и исследовательского мышления, приобретение практического опыта исследовательской работы по русскому языку, самостоятельности в приобретении знаний. </w:t>
      </w:r>
    </w:p>
    <w:p w:rsidR="008E2050" w:rsidRDefault="008E2050" w:rsidP="008E2050">
      <w:pPr>
        <w:widowControl w:val="0"/>
        <w:autoSpaceDE w:val="0"/>
        <w:autoSpaceDN w:val="0"/>
        <w:adjustRightInd w:val="0"/>
        <w:rPr>
          <w:b/>
        </w:rPr>
      </w:pPr>
    </w:p>
    <w:p w:rsidR="00CF4EED" w:rsidRDefault="00CF4EED" w:rsidP="008E2050">
      <w:pPr>
        <w:widowControl w:val="0"/>
        <w:autoSpaceDE w:val="0"/>
        <w:autoSpaceDN w:val="0"/>
        <w:adjustRightInd w:val="0"/>
        <w:jc w:val="center"/>
        <w:rPr>
          <w:b/>
        </w:rPr>
      </w:pPr>
    </w:p>
    <w:p w:rsidR="00CF4EED" w:rsidRDefault="00CF4EED" w:rsidP="008E2050">
      <w:pPr>
        <w:widowControl w:val="0"/>
        <w:autoSpaceDE w:val="0"/>
        <w:autoSpaceDN w:val="0"/>
        <w:adjustRightInd w:val="0"/>
        <w:jc w:val="center"/>
        <w:rPr>
          <w:b/>
        </w:rPr>
      </w:pPr>
    </w:p>
    <w:p w:rsidR="008E2050" w:rsidRPr="00FC4015" w:rsidRDefault="008E2050" w:rsidP="008E2050">
      <w:pPr>
        <w:widowControl w:val="0"/>
        <w:autoSpaceDE w:val="0"/>
        <w:autoSpaceDN w:val="0"/>
        <w:adjustRightInd w:val="0"/>
        <w:jc w:val="center"/>
        <w:rPr>
          <w:b/>
        </w:rPr>
      </w:pPr>
      <w:r w:rsidRPr="00FC4015">
        <w:rPr>
          <w:b/>
        </w:rPr>
        <w:t>Место учебного предмета «Русский родной язык» в учебном плане</w:t>
      </w:r>
    </w:p>
    <w:p w:rsidR="008E2050" w:rsidRPr="00FC4015" w:rsidRDefault="008E2050" w:rsidP="008E2050">
      <w:pPr>
        <w:widowControl w:val="0"/>
        <w:autoSpaceDE w:val="0"/>
        <w:autoSpaceDN w:val="0"/>
        <w:adjustRightInd w:val="0"/>
        <w:jc w:val="center"/>
        <w:rPr>
          <w:b/>
        </w:rPr>
      </w:pPr>
    </w:p>
    <w:p w:rsidR="008E2050" w:rsidRPr="00FC4015" w:rsidRDefault="008E2050" w:rsidP="008E2050">
      <w:pPr>
        <w:widowControl w:val="0"/>
        <w:autoSpaceDE w:val="0"/>
        <w:autoSpaceDN w:val="0"/>
        <w:adjustRightInd w:val="0"/>
        <w:jc w:val="both"/>
      </w:pPr>
      <w:r w:rsidRPr="00FC4015">
        <w:t>Программа по русскому языку составлена на основе требований к предметным результатам освоения основной образовательной программы, представленной в федеральном государственном образовательном стандарте основного общего образования, и рассчитана на учебную нагрузку в объеме 3</w:t>
      </w:r>
      <w:r>
        <w:t>5</w:t>
      </w:r>
      <w:r w:rsidRPr="00FC4015">
        <w:t xml:space="preserve"> часов. </w:t>
      </w:r>
    </w:p>
    <w:p w:rsidR="008E2050" w:rsidRDefault="008E2050" w:rsidP="008E2050">
      <w:pPr>
        <w:widowControl w:val="0"/>
        <w:autoSpaceDE w:val="0"/>
        <w:autoSpaceDN w:val="0"/>
        <w:adjustRightInd w:val="0"/>
        <w:jc w:val="center"/>
        <w:rPr>
          <w:b/>
        </w:rPr>
      </w:pPr>
    </w:p>
    <w:p w:rsidR="008E2050" w:rsidRPr="00FC4015" w:rsidRDefault="008E2050" w:rsidP="008E2050">
      <w:pPr>
        <w:widowControl w:val="0"/>
        <w:autoSpaceDE w:val="0"/>
        <w:autoSpaceDN w:val="0"/>
        <w:adjustRightInd w:val="0"/>
        <w:jc w:val="center"/>
        <w:rPr>
          <w:b/>
        </w:rPr>
      </w:pPr>
      <w:r w:rsidRPr="00FC4015">
        <w:rPr>
          <w:b/>
        </w:rPr>
        <w:t>Общая характеристика учебного предмета «Русский родной язык»</w:t>
      </w:r>
    </w:p>
    <w:p w:rsidR="008E2050" w:rsidRPr="00FC4015" w:rsidRDefault="008E2050" w:rsidP="008E2050">
      <w:pPr>
        <w:widowControl w:val="0"/>
        <w:autoSpaceDE w:val="0"/>
        <w:autoSpaceDN w:val="0"/>
        <w:adjustRightInd w:val="0"/>
        <w:jc w:val="center"/>
        <w:rPr>
          <w:b/>
        </w:rPr>
      </w:pPr>
    </w:p>
    <w:p w:rsidR="008E2050" w:rsidRPr="00FC4015" w:rsidRDefault="008E2050" w:rsidP="008E2050">
      <w:pPr>
        <w:widowControl w:val="0"/>
        <w:autoSpaceDE w:val="0"/>
        <w:autoSpaceDN w:val="0"/>
        <w:adjustRightInd w:val="0"/>
        <w:ind w:firstLine="567"/>
        <w:jc w:val="both"/>
      </w:pPr>
      <w:r w:rsidRPr="00FC4015">
        <w:t xml:space="preserve">Русский язык – государственный язык Российской Федерации, средство межнационального общения и консолидации народов России, основа формирования гражданской идентичности в </w:t>
      </w:r>
      <w:r w:rsidRPr="00FC4015">
        <w:lastRenderedPageBreak/>
        <w:t xml:space="preserve">поликультурном обществе. </w:t>
      </w:r>
    </w:p>
    <w:p w:rsidR="008E2050" w:rsidRPr="00FC4015" w:rsidRDefault="008E2050" w:rsidP="008E2050">
      <w:pPr>
        <w:widowControl w:val="0"/>
        <w:autoSpaceDE w:val="0"/>
        <w:autoSpaceDN w:val="0"/>
        <w:adjustRightInd w:val="0"/>
        <w:ind w:firstLine="567"/>
        <w:jc w:val="both"/>
      </w:pPr>
      <w:r w:rsidRPr="00FC4015">
        <w:t xml:space="preserve">Русский язык является родным языком русского народа, основой его духовной культуры. Он формирует и объединяет нацию, связывает поколения, обеспечивает преемственность и постоянное обновление национальной культуры. Изучение русского языка и владение им – могучее средство приобщения к духовному богатству русской культуры и литературы, основной канал социализации личности, приобщения еѐ к культурно-историческому опыту человечества. </w:t>
      </w:r>
    </w:p>
    <w:p w:rsidR="008E2050" w:rsidRPr="00FC4015" w:rsidRDefault="008E2050" w:rsidP="008E2050">
      <w:pPr>
        <w:widowControl w:val="0"/>
        <w:autoSpaceDE w:val="0"/>
        <w:autoSpaceDN w:val="0"/>
        <w:adjustRightInd w:val="0"/>
        <w:ind w:firstLine="567"/>
        <w:jc w:val="both"/>
      </w:pPr>
      <w:r w:rsidRPr="00FC4015">
        <w:t xml:space="preserve">Родной язык, выполняя свои базовые функции общения и выражения мысли, обеспечивает межличностное и социальное взаимодействие людей, участвует в формировании сознания, самосознания и мировоззрения личности, является важнейшим средством хранения и передачи информации, культурных традиций и истории народа, говорящего на нѐм. Высокий уровень владения родным языком определяет способность аналитически мыслить, успешность в овладении способами интеллектуальной деятельности, умениями убедительно выражать свои мысли и точно понимать мысли других людей, извлекать и анализировать информацию из различных текстов, ориентироваться в ключевых проблемах современной жизни и в мире духовно-нравственных ценностей. </w:t>
      </w:r>
    </w:p>
    <w:p w:rsidR="008E2050" w:rsidRPr="00FC4015" w:rsidRDefault="008E2050" w:rsidP="008E2050">
      <w:pPr>
        <w:widowControl w:val="0"/>
        <w:autoSpaceDE w:val="0"/>
        <w:autoSpaceDN w:val="0"/>
        <w:adjustRightInd w:val="0"/>
        <w:ind w:firstLine="567"/>
        <w:jc w:val="both"/>
      </w:pPr>
      <w:r w:rsidRPr="00FC4015">
        <w:t xml:space="preserve">Как средство познания действительности русский родной язык обеспечивает развитие интеллектуальных и творческих способностей ребенка, развивает его абстрактное мышление, память и воображение, формирует навыки самостоятельной учебной деятельности, самообразования и самореализации личности. </w:t>
      </w:r>
    </w:p>
    <w:p w:rsidR="008E2050" w:rsidRPr="00FC4015" w:rsidRDefault="008E2050" w:rsidP="008E2050">
      <w:pPr>
        <w:widowControl w:val="0"/>
        <w:autoSpaceDE w:val="0"/>
        <w:autoSpaceDN w:val="0"/>
        <w:adjustRightInd w:val="0"/>
        <w:ind w:firstLine="567"/>
        <w:jc w:val="both"/>
      </w:pPr>
      <w:r w:rsidRPr="00FC4015">
        <w:t xml:space="preserve">Обучение русскому родному языку совершенствует нравственную и коммуникативную культуру ученика. Будучи формой хранения и усвоения различных знаний, русский язык неразрывно связан со всеми школьными предметами, имеет особый статус: является не только объектом изучения, но и средством обучения. Он влияет на качество усвоения всех других школьных предметов, а в дальнейшем способствует овладению будущей профессией. </w:t>
      </w:r>
    </w:p>
    <w:p w:rsidR="008E2050" w:rsidRPr="00FC4015" w:rsidRDefault="008E2050" w:rsidP="008E2050">
      <w:pPr>
        <w:widowControl w:val="0"/>
        <w:autoSpaceDE w:val="0"/>
        <w:autoSpaceDN w:val="0"/>
        <w:adjustRightInd w:val="0"/>
        <w:ind w:firstLine="567"/>
        <w:jc w:val="both"/>
      </w:pPr>
      <w:r w:rsidRPr="00FC4015">
        <w:t xml:space="preserve">Содержание курса «Русский родной язык» направлено на удовлетворение потребности обучающихся в изучении родного языка как инструмента познания национальной культуры и самореализации в ней. Учебный предмет «Русский родной язык» не ущемляет права тех обучающихся, кто изучает иные (не русский) родные языки. Поэтому учебное время, отведѐнное ни изучение данной дисциплины, не может рассматриваться как время для углублѐнного изучения основного курса «Русский язык». </w:t>
      </w:r>
    </w:p>
    <w:p w:rsidR="008E2050" w:rsidRPr="00FC4015" w:rsidRDefault="008E2050" w:rsidP="008E2050">
      <w:pPr>
        <w:widowControl w:val="0"/>
        <w:autoSpaceDE w:val="0"/>
        <w:autoSpaceDN w:val="0"/>
        <w:adjustRightInd w:val="0"/>
        <w:ind w:firstLine="567"/>
        <w:jc w:val="both"/>
      </w:pPr>
      <w:r w:rsidRPr="00FC4015">
        <w:t xml:space="preserve">В содержании курса «Русский родной язык» предусматривается расширение сведений, имеющих отношение не к внутреннему системному устройству языка, как вопросам реализации языковой системы в речи‚ внешней стороне существования языка: к многообразным связям русского языка с цивилизацией и культурой, государством и обществом. Программа учебного предмета отражает социокультурный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rsidR="008E2050" w:rsidRPr="00FC4015" w:rsidRDefault="008E2050" w:rsidP="008E2050">
      <w:pPr>
        <w:widowControl w:val="0"/>
        <w:autoSpaceDE w:val="0"/>
        <w:autoSpaceDN w:val="0"/>
        <w:adjustRightInd w:val="0"/>
        <w:ind w:firstLine="567"/>
        <w:jc w:val="both"/>
      </w:pPr>
      <w:r w:rsidRPr="00FC4015">
        <w:t xml:space="preserve">Важнейшими задачами курса являются приобщение обучающихся к фактам русской языковой истории в связи с историей русского народа, формирование преставлений школьников о сходстве и различиях русского и других языков в контексте богатства и своеобразия языков, национальных традиций и культур народов России и мира; расширение представлений о русской языковой картине мира, о национальном языке как базе общезначимых нравственно-интеллектуальных ценностей,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нашей страны и мира. </w:t>
      </w:r>
    </w:p>
    <w:p w:rsidR="008E2050" w:rsidRPr="00FC4015" w:rsidRDefault="008E2050" w:rsidP="008E2050">
      <w:pPr>
        <w:widowControl w:val="0"/>
        <w:autoSpaceDE w:val="0"/>
        <w:autoSpaceDN w:val="0"/>
        <w:adjustRightInd w:val="0"/>
        <w:ind w:firstLine="567"/>
        <w:jc w:val="both"/>
      </w:pPr>
      <w:r w:rsidRPr="00FC4015">
        <w:t xml:space="preserve">Содержание курса направлено на формирование представлений о языке как живом, развивающемся явлении, о диалектическом противоречии подвижности и стабильности как одной из основных характеристик литературного языка, что способствует преодолению языкового нигилизма учащихся, пониманию важнейших социокультурных функций языковой кодификации. </w:t>
      </w:r>
    </w:p>
    <w:p w:rsidR="008E2050" w:rsidRPr="00FC4015" w:rsidRDefault="008E2050" w:rsidP="008E2050">
      <w:pPr>
        <w:widowControl w:val="0"/>
        <w:autoSpaceDE w:val="0"/>
        <w:autoSpaceDN w:val="0"/>
        <w:adjustRightInd w:val="0"/>
        <w:ind w:firstLine="567"/>
        <w:jc w:val="both"/>
      </w:pPr>
      <w:r w:rsidRPr="00FC4015">
        <w:t xml:space="preserve">Программой предусматривается расширение и углубление межпредметного взаимодействия в обучении русскому родному языку не только в филологических образовательных областях, но и во всѐм комплексе изучаемых дисциплин естественнонаучного и гуманитарного циклов. </w:t>
      </w:r>
    </w:p>
    <w:p w:rsidR="008E2050" w:rsidRPr="00FC4015" w:rsidRDefault="008E2050" w:rsidP="008E2050">
      <w:pPr>
        <w:jc w:val="both"/>
        <w:rPr>
          <w:b/>
        </w:rPr>
      </w:pPr>
    </w:p>
    <w:p w:rsidR="008E2050" w:rsidRPr="00FC4015" w:rsidRDefault="008E2050" w:rsidP="008E2050">
      <w:pPr>
        <w:rPr>
          <w:b/>
        </w:rPr>
      </w:pPr>
      <w:r w:rsidRPr="00FC4015">
        <w:rPr>
          <w:b/>
        </w:rPr>
        <w:t>Технологии и методики обучения:</w:t>
      </w:r>
    </w:p>
    <w:p w:rsidR="008E2050" w:rsidRPr="00FC4015" w:rsidRDefault="008E2050" w:rsidP="008E2050">
      <w:pPr>
        <w:pStyle w:val="af3"/>
        <w:numPr>
          <w:ilvl w:val="0"/>
          <w:numId w:val="1"/>
        </w:numPr>
        <w:jc w:val="both"/>
      </w:pPr>
      <w:r w:rsidRPr="00FC4015">
        <w:t>Технология развивающего деятельностного обучения.</w:t>
      </w:r>
    </w:p>
    <w:p w:rsidR="008E2050" w:rsidRPr="00FC4015" w:rsidRDefault="008E2050" w:rsidP="008E2050">
      <w:pPr>
        <w:pStyle w:val="af3"/>
        <w:numPr>
          <w:ilvl w:val="0"/>
          <w:numId w:val="1"/>
        </w:numPr>
        <w:jc w:val="both"/>
      </w:pPr>
      <w:r w:rsidRPr="00FC4015">
        <w:lastRenderedPageBreak/>
        <w:t>Технологии смыслового чтения.</w:t>
      </w:r>
    </w:p>
    <w:p w:rsidR="008E2050" w:rsidRPr="00FC4015" w:rsidRDefault="008E2050" w:rsidP="008E2050">
      <w:pPr>
        <w:pStyle w:val="af3"/>
        <w:numPr>
          <w:ilvl w:val="0"/>
          <w:numId w:val="1"/>
        </w:numPr>
        <w:jc w:val="both"/>
      </w:pPr>
      <w:r w:rsidRPr="00FC4015">
        <w:t>Технология развития критического мышления.</w:t>
      </w:r>
    </w:p>
    <w:p w:rsidR="008E2050" w:rsidRPr="00FC4015" w:rsidRDefault="008E2050" w:rsidP="008E2050">
      <w:pPr>
        <w:pStyle w:val="af3"/>
        <w:numPr>
          <w:ilvl w:val="0"/>
          <w:numId w:val="1"/>
        </w:numPr>
        <w:jc w:val="both"/>
      </w:pPr>
      <w:r w:rsidRPr="00FC4015">
        <w:t>Информационные технологии.</w:t>
      </w:r>
    </w:p>
    <w:p w:rsidR="008E2050" w:rsidRPr="00FC4015" w:rsidRDefault="008E2050" w:rsidP="008E2050">
      <w:pPr>
        <w:pStyle w:val="af3"/>
        <w:numPr>
          <w:ilvl w:val="0"/>
          <w:numId w:val="1"/>
        </w:numPr>
        <w:jc w:val="both"/>
      </w:pPr>
      <w:r w:rsidRPr="00FC4015">
        <w:t>Метод проектов.</w:t>
      </w:r>
    </w:p>
    <w:p w:rsidR="008E2050" w:rsidRPr="00FC4015" w:rsidRDefault="008E2050" w:rsidP="008E2050">
      <w:pPr>
        <w:numPr>
          <w:ilvl w:val="0"/>
          <w:numId w:val="1"/>
        </w:numPr>
        <w:spacing w:before="100" w:beforeAutospacing="1"/>
        <w:rPr>
          <w:rFonts w:eastAsia="Times New Roman"/>
          <w:lang w:eastAsia="ru-RU"/>
        </w:rPr>
      </w:pPr>
      <w:r w:rsidRPr="00FC4015">
        <w:rPr>
          <w:rFonts w:eastAsia="Times New Roman"/>
          <w:lang w:eastAsia="ru-RU"/>
        </w:rPr>
        <w:t>Здоровьесберегающие технологии.</w:t>
      </w:r>
    </w:p>
    <w:p w:rsidR="008E2050" w:rsidRDefault="008E2050" w:rsidP="008E2050">
      <w:pPr>
        <w:pStyle w:val="afc"/>
        <w:jc w:val="both"/>
        <w:rPr>
          <w:color w:val="000000"/>
        </w:rPr>
      </w:pPr>
    </w:p>
    <w:p w:rsidR="008E2050" w:rsidRDefault="008E2050" w:rsidP="008E2050">
      <w:pPr>
        <w:pStyle w:val="ab"/>
        <w:tabs>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pPr>
      <w:r>
        <w:t>В условиях временной реализации образовательных программ основного общего образования с применением электронного обучения и дистанционных образовательных технологий в режиме самоизоляции детей руководствоваться Положением об</w:t>
      </w:r>
      <w:r>
        <w:rPr>
          <w:bCs/>
        </w:rPr>
        <w:t xml:space="preserve"> организации образовательного процесса с использованием электронного обучения и дистанционных образовательных технологий.</w:t>
      </w:r>
    </w:p>
    <w:p w:rsidR="008E2050" w:rsidRDefault="008E2050" w:rsidP="008E2050">
      <w:pPr>
        <w:pStyle w:val="ab"/>
        <w:tabs>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rPr>
          <w:lang w:eastAsia="ja-JP"/>
        </w:rPr>
      </w:pPr>
      <w:r>
        <w:t>В процессе осуществления реализации применяются следующие формы обучения:</w:t>
      </w:r>
    </w:p>
    <w:p w:rsidR="008E2050" w:rsidRDefault="008E2050" w:rsidP="009505A4">
      <w:pPr>
        <w:pStyle w:val="ab"/>
        <w:numPr>
          <w:ilvl w:val="0"/>
          <w:numId w:val="4"/>
        </w:numPr>
        <w:shd w:val="clear" w:color="auto" w:fill="auto"/>
        <w:tabs>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0" w:after="0" w:line="240" w:lineRule="auto"/>
        <w:rPr>
          <w:rFonts w:eastAsia="MS Mincho"/>
        </w:rPr>
      </w:pPr>
      <w:r>
        <w:t xml:space="preserve">непосредственное взаимодействие с обучающимися в режиме видеоконференции – смешанное обучение с использованием сервиса </w:t>
      </w:r>
      <w:r>
        <w:rPr>
          <w:lang w:val="en-US"/>
        </w:rPr>
        <w:t>Googlemeet</w:t>
      </w:r>
      <w:r>
        <w:t>, с сохранением объема учебного материала, выносимого на текущий контроль (в том числе автоматизированный) и промежуточную аттестацию, а также сроков и формы текущего контроля, промежуточной аттестации.</w:t>
      </w:r>
    </w:p>
    <w:p w:rsidR="008E2050" w:rsidRDefault="008E2050" w:rsidP="009505A4">
      <w:pPr>
        <w:pStyle w:val="af3"/>
        <w:numPr>
          <w:ilvl w:val="0"/>
          <w:numId w:val="4"/>
        </w:numPr>
        <w:jc w:val="both"/>
      </w:pPr>
      <w:r>
        <w:t>опосредованное взаимодействие с обучающимися с использованием ЭО и ДОТ с сохранением объема заданий для самостоятельного изучения, сроки консультаций, объем учебного материала, выносимого на текущий контроль (в том числе автоматизированный) и промежуточную аттестацию, сроки и формы текущего контроля, промежуточной аттестации.</w:t>
      </w:r>
    </w:p>
    <w:p w:rsidR="008E2050" w:rsidRDefault="008E2050" w:rsidP="008E2050">
      <w:pPr>
        <w:pStyle w:val="afc"/>
        <w:jc w:val="both"/>
        <w:rPr>
          <w:color w:val="000000"/>
        </w:rPr>
      </w:pPr>
    </w:p>
    <w:p w:rsidR="008E2050" w:rsidRPr="00FC4015" w:rsidRDefault="008E2050" w:rsidP="008E2050">
      <w:pPr>
        <w:pStyle w:val="afc"/>
        <w:jc w:val="both"/>
      </w:pPr>
      <w:r w:rsidRPr="00FC4015">
        <w:rPr>
          <w:color w:val="000000"/>
        </w:rPr>
        <w:t xml:space="preserve">В </w:t>
      </w:r>
      <w:r w:rsidRPr="005B287B">
        <w:rPr>
          <w:b/>
          <w:color w:val="000000"/>
        </w:rPr>
        <w:t>7</w:t>
      </w:r>
      <w:r w:rsidRPr="00FC4015">
        <w:rPr>
          <w:b/>
          <w:color w:val="000000"/>
        </w:rPr>
        <w:t xml:space="preserve"> классе</w:t>
      </w:r>
      <w:r w:rsidRPr="00FC4015">
        <w:rPr>
          <w:color w:val="000000"/>
        </w:rPr>
        <w:t xml:space="preserve"> в рамках организации контроля за реализацией программы используются следующие виды письменных работ: контрольная работа (</w:t>
      </w:r>
      <w:r>
        <w:rPr>
          <w:color w:val="000000"/>
        </w:rPr>
        <w:t>4</w:t>
      </w:r>
      <w:r w:rsidRPr="00FC4015">
        <w:rPr>
          <w:color w:val="000000"/>
        </w:rPr>
        <w:t xml:space="preserve">), исследовательский </w:t>
      </w:r>
      <w:r w:rsidRPr="00FC4015">
        <w:t xml:space="preserve">проект </w:t>
      </w:r>
      <w:r w:rsidRPr="00AB0107">
        <w:t>(</w:t>
      </w:r>
      <w:r>
        <w:t>2</w:t>
      </w:r>
      <w:r w:rsidRPr="00AB0107">
        <w:t>).</w:t>
      </w:r>
    </w:p>
    <w:p w:rsidR="008E2050" w:rsidRPr="00FC4015" w:rsidRDefault="008E2050" w:rsidP="008E2050">
      <w:pPr>
        <w:pStyle w:val="afc"/>
        <w:jc w:val="both"/>
      </w:pPr>
    </w:p>
    <w:p w:rsidR="008E2050" w:rsidRPr="00FC4015" w:rsidRDefault="008E2050" w:rsidP="008E2050">
      <w:pPr>
        <w:pStyle w:val="afc"/>
        <w:jc w:val="both"/>
        <w:rPr>
          <w:b/>
        </w:rPr>
      </w:pPr>
      <w:r w:rsidRPr="00FC4015">
        <w:t xml:space="preserve">Учебная программа </w:t>
      </w:r>
      <w:r w:rsidRPr="00FC4015">
        <w:rPr>
          <w:b/>
        </w:rPr>
        <w:t>рассчитана на</w:t>
      </w:r>
      <w:r w:rsidR="00AA1FAC">
        <w:rPr>
          <w:b/>
        </w:rPr>
        <w:t xml:space="preserve"> 34 </w:t>
      </w:r>
      <w:r w:rsidRPr="00FC4015">
        <w:rPr>
          <w:b/>
        </w:rPr>
        <w:t xml:space="preserve">часов </w:t>
      </w:r>
      <w:r w:rsidRPr="00FC4015">
        <w:t xml:space="preserve">(из расчёта </w:t>
      </w:r>
      <w:r>
        <w:t>1</w:t>
      </w:r>
      <w:r w:rsidRPr="00FC4015">
        <w:t xml:space="preserve"> час в неделю).</w:t>
      </w:r>
    </w:p>
    <w:p w:rsidR="008E2050" w:rsidRPr="005427EF" w:rsidRDefault="008E2050" w:rsidP="008E2050">
      <w:pPr>
        <w:pStyle w:val="afc"/>
        <w:jc w:val="both"/>
        <w:rPr>
          <w:b/>
        </w:rPr>
      </w:pPr>
      <w:r w:rsidRPr="00FC4015">
        <w:t xml:space="preserve">Рабочая программа по курсу </w:t>
      </w:r>
      <w:r w:rsidRPr="00FC4015">
        <w:rPr>
          <w:b/>
        </w:rPr>
        <w:t>русский родной язык</w:t>
      </w:r>
      <w:r w:rsidRPr="00C260FE">
        <w:t xml:space="preserve">в </w:t>
      </w:r>
      <w:r w:rsidRPr="00C260FE">
        <w:rPr>
          <w:b/>
        </w:rPr>
        <w:t>7 классе</w:t>
      </w:r>
      <w:r w:rsidRPr="00FC4015">
        <w:t xml:space="preserve"> составленав соответствии с Учебным планом, календарным учебным графиком и расписанием учебных занятий на 202</w:t>
      </w:r>
      <w:r w:rsidR="00A15CF3">
        <w:t>3</w:t>
      </w:r>
      <w:r w:rsidRPr="00FC4015">
        <w:t>-202</w:t>
      </w:r>
      <w:r w:rsidR="00A15CF3">
        <w:t>4</w:t>
      </w:r>
      <w:r w:rsidRPr="005427EF">
        <w:t xml:space="preserve">учебный год и </w:t>
      </w:r>
      <w:r w:rsidRPr="005427EF">
        <w:rPr>
          <w:b/>
        </w:rPr>
        <w:t>реализуется за 3</w:t>
      </w:r>
      <w:r w:rsidR="00AA1FAC">
        <w:rPr>
          <w:b/>
        </w:rPr>
        <w:t>4</w:t>
      </w:r>
      <w:r w:rsidRPr="005427EF">
        <w:rPr>
          <w:b/>
        </w:rPr>
        <w:t xml:space="preserve"> часа.</w:t>
      </w:r>
    </w:p>
    <w:p w:rsidR="008E2050" w:rsidRDefault="008E2050" w:rsidP="008E2050">
      <w:pPr>
        <w:pStyle w:val="ConsPlusNormal"/>
        <w:tabs>
          <w:tab w:val="left" w:pos="5430"/>
        </w:tabs>
        <w:ind w:firstLine="709"/>
        <w:jc w:val="center"/>
        <w:rPr>
          <w:b/>
          <w:smallCaps/>
          <w:sz w:val="24"/>
          <w:szCs w:val="24"/>
        </w:rPr>
      </w:pPr>
    </w:p>
    <w:p w:rsidR="008E2050" w:rsidRDefault="008E2050" w:rsidP="008E2050">
      <w:pPr>
        <w:pStyle w:val="ConsPlusNormal"/>
        <w:tabs>
          <w:tab w:val="left" w:pos="5430"/>
        </w:tabs>
        <w:ind w:firstLine="709"/>
        <w:jc w:val="center"/>
        <w:rPr>
          <w:b/>
          <w:smallCaps/>
          <w:sz w:val="24"/>
          <w:szCs w:val="24"/>
        </w:rPr>
      </w:pPr>
    </w:p>
    <w:p w:rsidR="008E2050" w:rsidRDefault="008E2050" w:rsidP="008E2050">
      <w:pPr>
        <w:pStyle w:val="ConsPlusNormal"/>
        <w:tabs>
          <w:tab w:val="left" w:pos="5430"/>
        </w:tabs>
        <w:ind w:firstLine="709"/>
        <w:jc w:val="center"/>
        <w:rPr>
          <w:b/>
          <w:smallCaps/>
          <w:sz w:val="24"/>
          <w:szCs w:val="24"/>
        </w:rPr>
      </w:pPr>
    </w:p>
    <w:p w:rsidR="008E2050" w:rsidRDefault="008E2050" w:rsidP="008E2050">
      <w:pPr>
        <w:pStyle w:val="ConsPlusNormal"/>
        <w:tabs>
          <w:tab w:val="left" w:pos="5430"/>
        </w:tabs>
        <w:ind w:firstLine="709"/>
        <w:jc w:val="center"/>
        <w:rPr>
          <w:b/>
          <w:smallCaps/>
          <w:sz w:val="24"/>
          <w:szCs w:val="24"/>
        </w:rPr>
      </w:pPr>
    </w:p>
    <w:p w:rsidR="008E2050" w:rsidRDefault="008E2050" w:rsidP="008E2050">
      <w:pPr>
        <w:pStyle w:val="ConsPlusNormal"/>
        <w:tabs>
          <w:tab w:val="left" w:pos="5430"/>
        </w:tabs>
        <w:ind w:firstLine="709"/>
        <w:jc w:val="center"/>
        <w:rPr>
          <w:b/>
          <w:smallCaps/>
          <w:sz w:val="24"/>
          <w:szCs w:val="24"/>
        </w:rPr>
      </w:pPr>
    </w:p>
    <w:p w:rsidR="008E2050" w:rsidRDefault="008E2050" w:rsidP="008E2050">
      <w:pPr>
        <w:pStyle w:val="ConsPlusNormal"/>
        <w:tabs>
          <w:tab w:val="left" w:pos="5430"/>
        </w:tabs>
        <w:ind w:firstLine="709"/>
        <w:jc w:val="center"/>
        <w:rPr>
          <w:b/>
          <w:smallCaps/>
          <w:sz w:val="24"/>
          <w:szCs w:val="24"/>
        </w:rPr>
      </w:pPr>
    </w:p>
    <w:p w:rsidR="008E2050" w:rsidRDefault="008E2050" w:rsidP="008E2050">
      <w:pPr>
        <w:pStyle w:val="ConsPlusNormal"/>
        <w:tabs>
          <w:tab w:val="left" w:pos="5430"/>
        </w:tabs>
        <w:ind w:firstLine="709"/>
        <w:jc w:val="center"/>
        <w:rPr>
          <w:b/>
          <w:smallCaps/>
          <w:sz w:val="24"/>
          <w:szCs w:val="24"/>
        </w:rPr>
      </w:pPr>
    </w:p>
    <w:p w:rsidR="008E2050" w:rsidRDefault="008E2050" w:rsidP="008E2050">
      <w:pPr>
        <w:pStyle w:val="ConsPlusNormal"/>
        <w:tabs>
          <w:tab w:val="left" w:pos="5430"/>
        </w:tabs>
        <w:ind w:firstLine="709"/>
        <w:jc w:val="center"/>
        <w:rPr>
          <w:b/>
          <w:smallCaps/>
          <w:sz w:val="24"/>
          <w:szCs w:val="24"/>
        </w:rPr>
      </w:pPr>
    </w:p>
    <w:p w:rsidR="008E2050" w:rsidRDefault="008E2050" w:rsidP="008E2050">
      <w:pPr>
        <w:pStyle w:val="ConsPlusNormal"/>
        <w:tabs>
          <w:tab w:val="left" w:pos="5430"/>
        </w:tabs>
        <w:ind w:firstLine="709"/>
        <w:jc w:val="center"/>
        <w:rPr>
          <w:b/>
          <w:smallCaps/>
          <w:sz w:val="24"/>
          <w:szCs w:val="24"/>
        </w:rPr>
      </w:pPr>
    </w:p>
    <w:p w:rsidR="008E2050" w:rsidRDefault="008E2050" w:rsidP="008E2050">
      <w:pPr>
        <w:pStyle w:val="ConsPlusNormal"/>
        <w:tabs>
          <w:tab w:val="left" w:pos="5430"/>
        </w:tabs>
        <w:ind w:firstLine="709"/>
        <w:jc w:val="center"/>
        <w:rPr>
          <w:b/>
          <w:smallCaps/>
          <w:sz w:val="24"/>
          <w:szCs w:val="24"/>
        </w:rPr>
      </w:pPr>
    </w:p>
    <w:p w:rsidR="008E2050" w:rsidRDefault="008E2050" w:rsidP="008E2050">
      <w:pPr>
        <w:pStyle w:val="ConsPlusNormal"/>
        <w:tabs>
          <w:tab w:val="left" w:pos="5430"/>
        </w:tabs>
        <w:ind w:firstLine="709"/>
        <w:jc w:val="center"/>
        <w:rPr>
          <w:b/>
          <w:smallCaps/>
          <w:sz w:val="24"/>
          <w:szCs w:val="24"/>
        </w:rPr>
      </w:pPr>
    </w:p>
    <w:p w:rsidR="008E2050" w:rsidRDefault="008E2050" w:rsidP="008E2050">
      <w:pPr>
        <w:pStyle w:val="ConsPlusNormal"/>
        <w:tabs>
          <w:tab w:val="left" w:pos="5430"/>
        </w:tabs>
        <w:ind w:firstLine="709"/>
        <w:jc w:val="center"/>
        <w:rPr>
          <w:b/>
          <w:smallCaps/>
          <w:sz w:val="24"/>
          <w:szCs w:val="24"/>
        </w:rPr>
      </w:pPr>
    </w:p>
    <w:p w:rsidR="008E2050" w:rsidRDefault="008E2050" w:rsidP="008E2050">
      <w:pPr>
        <w:pStyle w:val="ConsPlusNormal"/>
        <w:tabs>
          <w:tab w:val="left" w:pos="5430"/>
        </w:tabs>
        <w:ind w:firstLine="709"/>
        <w:jc w:val="center"/>
        <w:rPr>
          <w:b/>
          <w:smallCaps/>
          <w:sz w:val="24"/>
          <w:szCs w:val="24"/>
        </w:rPr>
      </w:pPr>
    </w:p>
    <w:p w:rsidR="008E2050" w:rsidRDefault="008E2050" w:rsidP="008E2050">
      <w:pPr>
        <w:pStyle w:val="ConsPlusNormal"/>
        <w:tabs>
          <w:tab w:val="left" w:pos="5430"/>
        </w:tabs>
        <w:rPr>
          <w:b/>
          <w:smallCaps/>
          <w:sz w:val="24"/>
          <w:szCs w:val="24"/>
        </w:rPr>
      </w:pPr>
    </w:p>
    <w:p w:rsidR="008E2050" w:rsidRDefault="008E2050" w:rsidP="008E2050">
      <w:pPr>
        <w:pStyle w:val="ConsPlusNormal"/>
        <w:tabs>
          <w:tab w:val="left" w:pos="5430"/>
        </w:tabs>
        <w:rPr>
          <w:b/>
          <w:smallCaps/>
          <w:sz w:val="24"/>
          <w:szCs w:val="24"/>
        </w:rPr>
      </w:pPr>
    </w:p>
    <w:p w:rsidR="008E2050" w:rsidRPr="008C71A0" w:rsidRDefault="008E2050" w:rsidP="008E2050">
      <w:pPr>
        <w:jc w:val="center"/>
        <w:rPr>
          <w:rFonts w:eastAsia="Times New Roman"/>
          <w:b/>
          <w:bCs/>
        </w:rPr>
      </w:pPr>
      <w:r w:rsidRPr="008C71A0">
        <w:rPr>
          <w:rFonts w:eastAsia="Times New Roman"/>
          <w:b/>
          <w:bCs/>
        </w:rPr>
        <w:t>ПЛАНИРУЕМЫЕ РЕЗУЛЬТАТЫ</w:t>
      </w:r>
    </w:p>
    <w:p w:rsidR="008E2050" w:rsidRDefault="008E2050" w:rsidP="008E2050">
      <w:pPr>
        <w:ind w:firstLine="709"/>
        <w:jc w:val="center"/>
        <w:rPr>
          <w:rFonts w:eastAsia="Times New Roman"/>
          <w:b/>
          <w:bCs/>
        </w:rPr>
      </w:pPr>
      <w:r w:rsidRPr="008C71A0">
        <w:rPr>
          <w:rFonts w:eastAsia="Times New Roman"/>
          <w:b/>
          <w:bCs/>
        </w:rPr>
        <w:t xml:space="preserve">освоения учебного курса </w:t>
      </w:r>
      <w:r>
        <w:rPr>
          <w:rFonts w:eastAsia="Times New Roman"/>
          <w:b/>
          <w:bCs/>
        </w:rPr>
        <w:t>«Русский родной язык»</w:t>
      </w:r>
    </w:p>
    <w:p w:rsidR="008E2050" w:rsidRPr="00AD47EA" w:rsidRDefault="008E2050" w:rsidP="008E2050">
      <w:r w:rsidRPr="00AD47EA">
        <w:t xml:space="preserve">Изучение предметной области «Родной язык и родная литература» должно обеспечивать: </w:t>
      </w:r>
    </w:p>
    <w:p w:rsidR="008E2050" w:rsidRPr="00AD47EA" w:rsidRDefault="008E2050" w:rsidP="009505A4">
      <w:pPr>
        <w:pStyle w:val="af3"/>
        <w:numPr>
          <w:ilvl w:val="0"/>
          <w:numId w:val="9"/>
        </w:numPr>
        <w:ind w:left="993"/>
        <w:jc w:val="both"/>
      </w:pPr>
      <w:r w:rsidRPr="00AD47EA">
        <w:t xml:space="preserve">воспитание ценностного отношения к родному языку и литературе на родном языке как хранителю культуры, включение в культурно-языковое поле своего народа; </w:t>
      </w:r>
    </w:p>
    <w:p w:rsidR="008E2050" w:rsidRPr="00AD47EA" w:rsidRDefault="008E2050" w:rsidP="009505A4">
      <w:pPr>
        <w:pStyle w:val="af3"/>
        <w:numPr>
          <w:ilvl w:val="0"/>
          <w:numId w:val="9"/>
        </w:numPr>
        <w:ind w:left="993"/>
        <w:jc w:val="both"/>
      </w:pPr>
      <w:r w:rsidRPr="00AD47EA">
        <w:t xml:space="preserve">приобщение к литературному наследию своего народа; </w:t>
      </w:r>
    </w:p>
    <w:p w:rsidR="008E2050" w:rsidRPr="00AD47EA" w:rsidRDefault="008E2050" w:rsidP="009505A4">
      <w:pPr>
        <w:pStyle w:val="af3"/>
        <w:numPr>
          <w:ilvl w:val="0"/>
          <w:numId w:val="9"/>
        </w:numPr>
        <w:ind w:left="993"/>
        <w:jc w:val="both"/>
      </w:pPr>
      <w:r w:rsidRPr="00AD47EA">
        <w:t>формирование причастности к свершениям и традициям своего народа;</w:t>
      </w:r>
    </w:p>
    <w:p w:rsidR="008E2050" w:rsidRPr="00AD47EA" w:rsidRDefault="008E2050" w:rsidP="009505A4">
      <w:pPr>
        <w:pStyle w:val="af3"/>
        <w:numPr>
          <w:ilvl w:val="0"/>
          <w:numId w:val="9"/>
        </w:numPr>
        <w:ind w:left="993"/>
        <w:jc w:val="both"/>
      </w:pPr>
      <w:r w:rsidRPr="00AD47EA">
        <w:lastRenderedPageBreak/>
        <w:t xml:space="preserve">осознание исторической преемственности поколений, своей ответственности за сохранение культуры народа; </w:t>
      </w:r>
    </w:p>
    <w:p w:rsidR="008E2050" w:rsidRPr="00AD47EA" w:rsidRDefault="008E2050" w:rsidP="009505A4">
      <w:pPr>
        <w:pStyle w:val="af3"/>
        <w:numPr>
          <w:ilvl w:val="0"/>
          <w:numId w:val="9"/>
        </w:numPr>
        <w:ind w:left="993"/>
        <w:jc w:val="both"/>
      </w:pPr>
      <w:r w:rsidRPr="00AD47EA">
        <w:t xml:space="preserve">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w:t>
      </w:r>
    </w:p>
    <w:p w:rsidR="008E2050" w:rsidRPr="00AD47EA" w:rsidRDefault="008E2050" w:rsidP="009505A4">
      <w:pPr>
        <w:pStyle w:val="af3"/>
        <w:numPr>
          <w:ilvl w:val="0"/>
          <w:numId w:val="9"/>
        </w:numPr>
        <w:ind w:left="993"/>
        <w:jc w:val="both"/>
      </w:pPr>
      <w:r w:rsidRPr="00AD47EA">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8E2050" w:rsidRPr="00AD47EA" w:rsidRDefault="008E2050" w:rsidP="008E2050">
      <w:pPr>
        <w:ind w:firstLine="709"/>
        <w:jc w:val="both"/>
      </w:pPr>
    </w:p>
    <w:p w:rsidR="008E2050" w:rsidRPr="00AD47EA" w:rsidRDefault="008E2050" w:rsidP="008E2050">
      <w:pPr>
        <w:ind w:firstLine="567"/>
        <w:jc w:val="both"/>
      </w:pPr>
      <w:r w:rsidRPr="00AD47EA">
        <w:t>Предметные результаты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8E2050" w:rsidRPr="00AD47EA" w:rsidRDefault="008E2050" w:rsidP="009505A4">
      <w:pPr>
        <w:pStyle w:val="ConsPlusNormal"/>
        <w:numPr>
          <w:ilvl w:val="0"/>
          <w:numId w:val="10"/>
        </w:numPr>
        <w:ind w:left="284"/>
        <w:jc w:val="both"/>
        <w:rPr>
          <w:b/>
          <w:sz w:val="24"/>
          <w:szCs w:val="24"/>
        </w:rPr>
      </w:pPr>
      <w:r w:rsidRPr="00AD47EA">
        <w:rPr>
          <w:b/>
          <w:sz w:val="24"/>
          <w:szCs w:val="24"/>
        </w:rPr>
        <w:t>Понимание взаимосвязи языка, культуры и истории народа, говорящего на нём:</w:t>
      </w:r>
    </w:p>
    <w:p w:rsidR="008E2050" w:rsidRPr="00AD47EA" w:rsidRDefault="008E2050" w:rsidP="009505A4">
      <w:pPr>
        <w:pStyle w:val="ConsPlusNormal"/>
        <w:numPr>
          <w:ilvl w:val="0"/>
          <w:numId w:val="11"/>
        </w:numPr>
        <w:ind w:left="993" w:hanging="426"/>
        <w:jc w:val="both"/>
        <w:rPr>
          <w:sz w:val="24"/>
          <w:szCs w:val="24"/>
        </w:rPr>
      </w:pPr>
      <w:r w:rsidRPr="00AD47EA">
        <w:rPr>
          <w:sz w:val="24"/>
          <w:szCs w:val="24"/>
        </w:rPr>
        <w:t>осознание роли русского родного языка в жизни общества и государства, в современном мире;</w:t>
      </w:r>
    </w:p>
    <w:p w:rsidR="008E2050" w:rsidRPr="00AD47EA" w:rsidRDefault="008E2050" w:rsidP="009505A4">
      <w:pPr>
        <w:pStyle w:val="ConsPlusNormal"/>
        <w:numPr>
          <w:ilvl w:val="0"/>
          <w:numId w:val="11"/>
        </w:numPr>
        <w:ind w:left="993" w:hanging="426"/>
        <w:jc w:val="both"/>
        <w:rPr>
          <w:sz w:val="24"/>
          <w:szCs w:val="24"/>
        </w:rPr>
      </w:pPr>
      <w:r w:rsidRPr="00AD47EA">
        <w:rPr>
          <w:sz w:val="24"/>
          <w:szCs w:val="24"/>
        </w:rPr>
        <w:t>осознание роли русского родного языка в жизни человека;</w:t>
      </w:r>
    </w:p>
    <w:p w:rsidR="008E2050" w:rsidRPr="00AD47EA" w:rsidRDefault="008E2050" w:rsidP="009505A4">
      <w:pPr>
        <w:pStyle w:val="ConsPlusNormal"/>
        <w:numPr>
          <w:ilvl w:val="0"/>
          <w:numId w:val="11"/>
        </w:numPr>
        <w:ind w:left="993" w:hanging="426"/>
        <w:jc w:val="both"/>
        <w:rPr>
          <w:sz w:val="24"/>
          <w:szCs w:val="24"/>
        </w:rPr>
      </w:pPr>
      <w:r w:rsidRPr="00AD47EA">
        <w:rPr>
          <w:sz w:val="24"/>
          <w:szCs w:val="24"/>
        </w:rPr>
        <w:t>осознание языка как развивающегося явления, взаимо</w:t>
      </w:r>
      <w:r w:rsidRPr="00AD47EA">
        <w:rPr>
          <w:rFonts w:eastAsia="Calibri"/>
          <w:sz w:val="24"/>
          <w:szCs w:val="24"/>
        </w:rPr>
        <w:t>связи исторического развития языка с историей общества;</w:t>
      </w:r>
    </w:p>
    <w:p w:rsidR="008E2050" w:rsidRPr="00AD47EA" w:rsidRDefault="008E2050" w:rsidP="009505A4">
      <w:pPr>
        <w:pStyle w:val="ConsPlusNormal"/>
        <w:numPr>
          <w:ilvl w:val="0"/>
          <w:numId w:val="11"/>
        </w:numPr>
        <w:ind w:left="993" w:hanging="426"/>
        <w:jc w:val="both"/>
        <w:rPr>
          <w:sz w:val="24"/>
          <w:szCs w:val="24"/>
        </w:rPr>
      </w:pPr>
      <w:r w:rsidRPr="00AD47EA">
        <w:rPr>
          <w:sz w:val="24"/>
          <w:szCs w:val="24"/>
        </w:rPr>
        <w:t>осознание национального своеобразия, богатства, выразительности русского родного языка;</w:t>
      </w:r>
    </w:p>
    <w:p w:rsidR="008E2050" w:rsidRPr="00AD47EA" w:rsidRDefault="008E2050" w:rsidP="009505A4">
      <w:pPr>
        <w:pStyle w:val="af3"/>
        <w:numPr>
          <w:ilvl w:val="0"/>
          <w:numId w:val="11"/>
        </w:numPr>
        <w:ind w:left="993" w:hanging="426"/>
        <w:jc w:val="both"/>
      </w:pPr>
      <w:r w:rsidRPr="00AD47EA">
        <w:t xml:space="preserve">понимание и истолкование значения слов с национально-культурным компонентом, правильное употребление их в речи;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w:t>
      </w:r>
    </w:p>
    <w:p w:rsidR="008E2050" w:rsidRPr="00AD47EA" w:rsidRDefault="008E2050" w:rsidP="009505A4">
      <w:pPr>
        <w:pStyle w:val="af3"/>
        <w:numPr>
          <w:ilvl w:val="0"/>
          <w:numId w:val="11"/>
        </w:numPr>
        <w:ind w:left="993" w:hanging="426"/>
        <w:jc w:val="both"/>
      </w:pPr>
      <w:r w:rsidRPr="00AD47EA">
        <w:t xml:space="preserve">понимание </w:t>
      </w:r>
      <w:r w:rsidRPr="00AD47EA">
        <w:rPr>
          <w:rFonts w:eastAsia="Calibri"/>
        </w:rPr>
        <w:t>слов с живой внутренней формой, специфическим оценочно-характеризующим значением; 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образностью; распознавание, характеристика.</w:t>
      </w:r>
    </w:p>
    <w:p w:rsidR="008E2050" w:rsidRPr="00AD47EA" w:rsidRDefault="008E2050" w:rsidP="009505A4">
      <w:pPr>
        <w:pStyle w:val="ConsPlusNormal"/>
        <w:numPr>
          <w:ilvl w:val="0"/>
          <w:numId w:val="11"/>
        </w:numPr>
        <w:ind w:left="993" w:hanging="426"/>
        <w:jc w:val="both"/>
        <w:rPr>
          <w:sz w:val="24"/>
          <w:szCs w:val="24"/>
        </w:rPr>
      </w:pPr>
      <w:r w:rsidRPr="00AD47EA">
        <w:rPr>
          <w:sz w:val="24"/>
          <w:szCs w:val="24"/>
        </w:rPr>
        <w:t>понимание и истолкование значения фразеологических оборотов с 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rsidR="008E2050" w:rsidRPr="00AD47EA" w:rsidRDefault="008E2050" w:rsidP="009505A4">
      <w:pPr>
        <w:pStyle w:val="ConsPlusNormal"/>
        <w:numPr>
          <w:ilvl w:val="0"/>
          <w:numId w:val="11"/>
        </w:numPr>
        <w:ind w:left="993" w:hanging="426"/>
        <w:jc w:val="both"/>
        <w:rPr>
          <w:sz w:val="24"/>
          <w:szCs w:val="24"/>
        </w:rPr>
      </w:pPr>
      <w:r w:rsidRPr="00AD47EA">
        <w:rPr>
          <w:sz w:val="24"/>
          <w:szCs w:val="24"/>
        </w:rPr>
        <w:t>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w:t>
      </w:r>
    </w:p>
    <w:p w:rsidR="008E2050" w:rsidRPr="00AD47EA" w:rsidRDefault="008E2050" w:rsidP="009505A4">
      <w:pPr>
        <w:pStyle w:val="ConsPlusNormal"/>
        <w:numPr>
          <w:ilvl w:val="0"/>
          <w:numId w:val="11"/>
        </w:numPr>
        <w:ind w:left="993" w:hanging="426"/>
        <w:jc w:val="both"/>
        <w:rPr>
          <w:sz w:val="24"/>
          <w:szCs w:val="24"/>
        </w:rPr>
      </w:pPr>
      <w:r w:rsidRPr="00AD47EA">
        <w:rPr>
          <w:sz w:val="24"/>
          <w:szCs w:val="24"/>
        </w:rPr>
        <w:t>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 характеристика заимствованных слов по языку-источнику (из славянских и неславянских языков), времени вхождения (самые древние и более поздние); распознавание старославянизмов, понимание роли 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w:t>
      </w:r>
    </w:p>
    <w:p w:rsidR="008E2050" w:rsidRPr="00AD47EA" w:rsidRDefault="008E2050" w:rsidP="009505A4">
      <w:pPr>
        <w:pStyle w:val="ConsPlusNormal"/>
        <w:numPr>
          <w:ilvl w:val="0"/>
          <w:numId w:val="11"/>
        </w:numPr>
        <w:ind w:left="993" w:hanging="426"/>
        <w:jc w:val="both"/>
        <w:rPr>
          <w:sz w:val="24"/>
          <w:szCs w:val="24"/>
        </w:rPr>
      </w:pPr>
      <w:r w:rsidRPr="00AD47EA">
        <w:rPr>
          <w:sz w:val="24"/>
          <w:szCs w:val="24"/>
        </w:rPr>
        <w:t>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w:t>
      </w:r>
    </w:p>
    <w:p w:rsidR="008E2050" w:rsidRPr="00AD47EA" w:rsidRDefault="008E2050" w:rsidP="009505A4">
      <w:pPr>
        <w:pStyle w:val="ConsPlusNormal"/>
        <w:numPr>
          <w:ilvl w:val="0"/>
          <w:numId w:val="11"/>
        </w:numPr>
        <w:ind w:left="993" w:hanging="426"/>
        <w:jc w:val="both"/>
        <w:rPr>
          <w:sz w:val="24"/>
          <w:szCs w:val="24"/>
        </w:rPr>
      </w:pPr>
      <w:r w:rsidRPr="00AD47EA">
        <w:rPr>
          <w:rFonts w:eastAsia="Calibri"/>
          <w:sz w:val="24"/>
          <w:szCs w:val="24"/>
        </w:rPr>
        <w:t xml:space="preserve">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 компонентом; </w:t>
      </w:r>
      <w:r w:rsidRPr="00AD47EA">
        <w:rPr>
          <w:sz w:val="24"/>
          <w:szCs w:val="24"/>
        </w:rPr>
        <w:t xml:space="preserve">определение значения современных </w:t>
      </w:r>
      <w:r w:rsidRPr="00AD47EA">
        <w:rPr>
          <w:rFonts w:eastAsia="Calibri"/>
          <w:sz w:val="24"/>
          <w:szCs w:val="24"/>
        </w:rPr>
        <w:t>неологизмов,</w:t>
      </w:r>
      <w:r w:rsidRPr="00AD47EA">
        <w:rPr>
          <w:sz w:val="24"/>
          <w:szCs w:val="24"/>
        </w:rPr>
        <w:t xml:space="preserve"> характеристика неологизмов по сфере употребления и стилистической окраске;</w:t>
      </w:r>
    </w:p>
    <w:p w:rsidR="008E2050" w:rsidRPr="00AD47EA" w:rsidRDefault="008E2050" w:rsidP="009505A4">
      <w:pPr>
        <w:pStyle w:val="ConsPlusNormal"/>
        <w:numPr>
          <w:ilvl w:val="0"/>
          <w:numId w:val="11"/>
        </w:numPr>
        <w:ind w:left="993" w:hanging="426"/>
        <w:jc w:val="both"/>
        <w:rPr>
          <w:sz w:val="24"/>
          <w:szCs w:val="24"/>
        </w:rPr>
      </w:pPr>
      <w:r w:rsidRPr="00AD47EA">
        <w:rPr>
          <w:sz w:val="24"/>
          <w:szCs w:val="24"/>
        </w:rPr>
        <w:t xml:space="preserve">определение различий между литературным языком и диалектами; осознание диалектов </w:t>
      </w:r>
      <w:r w:rsidRPr="00AD47EA">
        <w:rPr>
          <w:sz w:val="24"/>
          <w:szCs w:val="24"/>
        </w:rPr>
        <w:lastRenderedPageBreak/>
        <w:t>как части народной культуры; понимание национально-культурного своеобразия диалектизмов;</w:t>
      </w:r>
    </w:p>
    <w:p w:rsidR="008E2050" w:rsidRPr="00AD47EA" w:rsidRDefault="008E2050" w:rsidP="009505A4">
      <w:pPr>
        <w:pStyle w:val="ConsPlusNormal"/>
        <w:numPr>
          <w:ilvl w:val="0"/>
          <w:numId w:val="11"/>
        </w:numPr>
        <w:ind w:left="993" w:hanging="426"/>
        <w:jc w:val="both"/>
        <w:rPr>
          <w:sz w:val="24"/>
          <w:szCs w:val="24"/>
        </w:rPr>
      </w:pPr>
      <w:r w:rsidRPr="00AD47EA">
        <w:rPr>
          <w:sz w:val="24"/>
          <w:szCs w:val="24"/>
        </w:rPr>
        <w:t>осознание изменений в языке как объективного процесса; понимание внешних и внутренних факторов языковых изменений; общее представление об активных процессах в современном русском языке;</w:t>
      </w:r>
    </w:p>
    <w:p w:rsidR="008E2050" w:rsidRPr="00AD47EA" w:rsidRDefault="008E2050" w:rsidP="009505A4">
      <w:pPr>
        <w:pStyle w:val="af3"/>
        <w:numPr>
          <w:ilvl w:val="0"/>
          <w:numId w:val="11"/>
        </w:numPr>
        <w:ind w:left="993" w:hanging="426"/>
        <w:jc w:val="both"/>
        <w:rPr>
          <w:rFonts w:eastAsia="Times New Roman"/>
          <w:lang w:eastAsia="ru-RU"/>
        </w:rPr>
      </w:pPr>
      <w:r w:rsidRPr="00AD47EA">
        <w:t>соблюдение норм русского речевого этикета; понимание национальной специфики русского речевого этикета по сравнению с речевым этикетом других народов;</w:t>
      </w:r>
    </w:p>
    <w:p w:rsidR="008E2050" w:rsidRPr="00AD47EA" w:rsidRDefault="008E2050" w:rsidP="009505A4">
      <w:pPr>
        <w:pStyle w:val="ConsPlusNormal"/>
        <w:numPr>
          <w:ilvl w:val="0"/>
          <w:numId w:val="11"/>
        </w:numPr>
        <w:ind w:left="993" w:hanging="426"/>
        <w:jc w:val="both"/>
        <w:rPr>
          <w:sz w:val="24"/>
          <w:szCs w:val="24"/>
        </w:rPr>
      </w:pPr>
      <w:r w:rsidRPr="00AD47EA">
        <w:rPr>
          <w:sz w:val="24"/>
          <w:szCs w:val="24"/>
        </w:rPr>
        <w:t xml:space="preserve">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w:t>
      </w:r>
      <w:r w:rsidRPr="00AD47EA">
        <w:rPr>
          <w:rFonts w:eastAsia="Calibri"/>
          <w:sz w:val="24"/>
          <w:szCs w:val="24"/>
        </w:rPr>
        <w:t>эпитетов, метафор и сравнений.</w:t>
      </w:r>
    </w:p>
    <w:p w:rsidR="008E2050" w:rsidRPr="00AD47EA" w:rsidRDefault="008E2050" w:rsidP="009505A4">
      <w:pPr>
        <w:pStyle w:val="ConsPlusNormal"/>
        <w:numPr>
          <w:ilvl w:val="0"/>
          <w:numId w:val="10"/>
        </w:numPr>
        <w:ind w:left="426"/>
        <w:jc w:val="both"/>
        <w:rPr>
          <w:b/>
          <w:sz w:val="24"/>
          <w:szCs w:val="24"/>
        </w:rPr>
      </w:pPr>
      <w:r w:rsidRPr="00AD47EA">
        <w:rPr>
          <w:b/>
          <w:sz w:val="24"/>
          <w:szCs w:val="24"/>
        </w:rPr>
        <w:t>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8E2050" w:rsidRPr="00AD47EA" w:rsidRDefault="008E2050" w:rsidP="009505A4">
      <w:pPr>
        <w:pStyle w:val="ConsPlusNormal"/>
        <w:numPr>
          <w:ilvl w:val="0"/>
          <w:numId w:val="12"/>
        </w:numPr>
        <w:ind w:left="993"/>
        <w:jc w:val="both"/>
        <w:rPr>
          <w:sz w:val="24"/>
          <w:szCs w:val="24"/>
        </w:rPr>
      </w:pPr>
      <w:r w:rsidRPr="00AD47EA">
        <w:rPr>
          <w:sz w:val="24"/>
          <w:szCs w:val="24"/>
        </w:rPr>
        <w:t>осознание важности соблюдения норм современного русского литературного языка для культурного человека;</w:t>
      </w:r>
    </w:p>
    <w:p w:rsidR="008E2050" w:rsidRPr="00AD47EA" w:rsidRDefault="008E2050" w:rsidP="009505A4">
      <w:pPr>
        <w:pStyle w:val="ConsPlusNormal"/>
        <w:numPr>
          <w:ilvl w:val="0"/>
          <w:numId w:val="12"/>
        </w:numPr>
        <w:ind w:left="993"/>
        <w:jc w:val="both"/>
        <w:rPr>
          <w:sz w:val="24"/>
          <w:szCs w:val="24"/>
        </w:rPr>
      </w:pPr>
      <w:r w:rsidRPr="00AD47EA">
        <w:rPr>
          <w:sz w:val="24"/>
          <w:szCs w:val="24"/>
        </w:rPr>
        <w:t>анализ и оценивание с точки зрения норм современного русского литературного языка чужой и собственной речи; корректировка речи с учетом её соответствия основными нормами литературного языка;</w:t>
      </w:r>
    </w:p>
    <w:p w:rsidR="008E2050" w:rsidRPr="00AD47EA" w:rsidRDefault="008E2050" w:rsidP="009505A4">
      <w:pPr>
        <w:pStyle w:val="ConsPlusNormal"/>
        <w:numPr>
          <w:ilvl w:val="0"/>
          <w:numId w:val="12"/>
        </w:numPr>
        <w:ind w:left="993"/>
        <w:jc w:val="both"/>
        <w:rPr>
          <w:sz w:val="24"/>
          <w:szCs w:val="24"/>
        </w:rPr>
      </w:pPr>
      <w:r w:rsidRPr="00AD47EA">
        <w:rPr>
          <w:sz w:val="24"/>
          <w:szCs w:val="24"/>
        </w:rPr>
        <w:t xml:space="preserve">соблюдение на письме и в устной речи норм современного русского литературного языка и правил речевого этикета; </w:t>
      </w:r>
    </w:p>
    <w:p w:rsidR="008E2050" w:rsidRPr="00AD47EA" w:rsidRDefault="008E2050" w:rsidP="009505A4">
      <w:pPr>
        <w:pStyle w:val="ConsPlusNormal"/>
        <w:numPr>
          <w:ilvl w:val="0"/>
          <w:numId w:val="12"/>
        </w:numPr>
        <w:ind w:left="993"/>
        <w:jc w:val="both"/>
        <w:rPr>
          <w:sz w:val="24"/>
          <w:szCs w:val="24"/>
        </w:rPr>
      </w:pPr>
      <w:r w:rsidRPr="00AD47EA">
        <w:rPr>
          <w:sz w:val="24"/>
          <w:szCs w:val="24"/>
        </w:rPr>
        <w:t>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w:t>
      </w:r>
    </w:p>
    <w:p w:rsidR="008E2050" w:rsidRPr="00AD47EA" w:rsidRDefault="008E2050" w:rsidP="009505A4">
      <w:pPr>
        <w:pStyle w:val="ConsPlusNormal"/>
        <w:numPr>
          <w:ilvl w:val="0"/>
          <w:numId w:val="12"/>
        </w:numPr>
        <w:ind w:left="993"/>
        <w:jc w:val="both"/>
        <w:rPr>
          <w:sz w:val="24"/>
          <w:szCs w:val="24"/>
        </w:rPr>
      </w:pPr>
      <w:r w:rsidRPr="00AD47EA">
        <w:rPr>
          <w:sz w:val="24"/>
          <w:szCs w:val="24"/>
        </w:rPr>
        <w:t xml:space="preserve">стремление к речевому самосовершенствованию; </w:t>
      </w:r>
    </w:p>
    <w:p w:rsidR="008E2050" w:rsidRPr="00AD47EA" w:rsidRDefault="008E2050" w:rsidP="009505A4">
      <w:pPr>
        <w:pStyle w:val="ConsPlusNormal"/>
        <w:numPr>
          <w:ilvl w:val="0"/>
          <w:numId w:val="12"/>
        </w:numPr>
        <w:ind w:left="993"/>
        <w:jc w:val="both"/>
        <w:rPr>
          <w:sz w:val="24"/>
          <w:szCs w:val="24"/>
        </w:rPr>
      </w:pPr>
      <w:r w:rsidRPr="00AD47EA">
        <w:rPr>
          <w:sz w:val="24"/>
          <w:szCs w:val="24"/>
        </w:rPr>
        <w:t>формирование ответственности за языковую культуру как общечеловеческую ценность;</w:t>
      </w:r>
    </w:p>
    <w:p w:rsidR="008E2050" w:rsidRPr="00AD47EA" w:rsidRDefault="008E2050" w:rsidP="009505A4">
      <w:pPr>
        <w:pStyle w:val="ConsPlusNormal"/>
        <w:numPr>
          <w:ilvl w:val="0"/>
          <w:numId w:val="12"/>
        </w:numPr>
        <w:ind w:left="993"/>
        <w:jc w:val="both"/>
        <w:rPr>
          <w:sz w:val="24"/>
          <w:szCs w:val="24"/>
        </w:rPr>
      </w:pPr>
      <w:r w:rsidRPr="00AD47EA">
        <w:rPr>
          <w:sz w:val="24"/>
          <w:szCs w:val="24"/>
        </w:rPr>
        <w:t>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w:t>
      </w:r>
    </w:p>
    <w:p w:rsidR="008E2050" w:rsidRPr="00AD47EA" w:rsidRDefault="008E2050" w:rsidP="009505A4">
      <w:pPr>
        <w:pStyle w:val="ConsPlusNormal"/>
        <w:numPr>
          <w:ilvl w:val="0"/>
          <w:numId w:val="13"/>
        </w:numPr>
        <w:ind w:left="426"/>
        <w:jc w:val="both"/>
        <w:rPr>
          <w:sz w:val="24"/>
          <w:szCs w:val="24"/>
        </w:rPr>
      </w:pPr>
      <w:r w:rsidRPr="00AD47EA">
        <w:rPr>
          <w:b/>
          <w:sz w:val="24"/>
          <w:szCs w:val="24"/>
        </w:rPr>
        <w:t>соблюдение основных орфоэпических и акцентологических норм современного русского литературного языка</w:t>
      </w:r>
      <w:r w:rsidRPr="00AD47EA">
        <w:rPr>
          <w:sz w:val="24"/>
          <w:szCs w:val="24"/>
        </w:rPr>
        <w:t xml:space="preserve">: </w:t>
      </w:r>
    </w:p>
    <w:p w:rsidR="008E2050" w:rsidRPr="00AD47EA" w:rsidRDefault="008E2050" w:rsidP="009505A4">
      <w:pPr>
        <w:pStyle w:val="ConsPlusNormal"/>
        <w:numPr>
          <w:ilvl w:val="0"/>
          <w:numId w:val="14"/>
        </w:numPr>
        <w:ind w:left="993"/>
        <w:jc w:val="both"/>
        <w:rPr>
          <w:sz w:val="24"/>
          <w:szCs w:val="24"/>
        </w:rPr>
      </w:pPr>
      <w:r w:rsidRPr="00AD47EA">
        <w:rPr>
          <w:sz w:val="24"/>
          <w:szCs w:val="24"/>
        </w:rPr>
        <w:t xml:space="preserve">произношение имен существительных‚ прилагательных, глаголов‚ полных причастий‚ кратких форм страдательных причастий прошедшего времени‚ деепричастий‚ наречий;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AD47EA">
        <w:rPr>
          <w:i/>
          <w:sz w:val="24"/>
          <w:szCs w:val="24"/>
        </w:rPr>
        <w:t>ж</w:t>
      </w:r>
      <w:r w:rsidRPr="00AD47EA">
        <w:rPr>
          <w:sz w:val="24"/>
          <w:szCs w:val="24"/>
        </w:rPr>
        <w:t xml:space="preserve"> и </w:t>
      </w:r>
      <w:r w:rsidRPr="00AD47EA">
        <w:rPr>
          <w:i/>
          <w:sz w:val="24"/>
          <w:szCs w:val="24"/>
        </w:rPr>
        <w:t>ш</w:t>
      </w:r>
      <w:r w:rsidRPr="00AD47EA">
        <w:rPr>
          <w:sz w:val="24"/>
          <w:szCs w:val="24"/>
        </w:rPr>
        <w:t xml:space="preserve">; произношение сочетания </w:t>
      </w:r>
      <w:r w:rsidRPr="00AD47EA">
        <w:rPr>
          <w:i/>
          <w:sz w:val="24"/>
          <w:szCs w:val="24"/>
        </w:rPr>
        <w:t>чн</w:t>
      </w:r>
      <w:r w:rsidRPr="00AD47EA">
        <w:rPr>
          <w:sz w:val="24"/>
          <w:szCs w:val="24"/>
        </w:rPr>
        <w:t xml:space="preserve"> и </w:t>
      </w:r>
      <w:r w:rsidRPr="00AD47EA">
        <w:rPr>
          <w:i/>
          <w:sz w:val="24"/>
          <w:szCs w:val="24"/>
        </w:rPr>
        <w:t>чт</w:t>
      </w:r>
      <w:r w:rsidRPr="00AD47EA">
        <w:rPr>
          <w:sz w:val="24"/>
          <w:szCs w:val="24"/>
        </w:rPr>
        <w:t>; произношение женских отчеств на -</w:t>
      </w:r>
      <w:r w:rsidRPr="00AD47EA">
        <w:rPr>
          <w:i/>
          <w:sz w:val="24"/>
          <w:szCs w:val="24"/>
        </w:rPr>
        <w:t>ична</w:t>
      </w:r>
      <w:r w:rsidRPr="00AD47EA">
        <w:rPr>
          <w:sz w:val="24"/>
          <w:szCs w:val="24"/>
        </w:rPr>
        <w:t>, -</w:t>
      </w:r>
      <w:r w:rsidRPr="00AD47EA">
        <w:rPr>
          <w:i/>
          <w:sz w:val="24"/>
          <w:szCs w:val="24"/>
        </w:rPr>
        <w:t>инична</w:t>
      </w:r>
      <w:r w:rsidRPr="00AD47EA">
        <w:rPr>
          <w:sz w:val="24"/>
          <w:szCs w:val="24"/>
        </w:rPr>
        <w:t xml:space="preserve">; произношение твердого [н] перед мягкими [ф'] и [в']; произношение мягкого [н] перед </w:t>
      </w:r>
      <w:r w:rsidRPr="00AD47EA">
        <w:rPr>
          <w:i/>
          <w:sz w:val="24"/>
          <w:szCs w:val="24"/>
        </w:rPr>
        <w:t>ч</w:t>
      </w:r>
      <w:r w:rsidRPr="00AD47EA">
        <w:rPr>
          <w:sz w:val="24"/>
          <w:szCs w:val="24"/>
        </w:rPr>
        <w:t xml:space="preserve"> и </w:t>
      </w:r>
      <w:r w:rsidRPr="00AD47EA">
        <w:rPr>
          <w:i/>
          <w:sz w:val="24"/>
          <w:szCs w:val="24"/>
        </w:rPr>
        <w:t>щ</w:t>
      </w:r>
      <w:r w:rsidRPr="00AD47EA">
        <w:rPr>
          <w:sz w:val="24"/>
          <w:szCs w:val="24"/>
        </w:rPr>
        <w:t>.; постановка ударения в отдельных грамматических формах имён существительных, прилагательных; глаголов(в рамках изученного); в словоформах с непроизводными предлогами‚ в заимствованных словах;</w:t>
      </w:r>
    </w:p>
    <w:p w:rsidR="008E2050" w:rsidRPr="00AD47EA" w:rsidRDefault="008E2050" w:rsidP="009505A4">
      <w:pPr>
        <w:pStyle w:val="ConsPlusNormal"/>
        <w:numPr>
          <w:ilvl w:val="0"/>
          <w:numId w:val="14"/>
        </w:numPr>
        <w:ind w:left="993"/>
        <w:jc w:val="both"/>
        <w:rPr>
          <w:sz w:val="24"/>
          <w:szCs w:val="24"/>
        </w:rPr>
      </w:pPr>
      <w:r w:rsidRPr="00AD47EA">
        <w:rPr>
          <w:sz w:val="24"/>
          <w:szCs w:val="24"/>
        </w:rPr>
        <w:t>осознание смыслоразличительной роли ударения на примере омографов;</w:t>
      </w:r>
    </w:p>
    <w:p w:rsidR="008E2050" w:rsidRPr="00AD47EA" w:rsidRDefault="008E2050" w:rsidP="009505A4">
      <w:pPr>
        <w:pStyle w:val="ConsPlusNormal"/>
        <w:numPr>
          <w:ilvl w:val="0"/>
          <w:numId w:val="14"/>
        </w:numPr>
        <w:ind w:left="993"/>
        <w:jc w:val="both"/>
        <w:rPr>
          <w:sz w:val="24"/>
          <w:szCs w:val="24"/>
        </w:rPr>
      </w:pPr>
      <w:r w:rsidRPr="00AD47EA">
        <w:rPr>
          <w:sz w:val="24"/>
          <w:szCs w:val="24"/>
        </w:rPr>
        <w:t>различение произносительных различий в русском языке, обусловленных темпом речи и стилями речи;</w:t>
      </w:r>
    </w:p>
    <w:p w:rsidR="008E2050" w:rsidRPr="00AD47EA" w:rsidRDefault="008E2050" w:rsidP="009505A4">
      <w:pPr>
        <w:pStyle w:val="ConsPlusNormal"/>
        <w:numPr>
          <w:ilvl w:val="0"/>
          <w:numId w:val="14"/>
        </w:numPr>
        <w:ind w:left="993"/>
        <w:jc w:val="both"/>
        <w:rPr>
          <w:sz w:val="24"/>
          <w:szCs w:val="24"/>
        </w:rPr>
      </w:pPr>
      <w:r w:rsidRPr="00AD47EA">
        <w:rPr>
          <w:sz w:val="24"/>
          <w:szCs w:val="24"/>
        </w:rPr>
        <w:t xml:space="preserve">различение вариантов орфоэпической и акцентологической нормы; употребление слов с учётом произносительных вариантов орфоэпической нормы; </w:t>
      </w:r>
    </w:p>
    <w:p w:rsidR="008E2050" w:rsidRPr="00AD47EA" w:rsidRDefault="008E2050" w:rsidP="009505A4">
      <w:pPr>
        <w:pStyle w:val="ConsPlusNormal"/>
        <w:numPr>
          <w:ilvl w:val="0"/>
          <w:numId w:val="14"/>
        </w:numPr>
        <w:ind w:left="993"/>
        <w:jc w:val="both"/>
        <w:rPr>
          <w:sz w:val="24"/>
          <w:szCs w:val="24"/>
        </w:rPr>
      </w:pPr>
      <w:r w:rsidRPr="00AD47EA">
        <w:rPr>
          <w:sz w:val="24"/>
          <w:szCs w:val="24"/>
        </w:rPr>
        <w:t>употребление слов с учётом стилистических вариантов орфоэпической нормы;</w:t>
      </w:r>
    </w:p>
    <w:p w:rsidR="008E2050" w:rsidRPr="00AD47EA" w:rsidRDefault="008E2050" w:rsidP="009505A4">
      <w:pPr>
        <w:pStyle w:val="ConsPlusNormal"/>
        <w:numPr>
          <w:ilvl w:val="0"/>
          <w:numId w:val="14"/>
        </w:numPr>
        <w:ind w:left="993"/>
        <w:jc w:val="both"/>
        <w:rPr>
          <w:sz w:val="24"/>
          <w:szCs w:val="24"/>
        </w:rPr>
      </w:pPr>
      <w:r w:rsidRPr="00AD47EA">
        <w:rPr>
          <w:sz w:val="24"/>
          <w:szCs w:val="24"/>
        </w:rPr>
        <w:t>понимание активных процессов в области произношения и ударения;</w:t>
      </w:r>
    </w:p>
    <w:p w:rsidR="008E2050" w:rsidRPr="00AD47EA" w:rsidRDefault="008E2050" w:rsidP="009505A4">
      <w:pPr>
        <w:pStyle w:val="ConsPlusNormal"/>
        <w:numPr>
          <w:ilvl w:val="0"/>
          <w:numId w:val="15"/>
        </w:numPr>
        <w:ind w:left="426"/>
        <w:jc w:val="both"/>
        <w:rPr>
          <w:b/>
          <w:sz w:val="24"/>
          <w:szCs w:val="24"/>
        </w:rPr>
      </w:pPr>
      <w:r w:rsidRPr="00AD47EA">
        <w:rPr>
          <w:b/>
          <w:sz w:val="24"/>
          <w:szCs w:val="24"/>
        </w:rPr>
        <w:t xml:space="preserve">соблюдение основных лексических норм современного русского литературного языка: </w:t>
      </w:r>
    </w:p>
    <w:p w:rsidR="008E2050" w:rsidRPr="00AD47EA" w:rsidRDefault="008E2050" w:rsidP="009505A4">
      <w:pPr>
        <w:pStyle w:val="ConsPlusNormal"/>
        <w:numPr>
          <w:ilvl w:val="0"/>
          <w:numId w:val="16"/>
        </w:numPr>
        <w:ind w:left="993"/>
        <w:jc w:val="both"/>
        <w:rPr>
          <w:sz w:val="24"/>
          <w:szCs w:val="24"/>
        </w:rPr>
      </w:pPr>
      <w:r w:rsidRPr="00AD47EA">
        <w:rPr>
          <w:sz w:val="24"/>
          <w:szCs w:val="24"/>
        </w:rPr>
        <w:t xml:space="preserve">правильность выбора слова, максимально соответствующего обозначаемому им предмету </w:t>
      </w:r>
      <w:r w:rsidRPr="00AD47EA">
        <w:rPr>
          <w:sz w:val="24"/>
          <w:szCs w:val="24"/>
        </w:rPr>
        <w:lastRenderedPageBreak/>
        <w:t>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w:t>
      </w:r>
    </w:p>
    <w:p w:rsidR="008E2050" w:rsidRPr="00AD47EA" w:rsidRDefault="008E2050" w:rsidP="009505A4">
      <w:pPr>
        <w:pStyle w:val="ConsPlusNormal"/>
        <w:numPr>
          <w:ilvl w:val="0"/>
          <w:numId w:val="16"/>
        </w:numPr>
        <w:ind w:left="993"/>
        <w:jc w:val="both"/>
        <w:rPr>
          <w:sz w:val="24"/>
          <w:szCs w:val="24"/>
        </w:rPr>
      </w:pPr>
      <w:r w:rsidRPr="00AD47EA">
        <w:rPr>
          <w:sz w:val="24"/>
          <w:szCs w:val="24"/>
        </w:rPr>
        <w:t xml:space="preserve">различение стилистических вариантов лексической нормы; </w:t>
      </w:r>
    </w:p>
    <w:p w:rsidR="008E2050" w:rsidRPr="00AD47EA" w:rsidRDefault="008E2050" w:rsidP="009505A4">
      <w:pPr>
        <w:pStyle w:val="ConsPlusNormal"/>
        <w:numPr>
          <w:ilvl w:val="0"/>
          <w:numId w:val="16"/>
        </w:numPr>
        <w:ind w:left="993"/>
        <w:jc w:val="both"/>
        <w:rPr>
          <w:sz w:val="24"/>
          <w:szCs w:val="24"/>
        </w:rPr>
      </w:pPr>
      <w:r w:rsidRPr="00AD47EA">
        <w:rPr>
          <w:sz w:val="24"/>
          <w:szCs w:val="24"/>
        </w:rPr>
        <w:t>употребление имён существительных, прилагательных, глаголов с учётом стилистических вариантов лексической нормы;</w:t>
      </w:r>
    </w:p>
    <w:p w:rsidR="008E2050" w:rsidRPr="00AD47EA" w:rsidRDefault="008E2050" w:rsidP="009505A4">
      <w:pPr>
        <w:pStyle w:val="ConsPlusNormal"/>
        <w:numPr>
          <w:ilvl w:val="0"/>
          <w:numId w:val="16"/>
        </w:numPr>
        <w:ind w:left="993"/>
        <w:jc w:val="both"/>
        <w:rPr>
          <w:sz w:val="24"/>
          <w:szCs w:val="24"/>
        </w:rPr>
      </w:pPr>
      <w:r w:rsidRPr="00AD47EA">
        <w:rPr>
          <w:sz w:val="24"/>
          <w:szCs w:val="24"/>
        </w:rPr>
        <w:t>употребление синонимов, антонимов‚ омонимов с учётом стилистических вариантов лексической нормы;</w:t>
      </w:r>
    </w:p>
    <w:p w:rsidR="008E2050" w:rsidRPr="00AD47EA" w:rsidRDefault="008E2050" w:rsidP="009505A4">
      <w:pPr>
        <w:pStyle w:val="ConsPlusNormal"/>
        <w:numPr>
          <w:ilvl w:val="0"/>
          <w:numId w:val="16"/>
        </w:numPr>
        <w:ind w:left="993"/>
        <w:jc w:val="both"/>
        <w:rPr>
          <w:sz w:val="24"/>
          <w:szCs w:val="24"/>
        </w:rPr>
      </w:pPr>
      <w:r w:rsidRPr="00AD47EA">
        <w:rPr>
          <w:sz w:val="24"/>
          <w:szCs w:val="24"/>
        </w:rPr>
        <w:t>различение типичных речевых ошибок;</w:t>
      </w:r>
    </w:p>
    <w:p w:rsidR="008E2050" w:rsidRPr="00AD47EA" w:rsidRDefault="008E2050" w:rsidP="009505A4">
      <w:pPr>
        <w:pStyle w:val="ConsPlusNormal"/>
        <w:numPr>
          <w:ilvl w:val="0"/>
          <w:numId w:val="16"/>
        </w:numPr>
        <w:ind w:left="993"/>
        <w:jc w:val="both"/>
        <w:rPr>
          <w:sz w:val="24"/>
          <w:szCs w:val="24"/>
        </w:rPr>
      </w:pPr>
      <w:r w:rsidRPr="00AD47EA">
        <w:rPr>
          <w:sz w:val="24"/>
          <w:szCs w:val="24"/>
        </w:rPr>
        <w:t>редактирование текста с целью исправления речевых ошибок;</w:t>
      </w:r>
    </w:p>
    <w:p w:rsidR="008E2050" w:rsidRPr="00AD47EA" w:rsidRDefault="008E2050" w:rsidP="009505A4">
      <w:pPr>
        <w:pStyle w:val="ConsPlusNormal"/>
        <w:numPr>
          <w:ilvl w:val="0"/>
          <w:numId w:val="16"/>
        </w:numPr>
        <w:ind w:left="993"/>
        <w:jc w:val="both"/>
        <w:rPr>
          <w:b/>
          <w:sz w:val="24"/>
          <w:szCs w:val="24"/>
        </w:rPr>
      </w:pPr>
      <w:r w:rsidRPr="00AD47EA">
        <w:rPr>
          <w:sz w:val="24"/>
          <w:szCs w:val="24"/>
        </w:rPr>
        <w:t>выявление и исправление речевых ошибок в устной речи;</w:t>
      </w:r>
    </w:p>
    <w:p w:rsidR="008E2050" w:rsidRPr="00AD47EA" w:rsidRDefault="008E2050" w:rsidP="009505A4">
      <w:pPr>
        <w:pStyle w:val="ConsPlusNormal"/>
        <w:numPr>
          <w:ilvl w:val="0"/>
          <w:numId w:val="15"/>
        </w:numPr>
        <w:ind w:left="426"/>
        <w:jc w:val="both"/>
        <w:rPr>
          <w:sz w:val="24"/>
          <w:szCs w:val="24"/>
        </w:rPr>
      </w:pPr>
      <w:r w:rsidRPr="00AD47EA">
        <w:rPr>
          <w:b/>
          <w:sz w:val="24"/>
          <w:szCs w:val="24"/>
        </w:rPr>
        <w:t xml:space="preserve">соблюдение основных грамматических норм современного русского литературного языка: </w:t>
      </w:r>
    </w:p>
    <w:p w:rsidR="008E2050" w:rsidRPr="00AD47EA" w:rsidRDefault="008E2050" w:rsidP="009505A4">
      <w:pPr>
        <w:pStyle w:val="ConsPlusNormal"/>
        <w:numPr>
          <w:ilvl w:val="0"/>
          <w:numId w:val="17"/>
        </w:numPr>
        <w:ind w:left="993"/>
        <w:jc w:val="both"/>
        <w:rPr>
          <w:sz w:val="24"/>
          <w:szCs w:val="24"/>
        </w:rPr>
      </w:pPr>
      <w:r w:rsidRPr="00AD47EA">
        <w:rPr>
          <w:sz w:val="24"/>
          <w:szCs w:val="24"/>
        </w:rPr>
        <w:t xml:space="preserve">употребление заимствованных несклоняемых имен существительных; сложных существительных; имён собственных (географических названий); аббревиатур‚ обусловленное категорией рода; употребление заимствованных несклоняемых имён существительных; </w:t>
      </w:r>
    </w:p>
    <w:p w:rsidR="008E2050" w:rsidRPr="00AD47EA" w:rsidRDefault="008E2050" w:rsidP="009505A4">
      <w:pPr>
        <w:pStyle w:val="ConsPlusNormal"/>
        <w:numPr>
          <w:ilvl w:val="0"/>
          <w:numId w:val="17"/>
        </w:numPr>
        <w:ind w:left="993"/>
        <w:jc w:val="both"/>
        <w:rPr>
          <w:sz w:val="24"/>
          <w:szCs w:val="24"/>
        </w:rPr>
      </w:pPr>
      <w:r w:rsidRPr="00AD47EA">
        <w:rPr>
          <w:sz w:val="24"/>
          <w:szCs w:val="24"/>
        </w:rPr>
        <w:t xml:space="preserve">склонение русских и иностранных имен и фамилий; названий географических объектов‚ употребление отдельных грамматических форм имен существительных, прилагательных (в рамках изученного); </w:t>
      </w:r>
    </w:p>
    <w:p w:rsidR="008E2050" w:rsidRPr="00AD47EA" w:rsidRDefault="008E2050" w:rsidP="009505A4">
      <w:pPr>
        <w:pStyle w:val="ConsPlusNormal"/>
        <w:numPr>
          <w:ilvl w:val="0"/>
          <w:numId w:val="17"/>
        </w:numPr>
        <w:ind w:left="993"/>
        <w:jc w:val="both"/>
        <w:rPr>
          <w:sz w:val="24"/>
          <w:szCs w:val="24"/>
        </w:rPr>
      </w:pPr>
      <w:r w:rsidRPr="00AD47EA">
        <w:rPr>
          <w:sz w:val="24"/>
          <w:szCs w:val="24"/>
        </w:rPr>
        <w:t xml:space="preserve">склонение местоимений‚ порядковых и количественных числительных; употребление отдельных форм имен существительных в соответствии с типом склонения, родом, принадлежностью к разряду одушевленности – неодушевленности; словоизменение отдельных форм множественного числа имени существительного‚ глаголов 1 лица единственного числа настоящего и будущего времени; </w:t>
      </w:r>
    </w:p>
    <w:p w:rsidR="008E2050" w:rsidRPr="00AD47EA" w:rsidRDefault="008E2050" w:rsidP="009505A4">
      <w:pPr>
        <w:pStyle w:val="ConsPlusNormal"/>
        <w:numPr>
          <w:ilvl w:val="0"/>
          <w:numId w:val="17"/>
        </w:numPr>
        <w:ind w:left="993"/>
        <w:jc w:val="both"/>
        <w:rPr>
          <w:sz w:val="24"/>
          <w:szCs w:val="24"/>
        </w:rPr>
      </w:pPr>
      <w:r w:rsidRPr="00AD47EA">
        <w:rPr>
          <w:sz w:val="24"/>
          <w:szCs w:val="24"/>
        </w:rPr>
        <w:t xml:space="preserve">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краткой форме‚ употребление в речи однокоренных слов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p>
    <w:p w:rsidR="008E2050" w:rsidRPr="00AD47EA" w:rsidRDefault="008E2050" w:rsidP="009505A4">
      <w:pPr>
        <w:pStyle w:val="ConsPlusNormal"/>
        <w:numPr>
          <w:ilvl w:val="0"/>
          <w:numId w:val="17"/>
        </w:numPr>
        <w:ind w:left="993"/>
        <w:jc w:val="both"/>
        <w:rPr>
          <w:sz w:val="24"/>
          <w:szCs w:val="24"/>
        </w:rPr>
      </w:pPr>
      <w:r w:rsidRPr="00AD47EA">
        <w:rPr>
          <w:sz w:val="24"/>
          <w:szCs w:val="24"/>
        </w:rPr>
        <w:t xml:space="preserve">согласование сказуемого с подлежащим, выраженным сочетанием числительного и существительным; согласование определения в количественно-именных сочетаниях с числительными; построение словосочетаний по типу согласования; управление предлогов </w:t>
      </w:r>
      <w:r w:rsidRPr="00AD47EA">
        <w:rPr>
          <w:i/>
          <w:sz w:val="24"/>
          <w:szCs w:val="24"/>
        </w:rPr>
        <w:t>благодаря, согласно, вопреки</w:t>
      </w:r>
      <w:r w:rsidRPr="00AD47EA">
        <w:rPr>
          <w:sz w:val="24"/>
          <w:szCs w:val="24"/>
        </w:rPr>
        <w:t xml:space="preserve">; употребление предлогов </w:t>
      </w:r>
      <w:r w:rsidRPr="00AD47EA">
        <w:rPr>
          <w:i/>
          <w:sz w:val="24"/>
          <w:szCs w:val="24"/>
        </w:rPr>
        <w:t>о</w:t>
      </w:r>
      <w:r w:rsidRPr="00AD47EA">
        <w:rPr>
          <w:sz w:val="24"/>
          <w:szCs w:val="24"/>
        </w:rPr>
        <w:t xml:space="preserve">‚ </w:t>
      </w:r>
      <w:r w:rsidRPr="00AD47EA">
        <w:rPr>
          <w:i/>
          <w:sz w:val="24"/>
          <w:szCs w:val="24"/>
        </w:rPr>
        <w:t>по</w:t>
      </w:r>
      <w:r w:rsidRPr="00AD47EA">
        <w:rPr>
          <w:sz w:val="24"/>
          <w:szCs w:val="24"/>
        </w:rPr>
        <w:t xml:space="preserve">‚ </w:t>
      </w:r>
      <w:r w:rsidRPr="00AD47EA">
        <w:rPr>
          <w:i/>
          <w:sz w:val="24"/>
          <w:szCs w:val="24"/>
        </w:rPr>
        <w:t>из</w:t>
      </w:r>
      <w:r w:rsidRPr="00AD47EA">
        <w:rPr>
          <w:sz w:val="24"/>
          <w:szCs w:val="24"/>
        </w:rPr>
        <w:t xml:space="preserve">‚ </w:t>
      </w:r>
      <w:r w:rsidRPr="00AD47EA">
        <w:rPr>
          <w:i/>
          <w:sz w:val="24"/>
          <w:szCs w:val="24"/>
        </w:rPr>
        <w:t>с</w:t>
      </w:r>
      <w:r w:rsidRPr="00AD47EA">
        <w:rPr>
          <w:sz w:val="24"/>
          <w:szCs w:val="24"/>
        </w:rPr>
        <w:t xml:space="preserve"> в составе словосочетания‚ употребление предлога </w:t>
      </w:r>
      <w:r w:rsidRPr="00AD47EA">
        <w:rPr>
          <w:i/>
          <w:sz w:val="24"/>
          <w:szCs w:val="24"/>
        </w:rPr>
        <w:t>по</w:t>
      </w:r>
      <w:r w:rsidRPr="00AD47EA">
        <w:rPr>
          <w:sz w:val="24"/>
          <w:szCs w:val="24"/>
        </w:rPr>
        <w:t xml:space="preserve"> с количественными числительными в словосочетаниях с распределительным значением; </w:t>
      </w:r>
    </w:p>
    <w:p w:rsidR="008E2050" w:rsidRPr="00AD47EA" w:rsidRDefault="008E2050" w:rsidP="009505A4">
      <w:pPr>
        <w:pStyle w:val="ConsPlusNormal"/>
        <w:numPr>
          <w:ilvl w:val="0"/>
          <w:numId w:val="17"/>
        </w:numPr>
        <w:ind w:left="993"/>
        <w:jc w:val="both"/>
        <w:rPr>
          <w:sz w:val="24"/>
          <w:szCs w:val="24"/>
        </w:rPr>
      </w:pPr>
      <w:r w:rsidRPr="00AD47EA">
        <w:rPr>
          <w:sz w:val="24"/>
          <w:szCs w:val="24"/>
        </w:rPr>
        <w:t>построение простых предложений с причастными и деепричастными оборотами‚ предложений с косвенной речью‚ сложных предложений разных видов;</w:t>
      </w:r>
    </w:p>
    <w:p w:rsidR="008E2050" w:rsidRPr="00AD47EA" w:rsidRDefault="008E2050" w:rsidP="009505A4">
      <w:pPr>
        <w:pStyle w:val="ConsPlusNormal"/>
        <w:numPr>
          <w:ilvl w:val="0"/>
          <w:numId w:val="17"/>
        </w:numPr>
        <w:ind w:left="993"/>
        <w:jc w:val="both"/>
        <w:rPr>
          <w:sz w:val="24"/>
          <w:szCs w:val="24"/>
        </w:rPr>
      </w:pPr>
      <w:r w:rsidRPr="00AD47EA">
        <w:rPr>
          <w:sz w:val="24"/>
          <w:szCs w:val="24"/>
        </w:rPr>
        <w:t>определение типичных грамматических ошибок в речи;</w:t>
      </w:r>
    </w:p>
    <w:p w:rsidR="008E2050" w:rsidRPr="00AD47EA" w:rsidRDefault="008E2050" w:rsidP="009505A4">
      <w:pPr>
        <w:pStyle w:val="ConsPlusNormal"/>
        <w:numPr>
          <w:ilvl w:val="0"/>
          <w:numId w:val="17"/>
        </w:numPr>
        <w:ind w:left="993"/>
        <w:jc w:val="both"/>
        <w:rPr>
          <w:sz w:val="24"/>
          <w:szCs w:val="24"/>
        </w:rPr>
      </w:pPr>
      <w:r w:rsidRPr="00AD47EA">
        <w:rPr>
          <w:sz w:val="24"/>
          <w:szCs w:val="24"/>
        </w:rPr>
        <w:t xml:space="preserve">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w:t>
      </w:r>
      <w:r w:rsidRPr="00AD47EA">
        <w:rPr>
          <w:i/>
          <w:sz w:val="24"/>
          <w:szCs w:val="24"/>
        </w:rPr>
        <w:t>–а(-я)</w:t>
      </w:r>
      <w:r w:rsidRPr="00AD47EA">
        <w:rPr>
          <w:sz w:val="24"/>
          <w:szCs w:val="24"/>
        </w:rPr>
        <w:t xml:space="preserve">, </w:t>
      </w:r>
      <w:r w:rsidRPr="00AD47EA">
        <w:rPr>
          <w:i/>
          <w:sz w:val="24"/>
          <w:szCs w:val="24"/>
        </w:rPr>
        <w:t>-ы(и)</w:t>
      </w:r>
      <w:r w:rsidRPr="00AD47EA">
        <w:rPr>
          <w:sz w:val="24"/>
          <w:szCs w:val="24"/>
        </w:rPr>
        <w:t>‚ различающихся по смыслу‚ литературных и разговорных форм глаголов‚ причастий‚ деепричастий‚ наречий;</w:t>
      </w:r>
    </w:p>
    <w:p w:rsidR="008E2050" w:rsidRPr="00AD47EA" w:rsidRDefault="008E2050" w:rsidP="009505A4">
      <w:pPr>
        <w:pStyle w:val="ConsPlusNormal"/>
        <w:numPr>
          <w:ilvl w:val="0"/>
          <w:numId w:val="17"/>
        </w:numPr>
        <w:ind w:left="993"/>
        <w:jc w:val="both"/>
        <w:rPr>
          <w:sz w:val="24"/>
          <w:szCs w:val="24"/>
        </w:rPr>
      </w:pPr>
      <w:r w:rsidRPr="00AD47EA">
        <w:rPr>
          <w:sz w:val="24"/>
          <w:szCs w:val="24"/>
        </w:rPr>
        <w:t>различение вариантов грамматической синтаксической нормы‚ обусловленных грамматической синонимией словосочетаний‚ простых и сложных предложений;</w:t>
      </w:r>
    </w:p>
    <w:p w:rsidR="008E2050" w:rsidRPr="00AD47EA" w:rsidRDefault="008E2050" w:rsidP="009505A4">
      <w:pPr>
        <w:pStyle w:val="ConsPlusNormal"/>
        <w:numPr>
          <w:ilvl w:val="0"/>
          <w:numId w:val="17"/>
        </w:numPr>
        <w:ind w:left="993"/>
        <w:jc w:val="both"/>
        <w:rPr>
          <w:sz w:val="24"/>
          <w:szCs w:val="24"/>
        </w:rPr>
      </w:pPr>
      <w:r w:rsidRPr="00AD47EA">
        <w:rPr>
          <w:sz w:val="24"/>
          <w:szCs w:val="24"/>
        </w:rPr>
        <w:t>правильное употребление имён существительных, прилагательных, глаголов с  учётом вариантов грамматической нормы;</w:t>
      </w:r>
    </w:p>
    <w:p w:rsidR="008E2050" w:rsidRPr="00AD47EA" w:rsidRDefault="008E2050" w:rsidP="009505A4">
      <w:pPr>
        <w:pStyle w:val="ConsPlusNormal"/>
        <w:numPr>
          <w:ilvl w:val="0"/>
          <w:numId w:val="17"/>
        </w:numPr>
        <w:ind w:left="993"/>
        <w:jc w:val="both"/>
        <w:rPr>
          <w:sz w:val="24"/>
          <w:szCs w:val="24"/>
        </w:rPr>
      </w:pPr>
      <w:r w:rsidRPr="00AD47EA">
        <w:rPr>
          <w:sz w:val="24"/>
          <w:szCs w:val="24"/>
        </w:rPr>
        <w:t>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w:t>
      </w:r>
    </w:p>
    <w:p w:rsidR="008E2050" w:rsidRPr="00AD47EA" w:rsidRDefault="008E2050" w:rsidP="009505A4">
      <w:pPr>
        <w:pStyle w:val="ConsPlusNormal"/>
        <w:numPr>
          <w:ilvl w:val="0"/>
          <w:numId w:val="17"/>
        </w:numPr>
        <w:ind w:left="993"/>
        <w:jc w:val="both"/>
        <w:rPr>
          <w:sz w:val="24"/>
          <w:szCs w:val="24"/>
        </w:rPr>
      </w:pPr>
      <w:r w:rsidRPr="00AD47EA">
        <w:rPr>
          <w:sz w:val="24"/>
          <w:szCs w:val="24"/>
        </w:rPr>
        <w:lastRenderedPageBreak/>
        <w:t>выявление и исправление грамматических ошибок в устной речи;</w:t>
      </w:r>
    </w:p>
    <w:p w:rsidR="008E2050" w:rsidRPr="00AD47EA" w:rsidRDefault="008E2050" w:rsidP="009505A4">
      <w:pPr>
        <w:pStyle w:val="ConsPlusNormal"/>
        <w:numPr>
          <w:ilvl w:val="0"/>
          <w:numId w:val="15"/>
        </w:numPr>
        <w:ind w:left="426"/>
        <w:jc w:val="both"/>
        <w:rPr>
          <w:sz w:val="24"/>
          <w:szCs w:val="24"/>
        </w:rPr>
      </w:pPr>
      <w:r w:rsidRPr="00AD47EA">
        <w:rPr>
          <w:b/>
          <w:sz w:val="24"/>
          <w:szCs w:val="24"/>
        </w:rPr>
        <w:t xml:space="preserve">соблюдение основных норм русского речевого этикета: </w:t>
      </w:r>
    </w:p>
    <w:p w:rsidR="008E2050" w:rsidRPr="00AD47EA" w:rsidRDefault="008E2050" w:rsidP="009505A4">
      <w:pPr>
        <w:pStyle w:val="ConsPlusNormal"/>
        <w:numPr>
          <w:ilvl w:val="0"/>
          <w:numId w:val="18"/>
        </w:numPr>
        <w:ind w:left="993"/>
        <w:jc w:val="both"/>
        <w:rPr>
          <w:sz w:val="24"/>
          <w:szCs w:val="24"/>
        </w:rPr>
      </w:pPr>
      <w:r w:rsidRPr="00AD47EA">
        <w:rPr>
          <w:sz w:val="24"/>
          <w:szCs w:val="24"/>
        </w:rPr>
        <w:t xml:space="preserve">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 </w:t>
      </w:r>
    </w:p>
    <w:p w:rsidR="008E2050" w:rsidRPr="00AD47EA" w:rsidRDefault="008E2050" w:rsidP="009505A4">
      <w:pPr>
        <w:pStyle w:val="ConsPlusNormal"/>
        <w:numPr>
          <w:ilvl w:val="0"/>
          <w:numId w:val="18"/>
        </w:numPr>
        <w:ind w:left="993"/>
        <w:jc w:val="both"/>
        <w:rPr>
          <w:sz w:val="24"/>
          <w:szCs w:val="24"/>
        </w:rPr>
      </w:pPr>
      <w:r w:rsidRPr="00AD47EA">
        <w:rPr>
          <w:sz w:val="24"/>
          <w:szCs w:val="24"/>
        </w:rPr>
        <w:t>соблюдение этикетных форм и устойчивых формул‚ принципов  этикетного  общения, лежащих в основе национального речевого этикета;</w:t>
      </w:r>
    </w:p>
    <w:p w:rsidR="008E2050" w:rsidRPr="00AD47EA" w:rsidRDefault="008E2050" w:rsidP="009505A4">
      <w:pPr>
        <w:pStyle w:val="ConsPlusNormal"/>
        <w:numPr>
          <w:ilvl w:val="0"/>
          <w:numId w:val="18"/>
        </w:numPr>
        <w:ind w:left="993"/>
        <w:jc w:val="both"/>
        <w:rPr>
          <w:sz w:val="24"/>
          <w:szCs w:val="24"/>
        </w:rPr>
      </w:pPr>
      <w:r w:rsidRPr="00AD47EA">
        <w:rPr>
          <w:sz w:val="24"/>
          <w:szCs w:val="24"/>
        </w:rPr>
        <w:t>соблюдение русской этикетной вербальной и невербальной манеры общения;</w:t>
      </w:r>
    </w:p>
    <w:p w:rsidR="008E2050" w:rsidRPr="00AD47EA" w:rsidRDefault="008E2050" w:rsidP="009505A4">
      <w:pPr>
        <w:pStyle w:val="ConsPlusNormal"/>
        <w:numPr>
          <w:ilvl w:val="0"/>
          <w:numId w:val="18"/>
        </w:numPr>
        <w:ind w:left="993"/>
        <w:jc w:val="both"/>
        <w:rPr>
          <w:sz w:val="24"/>
          <w:szCs w:val="24"/>
        </w:rPr>
      </w:pPr>
      <w:r w:rsidRPr="00AD47EA">
        <w:rPr>
          <w:sz w:val="24"/>
          <w:szCs w:val="24"/>
        </w:rPr>
        <w:t>использование в общении этикетных речевых тактик и приёмов‚ помогающих противостоять речевой агрессии;</w:t>
      </w:r>
    </w:p>
    <w:p w:rsidR="008E2050" w:rsidRPr="00AD47EA" w:rsidRDefault="008E2050" w:rsidP="009505A4">
      <w:pPr>
        <w:pStyle w:val="ConsPlusNormal"/>
        <w:numPr>
          <w:ilvl w:val="0"/>
          <w:numId w:val="18"/>
        </w:numPr>
        <w:ind w:left="993"/>
        <w:jc w:val="both"/>
        <w:rPr>
          <w:sz w:val="24"/>
          <w:szCs w:val="24"/>
        </w:rPr>
      </w:pPr>
      <w:r w:rsidRPr="00AD47EA">
        <w:rPr>
          <w:sz w:val="24"/>
          <w:szCs w:val="24"/>
        </w:rPr>
        <w:t>использование при общении в электронной среде этики и русского речевого этикета;</w:t>
      </w:r>
    </w:p>
    <w:p w:rsidR="008E2050" w:rsidRPr="00AD47EA" w:rsidRDefault="008E2050" w:rsidP="009505A4">
      <w:pPr>
        <w:pStyle w:val="ConsPlusNormal"/>
        <w:numPr>
          <w:ilvl w:val="0"/>
          <w:numId w:val="18"/>
        </w:numPr>
        <w:ind w:left="993"/>
        <w:jc w:val="both"/>
        <w:rPr>
          <w:sz w:val="24"/>
          <w:szCs w:val="24"/>
        </w:rPr>
      </w:pPr>
      <w:r w:rsidRPr="00AD47EA">
        <w:rPr>
          <w:sz w:val="24"/>
          <w:szCs w:val="24"/>
        </w:rPr>
        <w:t>соблюдение норм русского этикетного речевого поведения в ситуациях делового общения;</w:t>
      </w:r>
    </w:p>
    <w:p w:rsidR="008E2050" w:rsidRPr="00AD47EA" w:rsidRDefault="008E2050" w:rsidP="009505A4">
      <w:pPr>
        <w:pStyle w:val="ConsPlusNormal"/>
        <w:numPr>
          <w:ilvl w:val="0"/>
          <w:numId w:val="18"/>
        </w:numPr>
        <w:ind w:left="993"/>
        <w:jc w:val="both"/>
        <w:rPr>
          <w:sz w:val="24"/>
          <w:szCs w:val="24"/>
        </w:rPr>
      </w:pPr>
      <w:r w:rsidRPr="00AD47EA">
        <w:rPr>
          <w:sz w:val="24"/>
          <w:szCs w:val="24"/>
        </w:rPr>
        <w:t>понимание активных процессов в русском речевом этикете;</w:t>
      </w:r>
    </w:p>
    <w:p w:rsidR="008E2050" w:rsidRPr="00AD47EA" w:rsidRDefault="008E2050" w:rsidP="009505A4">
      <w:pPr>
        <w:pStyle w:val="ConsPlusNormal"/>
        <w:numPr>
          <w:ilvl w:val="0"/>
          <w:numId w:val="19"/>
        </w:numPr>
        <w:ind w:left="426"/>
        <w:jc w:val="both"/>
        <w:rPr>
          <w:sz w:val="24"/>
          <w:szCs w:val="24"/>
        </w:rPr>
      </w:pPr>
      <w:r w:rsidRPr="00AD47EA">
        <w:rPr>
          <w:b/>
          <w:sz w:val="24"/>
          <w:szCs w:val="24"/>
        </w:rPr>
        <w:t xml:space="preserve">соблюдение основных орфографических норм современного русского литературного языка </w:t>
      </w:r>
      <w:r w:rsidRPr="00AD47EA">
        <w:rPr>
          <w:sz w:val="24"/>
          <w:szCs w:val="24"/>
        </w:rPr>
        <w:t>(в рамках изученного в основном курсе);</w:t>
      </w:r>
    </w:p>
    <w:p w:rsidR="008E2050" w:rsidRPr="00AD47EA" w:rsidRDefault="008E2050" w:rsidP="009505A4">
      <w:pPr>
        <w:pStyle w:val="ConsPlusNormal"/>
        <w:numPr>
          <w:ilvl w:val="0"/>
          <w:numId w:val="19"/>
        </w:numPr>
        <w:ind w:left="426"/>
        <w:jc w:val="both"/>
        <w:rPr>
          <w:sz w:val="24"/>
          <w:szCs w:val="24"/>
        </w:rPr>
      </w:pPr>
      <w:r w:rsidRPr="00AD47EA">
        <w:rPr>
          <w:b/>
          <w:sz w:val="24"/>
          <w:szCs w:val="24"/>
        </w:rPr>
        <w:t xml:space="preserve">соблюдение основных пунктуационных норм современного русского литературного языки </w:t>
      </w:r>
      <w:r w:rsidRPr="00AD47EA">
        <w:rPr>
          <w:sz w:val="24"/>
          <w:szCs w:val="24"/>
        </w:rPr>
        <w:t>(в рамках изученного в основном курсе);</w:t>
      </w:r>
    </w:p>
    <w:p w:rsidR="008E2050" w:rsidRPr="00AD47EA" w:rsidRDefault="008E2050" w:rsidP="009505A4">
      <w:pPr>
        <w:pStyle w:val="ConsPlusNormal"/>
        <w:numPr>
          <w:ilvl w:val="0"/>
          <w:numId w:val="20"/>
        </w:numPr>
        <w:ind w:left="993"/>
        <w:jc w:val="both"/>
        <w:rPr>
          <w:sz w:val="24"/>
          <w:szCs w:val="24"/>
        </w:rPr>
      </w:pPr>
      <w:r w:rsidRPr="00AD47EA">
        <w:rPr>
          <w:sz w:val="24"/>
          <w:szCs w:val="24"/>
        </w:rPr>
        <w:t xml:space="preserve">использование толковых, в том числе мультимедийных, словарей для определения лексического значения слова, особенностей употребления; </w:t>
      </w:r>
    </w:p>
    <w:p w:rsidR="008E2050" w:rsidRPr="00AD47EA" w:rsidRDefault="008E2050" w:rsidP="009505A4">
      <w:pPr>
        <w:pStyle w:val="ConsPlusNormal"/>
        <w:numPr>
          <w:ilvl w:val="0"/>
          <w:numId w:val="20"/>
        </w:numPr>
        <w:ind w:left="993"/>
        <w:jc w:val="both"/>
        <w:rPr>
          <w:sz w:val="24"/>
          <w:szCs w:val="24"/>
        </w:rPr>
      </w:pPr>
      <w:r w:rsidRPr="00AD47EA">
        <w:rPr>
          <w:sz w:val="24"/>
          <w:szCs w:val="24"/>
        </w:rPr>
        <w:t>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w:t>
      </w:r>
    </w:p>
    <w:p w:rsidR="008E2050" w:rsidRPr="00AD47EA" w:rsidRDefault="008E2050" w:rsidP="009505A4">
      <w:pPr>
        <w:pStyle w:val="ConsPlusNormal"/>
        <w:numPr>
          <w:ilvl w:val="0"/>
          <w:numId w:val="20"/>
        </w:numPr>
        <w:ind w:left="993"/>
        <w:jc w:val="both"/>
        <w:rPr>
          <w:sz w:val="24"/>
          <w:szCs w:val="24"/>
        </w:rPr>
      </w:pPr>
      <w:r w:rsidRPr="00AD47EA">
        <w:rPr>
          <w:sz w:val="24"/>
          <w:szCs w:val="24"/>
        </w:rPr>
        <w:t>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8E2050" w:rsidRPr="00AD47EA" w:rsidRDefault="008E2050" w:rsidP="009505A4">
      <w:pPr>
        <w:pStyle w:val="ConsPlusNormal"/>
        <w:numPr>
          <w:ilvl w:val="0"/>
          <w:numId w:val="20"/>
        </w:numPr>
        <w:ind w:left="993"/>
        <w:jc w:val="both"/>
        <w:rPr>
          <w:sz w:val="24"/>
          <w:szCs w:val="24"/>
        </w:rPr>
      </w:pPr>
      <w:r w:rsidRPr="00AD47EA">
        <w:rPr>
          <w:sz w:val="24"/>
          <w:szCs w:val="24"/>
        </w:rPr>
        <w:t>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8E2050" w:rsidRPr="00AD47EA" w:rsidRDefault="008E2050" w:rsidP="009505A4">
      <w:pPr>
        <w:pStyle w:val="ConsPlusNormal"/>
        <w:numPr>
          <w:ilvl w:val="0"/>
          <w:numId w:val="20"/>
        </w:numPr>
        <w:ind w:left="993"/>
        <w:jc w:val="both"/>
        <w:rPr>
          <w:sz w:val="24"/>
          <w:szCs w:val="24"/>
        </w:rPr>
      </w:pPr>
      <w:r w:rsidRPr="00AD47EA">
        <w:rPr>
          <w:sz w:val="24"/>
          <w:szCs w:val="24"/>
        </w:rPr>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rsidR="008E2050" w:rsidRPr="00AD47EA" w:rsidRDefault="008E2050" w:rsidP="009505A4">
      <w:pPr>
        <w:pStyle w:val="ConsPlusNormal"/>
        <w:numPr>
          <w:ilvl w:val="0"/>
          <w:numId w:val="10"/>
        </w:numPr>
        <w:ind w:left="426"/>
        <w:jc w:val="both"/>
        <w:rPr>
          <w:b/>
          <w:sz w:val="24"/>
          <w:szCs w:val="24"/>
        </w:rPr>
      </w:pPr>
      <w:r w:rsidRPr="00AD47EA">
        <w:rPr>
          <w:b/>
          <w:sz w:val="24"/>
          <w:szCs w:val="24"/>
        </w:rPr>
        <w:t>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8E2050" w:rsidRPr="00AD47EA" w:rsidRDefault="008E2050" w:rsidP="009505A4">
      <w:pPr>
        <w:pStyle w:val="ConsPlusNormal"/>
        <w:numPr>
          <w:ilvl w:val="0"/>
          <w:numId w:val="21"/>
        </w:numPr>
        <w:ind w:left="993"/>
        <w:jc w:val="both"/>
        <w:rPr>
          <w:sz w:val="24"/>
          <w:szCs w:val="24"/>
        </w:rPr>
      </w:pPr>
      <w:r w:rsidRPr="00AD47EA">
        <w:rPr>
          <w:sz w:val="24"/>
          <w:szCs w:val="24"/>
        </w:rPr>
        <w:t>владение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rsidR="008E2050" w:rsidRPr="00AD47EA" w:rsidRDefault="008E2050" w:rsidP="009505A4">
      <w:pPr>
        <w:pStyle w:val="ConsPlusNormal"/>
        <w:numPr>
          <w:ilvl w:val="0"/>
          <w:numId w:val="21"/>
        </w:numPr>
        <w:ind w:left="993"/>
        <w:jc w:val="both"/>
        <w:rPr>
          <w:rFonts w:eastAsia="Calibri"/>
          <w:sz w:val="24"/>
          <w:szCs w:val="24"/>
        </w:rPr>
      </w:pPr>
      <w:r w:rsidRPr="00AD47EA">
        <w:rPr>
          <w:sz w:val="24"/>
          <w:szCs w:val="24"/>
        </w:rP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8E2050" w:rsidRPr="00AD47EA" w:rsidRDefault="008E2050" w:rsidP="009505A4">
      <w:pPr>
        <w:pStyle w:val="ConsPlusNormal"/>
        <w:numPr>
          <w:ilvl w:val="0"/>
          <w:numId w:val="21"/>
        </w:numPr>
        <w:ind w:left="993"/>
        <w:jc w:val="both"/>
        <w:rPr>
          <w:sz w:val="24"/>
          <w:szCs w:val="24"/>
        </w:rPr>
      </w:pPr>
      <w:r w:rsidRPr="00AD47EA">
        <w:rPr>
          <w:sz w:val="24"/>
          <w:szCs w:val="24"/>
        </w:rPr>
        <w:t>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8E2050" w:rsidRPr="00AD47EA" w:rsidRDefault="008E2050" w:rsidP="009505A4">
      <w:pPr>
        <w:pStyle w:val="ConsPlusNormal"/>
        <w:numPr>
          <w:ilvl w:val="0"/>
          <w:numId w:val="21"/>
        </w:numPr>
        <w:ind w:left="993"/>
        <w:jc w:val="both"/>
        <w:rPr>
          <w:sz w:val="24"/>
          <w:szCs w:val="24"/>
        </w:rPr>
      </w:pPr>
      <w:r w:rsidRPr="00AD47EA">
        <w:rPr>
          <w:sz w:val="24"/>
          <w:szCs w:val="24"/>
        </w:rPr>
        <w:t>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rsidR="008E2050" w:rsidRPr="00AD47EA" w:rsidRDefault="008E2050" w:rsidP="009505A4">
      <w:pPr>
        <w:pStyle w:val="ConsPlusNormal"/>
        <w:numPr>
          <w:ilvl w:val="0"/>
          <w:numId w:val="21"/>
        </w:numPr>
        <w:ind w:left="993"/>
        <w:jc w:val="both"/>
        <w:rPr>
          <w:sz w:val="24"/>
          <w:szCs w:val="24"/>
        </w:rPr>
      </w:pPr>
      <w:r w:rsidRPr="00AD47EA">
        <w:rPr>
          <w:sz w:val="24"/>
          <w:szCs w:val="24"/>
        </w:rPr>
        <w:t>проведение анализа прослушанного или прочитанного текста с точки зрения его композиционных особенностей, количества микротем; основных типов текстовых структур (индуктивные, дедуктивные, рамочные / дедуктивно-индуктивные, стержневые/индуктивно-дедуктивные);</w:t>
      </w:r>
    </w:p>
    <w:p w:rsidR="008E2050" w:rsidRPr="00AD47EA" w:rsidRDefault="008E2050" w:rsidP="009505A4">
      <w:pPr>
        <w:pStyle w:val="ConsPlusNormal"/>
        <w:numPr>
          <w:ilvl w:val="0"/>
          <w:numId w:val="21"/>
        </w:numPr>
        <w:ind w:left="993"/>
        <w:jc w:val="both"/>
        <w:rPr>
          <w:sz w:val="24"/>
          <w:szCs w:val="24"/>
        </w:rPr>
      </w:pPr>
      <w:r w:rsidRPr="00AD47EA">
        <w:rPr>
          <w:sz w:val="24"/>
          <w:szCs w:val="24"/>
        </w:rPr>
        <w:t xml:space="preserve">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w:t>
      </w:r>
      <w:r w:rsidRPr="00AD47EA">
        <w:rPr>
          <w:sz w:val="24"/>
          <w:szCs w:val="24"/>
        </w:rPr>
        <w:lastRenderedPageBreak/>
        <w:t>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w:t>
      </w:r>
    </w:p>
    <w:p w:rsidR="008E2050" w:rsidRPr="00AD47EA" w:rsidRDefault="008E2050" w:rsidP="009505A4">
      <w:pPr>
        <w:pStyle w:val="ConsPlusNormal"/>
        <w:numPr>
          <w:ilvl w:val="0"/>
          <w:numId w:val="21"/>
        </w:numPr>
        <w:ind w:left="993"/>
        <w:jc w:val="both"/>
        <w:rPr>
          <w:sz w:val="24"/>
          <w:szCs w:val="24"/>
        </w:rPr>
      </w:pPr>
      <w:r w:rsidRPr="00AD47EA">
        <w:rPr>
          <w:sz w:val="24"/>
          <w:szCs w:val="24"/>
        </w:rPr>
        <w:t>владение правилами информационной безопасности при общении в социальных сетях;</w:t>
      </w:r>
    </w:p>
    <w:p w:rsidR="008E2050" w:rsidRPr="00AD47EA" w:rsidRDefault="008E2050" w:rsidP="009505A4">
      <w:pPr>
        <w:pStyle w:val="ConsPlusNormal"/>
        <w:numPr>
          <w:ilvl w:val="0"/>
          <w:numId w:val="21"/>
        </w:numPr>
        <w:ind w:left="993"/>
        <w:jc w:val="both"/>
        <w:rPr>
          <w:sz w:val="24"/>
          <w:szCs w:val="24"/>
        </w:rPr>
      </w:pPr>
      <w:r w:rsidRPr="00AD47EA">
        <w:rPr>
          <w:sz w:val="24"/>
          <w:szCs w:val="24"/>
        </w:rPr>
        <w:t>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поздравление; и др., сохранение инициативы в диалоге, уклонение от инициативы, завершение диалога и др.</w:t>
      </w:r>
    </w:p>
    <w:p w:rsidR="008E2050" w:rsidRPr="00AD47EA" w:rsidRDefault="008E2050" w:rsidP="009505A4">
      <w:pPr>
        <w:pStyle w:val="ConsPlusNormal"/>
        <w:numPr>
          <w:ilvl w:val="0"/>
          <w:numId w:val="21"/>
        </w:numPr>
        <w:ind w:left="993"/>
        <w:jc w:val="both"/>
        <w:rPr>
          <w:sz w:val="24"/>
          <w:szCs w:val="24"/>
        </w:rPr>
      </w:pPr>
      <w:r w:rsidRPr="00AD47EA">
        <w:rPr>
          <w:sz w:val="24"/>
          <w:szCs w:val="24"/>
        </w:rPr>
        <w:t>участие в беседе, споре, владение правилами корректного речевого поведения в споре;</w:t>
      </w:r>
    </w:p>
    <w:p w:rsidR="008E2050" w:rsidRPr="00AD47EA" w:rsidRDefault="008E2050" w:rsidP="009505A4">
      <w:pPr>
        <w:pStyle w:val="ConsPlusNormal"/>
        <w:numPr>
          <w:ilvl w:val="0"/>
          <w:numId w:val="21"/>
        </w:numPr>
        <w:ind w:left="993"/>
        <w:jc w:val="both"/>
        <w:rPr>
          <w:sz w:val="24"/>
          <w:szCs w:val="24"/>
        </w:rPr>
      </w:pPr>
      <w:r w:rsidRPr="00AD47EA">
        <w:rPr>
          <w:sz w:val="24"/>
          <w:szCs w:val="24"/>
        </w:rPr>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8E2050" w:rsidRPr="00AD47EA" w:rsidRDefault="008E2050" w:rsidP="009505A4">
      <w:pPr>
        <w:pStyle w:val="ConsPlusNormal"/>
        <w:numPr>
          <w:ilvl w:val="0"/>
          <w:numId w:val="21"/>
        </w:numPr>
        <w:ind w:left="993"/>
        <w:jc w:val="both"/>
        <w:rPr>
          <w:sz w:val="24"/>
          <w:szCs w:val="24"/>
        </w:rPr>
      </w:pPr>
      <w:r w:rsidRPr="00AD47EA">
        <w:rPr>
          <w:sz w:val="24"/>
          <w:szCs w:val="24"/>
        </w:rPr>
        <w:t xml:space="preserve">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 </w:t>
      </w:r>
    </w:p>
    <w:p w:rsidR="008E2050" w:rsidRPr="00AD47EA" w:rsidRDefault="008E2050" w:rsidP="009505A4">
      <w:pPr>
        <w:pStyle w:val="ConsPlusNormal"/>
        <w:numPr>
          <w:ilvl w:val="0"/>
          <w:numId w:val="21"/>
        </w:numPr>
        <w:ind w:left="993"/>
        <w:jc w:val="both"/>
        <w:rPr>
          <w:sz w:val="24"/>
          <w:szCs w:val="24"/>
        </w:rPr>
      </w:pPr>
      <w:r w:rsidRPr="00AD47EA">
        <w:rPr>
          <w:sz w:val="24"/>
          <w:szCs w:val="24"/>
        </w:rPr>
        <w:t xml:space="preserve">создание устных и письменных текстов описательного типа: определение, дефиниция, собственно описание, пояснение; </w:t>
      </w:r>
    </w:p>
    <w:p w:rsidR="008E2050" w:rsidRPr="00AD47EA" w:rsidRDefault="008E2050" w:rsidP="009505A4">
      <w:pPr>
        <w:pStyle w:val="ConsPlusNormal"/>
        <w:numPr>
          <w:ilvl w:val="0"/>
          <w:numId w:val="21"/>
        </w:numPr>
        <w:ind w:left="993"/>
        <w:jc w:val="both"/>
        <w:rPr>
          <w:sz w:val="24"/>
          <w:szCs w:val="24"/>
        </w:rPr>
      </w:pPr>
      <w:r w:rsidRPr="00AD47EA">
        <w:rPr>
          <w:sz w:val="24"/>
          <w:szCs w:val="24"/>
        </w:rPr>
        <w:t xml:space="preserve">создание устных и письменных текстов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 </w:t>
      </w:r>
    </w:p>
    <w:p w:rsidR="008E2050" w:rsidRPr="00AD47EA" w:rsidRDefault="008E2050" w:rsidP="009505A4">
      <w:pPr>
        <w:pStyle w:val="ConsPlusNormal"/>
        <w:numPr>
          <w:ilvl w:val="0"/>
          <w:numId w:val="21"/>
        </w:numPr>
        <w:ind w:left="993"/>
        <w:jc w:val="both"/>
        <w:rPr>
          <w:sz w:val="24"/>
          <w:szCs w:val="24"/>
        </w:rPr>
      </w:pPr>
      <w:r w:rsidRPr="00AD47EA">
        <w:rPr>
          <w:sz w:val="24"/>
          <w:szCs w:val="24"/>
        </w:rPr>
        <w:t>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
    <w:p w:rsidR="008E2050" w:rsidRPr="00AD47EA" w:rsidRDefault="008E2050" w:rsidP="009505A4">
      <w:pPr>
        <w:pStyle w:val="ConsPlusNormal"/>
        <w:numPr>
          <w:ilvl w:val="0"/>
          <w:numId w:val="21"/>
        </w:numPr>
        <w:ind w:left="993"/>
        <w:jc w:val="both"/>
        <w:rPr>
          <w:sz w:val="24"/>
          <w:szCs w:val="24"/>
        </w:rPr>
      </w:pPr>
      <w:r w:rsidRPr="00AD47EA">
        <w:rPr>
          <w:sz w:val="24"/>
          <w:szCs w:val="24"/>
        </w:rPr>
        <w:t>чтение, комплексный анализ и создание текстов публицистических жанров (девиз, слоган, путевые записки, проблемный очерк; тексты рекламных объявлений);</w:t>
      </w:r>
    </w:p>
    <w:p w:rsidR="008E2050" w:rsidRPr="00AD47EA" w:rsidRDefault="008E2050" w:rsidP="009505A4">
      <w:pPr>
        <w:pStyle w:val="ConsPlusNormal"/>
        <w:numPr>
          <w:ilvl w:val="0"/>
          <w:numId w:val="21"/>
        </w:numPr>
        <w:ind w:left="993"/>
        <w:jc w:val="both"/>
        <w:rPr>
          <w:sz w:val="24"/>
          <w:szCs w:val="24"/>
        </w:rPr>
      </w:pPr>
      <w:r w:rsidRPr="00AD47EA">
        <w:rPr>
          <w:sz w:val="24"/>
          <w:szCs w:val="24"/>
        </w:rPr>
        <w:t xml:space="preserve">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фактуальной и подтекстовой информации текста, его сильных позиций; </w:t>
      </w:r>
    </w:p>
    <w:p w:rsidR="008E2050" w:rsidRPr="00AD47EA" w:rsidRDefault="008E2050" w:rsidP="009505A4">
      <w:pPr>
        <w:pStyle w:val="ConsPlusNormal"/>
        <w:numPr>
          <w:ilvl w:val="0"/>
          <w:numId w:val="21"/>
        </w:numPr>
        <w:ind w:left="993"/>
        <w:jc w:val="both"/>
        <w:rPr>
          <w:sz w:val="24"/>
          <w:szCs w:val="24"/>
        </w:rPr>
      </w:pPr>
      <w:r w:rsidRPr="00AD47EA">
        <w:rPr>
          <w:sz w:val="24"/>
          <w:szCs w:val="24"/>
        </w:rPr>
        <w:t>создание объявлений (в устной и письменной форме); деловых писем;</w:t>
      </w:r>
    </w:p>
    <w:p w:rsidR="008E2050" w:rsidRPr="00AD47EA" w:rsidRDefault="008E2050" w:rsidP="009505A4">
      <w:pPr>
        <w:pStyle w:val="ConsPlusNormal"/>
        <w:numPr>
          <w:ilvl w:val="0"/>
          <w:numId w:val="21"/>
        </w:numPr>
        <w:ind w:left="993"/>
        <w:jc w:val="both"/>
        <w:rPr>
          <w:sz w:val="24"/>
          <w:szCs w:val="24"/>
        </w:rPr>
      </w:pPr>
      <w:r w:rsidRPr="00AD47EA">
        <w:rPr>
          <w:sz w:val="24"/>
          <w:szCs w:val="24"/>
        </w:rPr>
        <w:t>оценивание устных и письменных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rsidR="008E2050" w:rsidRPr="00AD47EA" w:rsidRDefault="008E2050" w:rsidP="009505A4">
      <w:pPr>
        <w:pStyle w:val="ConsPlusNormal"/>
        <w:numPr>
          <w:ilvl w:val="0"/>
          <w:numId w:val="21"/>
        </w:numPr>
        <w:ind w:left="993"/>
        <w:jc w:val="both"/>
        <w:rPr>
          <w:sz w:val="24"/>
          <w:szCs w:val="24"/>
        </w:rPr>
      </w:pPr>
      <w:r w:rsidRPr="00AD47EA">
        <w:rPr>
          <w:sz w:val="24"/>
          <w:szCs w:val="24"/>
        </w:rPr>
        <w:t>редактирование собственных текстов с целью совершенствования их содержания и формы; сопоставление чернового и отредактированного текстов.</w:t>
      </w:r>
    </w:p>
    <w:p w:rsidR="008E2050" w:rsidRPr="00AD47EA" w:rsidRDefault="008E2050" w:rsidP="008E2050">
      <w:pPr>
        <w:pStyle w:val="ConsPlusNormal"/>
        <w:ind w:left="1418"/>
        <w:jc w:val="both"/>
        <w:rPr>
          <w:b/>
          <w:bCs/>
          <w:iCs/>
          <w:sz w:val="24"/>
          <w:szCs w:val="24"/>
        </w:rPr>
      </w:pPr>
    </w:p>
    <w:p w:rsidR="008E2050" w:rsidRPr="00AD47EA" w:rsidRDefault="008E2050" w:rsidP="008E2050">
      <w:pPr>
        <w:ind w:firstLine="540"/>
        <w:jc w:val="both"/>
        <w:rPr>
          <w:rFonts w:eastAsia="Times New Roman"/>
          <w:lang w:eastAsia="ru-RU"/>
        </w:rPr>
      </w:pPr>
      <w:r w:rsidRPr="00AD47EA">
        <w:rPr>
          <w:rFonts w:eastAsia="Times New Roman"/>
          <w:lang w:eastAsia="ru-RU"/>
        </w:rPr>
        <w:t xml:space="preserve">В результате изучения учебного предмета </w:t>
      </w:r>
      <w:r w:rsidRPr="00AD47EA">
        <w:rPr>
          <w:rFonts w:eastAsia="Times New Roman"/>
          <w:b/>
          <w:lang w:eastAsia="ru-RU"/>
        </w:rPr>
        <w:t>русский родной язык</w:t>
      </w:r>
      <w:r w:rsidRPr="00AD47EA">
        <w:rPr>
          <w:rFonts w:eastAsia="Times New Roman"/>
          <w:lang w:eastAsia="ru-RU"/>
        </w:rPr>
        <w:t xml:space="preserve"> на уровне основного общего образования:</w:t>
      </w:r>
    </w:p>
    <w:p w:rsidR="008E2050" w:rsidRPr="00AD47EA" w:rsidRDefault="008E2050" w:rsidP="008E2050">
      <w:pPr>
        <w:pStyle w:val="ConsPlusNormal"/>
        <w:jc w:val="both"/>
        <w:rPr>
          <w:b/>
          <w:bCs/>
          <w:iCs/>
          <w:sz w:val="24"/>
          <w:szCs w:val="24"/>
        </w:rPr>
      </w:pPr>
    </w:p>
    <w:p w:rsidR="008E2050" w:rsidRPr="00AD47EA" w:rsidRDefault="008E2050" w:rsidP="008E2050">
      <w:pPr>
        <w:pStyle w:val="ConsPlusNormal"/>
        <w:jc w:val="both"/>
        <w:rPr>
          <w:b/>
          <w:bCs/>
          <w:iCs/>
          <w:sz w:val="24"/>
          <w:szCs w:val="24"/>
        </w:rPr>
      </w:pPr>
      <w:r w:rsidRPr="00AD47EA">
        <w:rPr>
          <w:b/>
          <w:bCs/>
          <w:iCs/>
          <w:sz w:val="24"/>
          <w:szCs w:val="24"/>
        </w:rPr>
        <w:t>Выпускник научится:</w:t>
      </w:r>
    </w:p>
    <w:p w:rsidR="008E2050" w:rsidRPr="00AD47EA" w:rsidRDefault="008E2050" w:rsidP="009505A4">
      <w:pPr>
        <w:pStyle w:val="ConsPlusNormal"/>
        <w:numPr>
          <w:ilvl w:val="0"/>
          <w:numId w:val="7"/>
        </w:numPr>
        <w:ind w:left="426"/>
        <w:jc w:val="both"/>
        <w:rPr>
          <w:b/>
          <w:bCs/>
          <w:i/>
          <w:iCs/>
          <w:sz w:val="24"/>
          <w:szCs w:val="24"/>
        </w:rPr>
      </w:pPr>
      <w:r w:rsidRPr="00AD47EA">
        <w:rPr>
          <w:sz w:val="24"/>
          <w:szCs w:val="24"/>
        </w:rPr>
        <w:t>взаимодействовать с окружающими людьми в ситуациях формального и неформального межличностного и межкультурного общения;</w:t>
      </w:r>
    </w:p>
    <w:p w:rsidR="008E2050" w:rsidRPr="00AD47EA" w:rsidRDefault="008E2050" w:rsidP="009505A4">
      <w:pPr>
        <w:pStyle w:val="ConsPlusNormal"/>
        <w:numPr>
          <w:ilvl w:val="0"/>
          <w:numId w:val="7"/>
        </w:numPr>
        <w:ind w:left="426"/>
        <w:jc w:val="both"/>
        <w:rPr>
          <w:sz w:val="24"/>
          <w:szCs w:val="24"/>
        </w:rPr>
      </w:pPr>
      <w:r w:rsidRPr="00AD47EA">
        <w:rPr>
          <w:sz w:val="24"/>
          <w:szCs w:val="24"/>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8E2050" w:rsidRPr="00AD47EA" w:rsidRDefault="008E2050" w:rsidP="009505A4">
      <w:pPr>
        <w:pStyle w:val="ConsPlusNormal"/>
        <w:numPr>
          <w:ilvl w:val="0"/>
          <w:numId w:val="7"/>
        </w:numPr>
        <w:ind w:left="426"/>
        <w:jc w:val="both"/>
        <w:rPr>
          <w:sz w:val="24"/>
          <w:szCs w:val="24"/>
        </w:rPr>
      </w:pPr>
      <w:r w:rsidRPr="00AD47EA">
        <w:rPr>
          <w:sz w:val="24"/>
          <w:szCs w:val="24"/>
        </w:rPr>
        <w:t>использовать коммуникативно-эстетические возможности родного языка;</w:t>
      </w:r>
    </w:p>
    <w:p w:rsidR="008E2050" w:rsidRPr="00AD47EA" w:rsidRDefault="008E2050" w:rsidP="009505A4">
      <w:pPr>
        <w:pStyle w:val="ConsPlusNormal"/>
        <w:numPr>
          <w:ilvl w:val="0"/>
          <w:numId w:val="7"/>
        </w:numPr>
        <w:ind w:left="426"/>
        <w:jc w:val="both"/>
        <w:rPr>
          <w:sz w:val="24"/>
          <w:szCs w:val="24"/>
        </w:rPr>
      </w:pPr>
      <w:r w:rsidRPr="00AD47EA">
        <w:rPr>
          <w:sz w:val="24"/>
          <w:szCs w:val="24"/>
        </w:rPr>
        <w:t>проводить различные виды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8E2050" w:rsidRPr="00AD47EA" w:rsidRDefault="008E2050" w:rsidP="009505A4">
      <w:pPr>
        <w:pStyle w:val="ConsPlusNormal"/>
        <w:numPr>
          <w:ilvl w:val="0"/>
          <w:numId w:val="7"/>
        </w:numPr>
        <w:ind w:left="426"/>
        <w:jc w:val="both"/>
        <w:rPr>
          <w:sz w:val="24"/>
          <w:szCs w:val="24"/>
        </w:rPr>
      </w:pPr>
      <w:r w:rsidRPr="00AD47EA">
        <w:rPr>
          <w:sz w:val="24"/>
          <w:szCs w:val="24"/>
        </w:rPr>
        <w:t>использовать в речевой практике при создании устных и письменных высказываний стилистические ресурсы лексики и фразеологии родного языка, основные нормы родного языка (орфоэпические, лексические, грамматические, орфографические, пунктуационные), нормы речевого этикета и стремиться к речевому самосовершенствованию;</w:t>
      </w:r>
    </w:p>
    <w:p w:rsidR="008E2050" w:rsidRPr="00AD47EA" w:rsidRDefault="008E2050" w:rsidP="009505A4">
      <w:pPr>
        <w:pStyle w:val="ConsPlusNormal"/>
        <w:numPr>
          <w:ilvl w:val="0"/>
          <w:numId w:val="7"/>
        </w:numPr>
        <w:ind w:left="426"/>
        <w:jc w:val="both"/>
        <w:rPr>
          <w:sz w:val="24"/>
          <w:szCs w:val="24"/>
        </w:rPr>
      </w:pPr>
      <w:r w:rsidRPr="00AD47EA">
        <w:rPr>
          <w:sz w:val="24"/>
          <w:szCs w:val="24"/>
        </w:rPr>
        <w:lastRenderedPageBreak/>
        <w:t>осознавать значимость чтения и изучения родной литературы для своего дальнейшего развития; испытывать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8E2050" w:rsidRPr="00AD47EA" w:rsidRDefault="008E2050" w:rsidP="009505A4">
      <w:pPr>
        <w:pStyle w:val="ConsPlusNormal"/>
        <w:numPr>
          <w:ilvl w:val="0"/>
          <w:numId w:val="7"/>
        </w:numPr>
        <w:ind w:left="426"/>
        <w:jc w:val="both"/>
        <w:rPr>
          <w:sz w:val="24"/>
          <w:szCs w:val="24"/>
        </w:rPr>
      </w:pPr>
      <w:r w:rsidRPr="00AD47EA">
        <w:rPr>
          <w:sz w:val="24"/>
          <w:szCs w:val="24"/>
        </w:rPr>
        <w:t>воспринимать родную литературу как одну из основных национально-культурных ценностей народа, как особого способа познания жизни;</w:t>
      </w:r>
    </w:p>
    <w:p w:rsidR="008E2050" w:rsidRPr="00AD47EA" w:rsidRDefault="008E2050" w:rsidP="009505A4">
      <w:pPr>
        <w:pStyle w:val="ConsPlusNormal"/>
        <w:numPr>
          <w:ilvl w:val="0"/>
          <w:numId w:val="7"/>
        </w:numPr>
        <w:ind w:left="426"/>
        <w:jc w:val="both"/>
        <w:rPr>
          <w:sz w:val="24"/>
          <w:szCs w:val="24"/>
        </w:rPr>
      </w:pPr>
      <w:r w:rsidRPr="00AD47EA">
        <w:rPr>
          <w:sz w:val="24"/>
          <w:szCs w:val="24"/>
        </w:rPr>
        <w:t>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w:t>
      </w:r>
    </w:p>
    <w:p w:rsidR="008E2050" w:rsidRPr="00AD47EA" w:rsidRDefault="008E2050" w:rsidP="008E2050">
      <w:pPr>
        <w:pStyle w:val="ConsPlusNormal"/>
        <w:jc w:val="both"/>
        <w:rPr>
          <w:b/>
          <w:bCs/>
          <w:i/>
          <w:iCs/>
          <w:sz w:val="24"/>
          <w:szCs w:val="24"/>
        </w:rPr>
      </w:pPr>
    </w:p>
    <w:p w:rsidR="008E2050" w:rsidRPr="00AD47EA" w:rsidRDefault="008E2050" w:rsidP="008E2050">
      <w:pPr>
        <w:pStyle w:val="ConsPlusNormal"/>
        <w:jc w:val="both"/>
        <w:rPr>
          <w:b/>
          <w:bCs/>
          <w:i/>
          <w:iCs/>
          <w:sz w:val="24"/>
          <w:szCs w:val="24"/>
        </w:rPr>
      </w:pPr>
      <w:r w:rsidRPr="00AD47EA">
        <w:rPr>
          <w:b/>
          <w:bCs/>
          <w:i/>
          <w:iCs/>
          <w:sz w:val="24"/>
          <w:szCs w:val="24"/>
        </w:rPr>
        <w:t>Выпускник получит возможность научиться:</w:t>
      </w:r>
    </w:p>
    <w:p w:rsidR="008E2050" w:rsidRPr="00AD47EA" w:rsidRDefault="008E2050" w:rsidP="009505A4">
      <w:pPr>
        <w:pStyle w:val="ConsPlusNormal"/>
        <w:numPr>
          <w:ilvl w:val="0"/>
          <w:numId w:val="6"/>
        </w:numPr>
        <w:ind w:left="426"/>
        <w:jc w:val="both"/>
        <w:rPr>
          <w:i/>
          <w:sz w:val="24"/>
          <w:szCs w:val="24"/>
        </w:rPr>
      </w:pPr>
      <w:r w:rsidRPr="00AD47EA">
        <w:rPr>
          <w:i/>
          <w:sz w:val="24"/>
          <w:szCs w:val="24"/>
        </w:rPr>
        <w:t>систематизировать научные знания о родном языке; осознавать взаимосвязь его уровней и единиц; освоение базовых понятий лингвистики, основных единиц и грамматических категорий родного языка;</w:t>
      </w:r>
    </w:p>
    <w:p w:rsidR="008E2050" w:rsidRPr="00AD47EA" w:rsidRDefault="008E2050" w:rsidP="009505A4">
      <w:pPr>
        <w:pStyle w:val="ConsPlusNormal"/>
        <w:numPr>
          <w:ilvl w:val="0"/>
          <w:numId w:val="6"/>
        </w:numPr>
        <w:ind w:left="426"/>
        <w:jc w:val="both"/>
        <w:rPr>
          <w:i/>
          <w:sz w:val="24"/>
          <w:szCs w:val="24"/>
        </w:rPr>
      </w:pPr>
      <w:r w:rsidRPr="00AD47EA">
        <w:rPr>
          <w:i/>
          <w:sz w:val="24"/>
          <w:szCs w:val="24"/>
        </w:rPr>
        <w:t>использовать активный и потенциальный словарный запас, использовать в речи грамматические средства для свободного выражения мыслей и чувств на родном языке адекватно ситуации и стилю общения;</w:t>
      </w:r>
    </w:p>
    <w:p w:rsidR="008E2050" w:rsidRPr="00AD47EA" w:rsidRDefault="008E2050" w:rsidP="009505A4">
      <w:pPr>
        <w:pStyle w:val="ConsPlusNormal"/>
        <w:numPr>
          <w:ilvl w:val="0"/>
          <w:numId w:val="6"/>
        </w:numPr>
        <w:ind w:left="426"/>
        <w:jc w:val="both"/>
        <w:rPr>
          <w:i/>
          <w:sz w:val="24"/>
          <w:szCs w:val="24"/>
        </w:rPr>
      </w:pPr>
      <w:r w:rsidRPr="00AD47EA">
        <w:rPr>
          <w:i/>
          <w:sz w:val="24"/>
          <w:szCs w:val="24"/>
        </w:rPr>
        <w:t>ответственности за языковую культуру как общечеловеческую ценность.</w:t>
      </w:r>
    </w:p>
    <w:p w:rsidR="008E2050" w:rsidRPr="00AD47EA" w:rsidRDefault="008E2050" w:rsidP="009505A4">
      <w:pPr>
        <w:pStyle w:val="ConsPlusNormal"/>
        <w:numPr>
          <w:ilvl w:val="0"/>
          <w:numId w:val="6"/>
        </w:numPr>
        <w:ind w:left="426"/>
        <w:jc w:val="both"/>
        <w:rPr>
          <w:i/>
          <w:sz w:val="24"/>
          <w:szCs w:val="24"/>
        </w:rPr>
      </w:pPr>
      <w:r w:rsidRPr="00AD47EA">
        <w:rPr>
          <w:i/>
          <w:sz w:val="24"/>
          <w:szCs w:val="24"/>
        </w:rPr>
        <w:t>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8E2050" w:rsidRPr="00AD47EA" w:rsidRDefault="008E2050" w:rsidP="009505A4">
      <w:pPr>
        <w:pStyle w:val="ConsPlusNormal"/>
        <w:numPr>
          <w:ilvl w:val="0"/>
          <w:numId w:val="6"/>
        </w:numPr>
        <w:ind w:left="426"/>
        <w:jc w:val="both"/>
        <w:rPr>
          <w:i/>
          <w:sz w:val="24"/>
          <w:szCs w:val="24"/>
        </w:rPr>
      </w:pPr>
      <w:r w:rsidRPr="00AD47EA">
        <w:rPr>
          <w:i/>
          <w:sz w:val="24"/>
          <w:szCs w:val="24"/>
        </w:rPr>
        <w:t>понимать литературные художественные произведения, отражающие разные этнокультурные традиции;</w:t>
      </w:r>
    </w:p>
    <w:p w:rsidR="008E2050" w:rsidRPr="00AD47EA" w:rsidRDefault="008E2050" w:rsidP="009505A4">
      <w:pPr>
        <w:pStyle w:val="ConsPlusNormal"/>
        <w:numPr>
          <w:ilvl w:val="0"/>
          <w:numId w:val="6"/>
        </w:numPr>
        <w:ind w:left="426"/>
        <w:jc w:val="both"/>
        <w:rPr>
          <w:i/>
          <w:sz w:val="24"/>
          <w:szCs w:val="24"/>
        </w:rPr>
      </w:pPr>
      <w:r w:rsidRPr="00AD47EA">
        <w:rPr>
          <w:i/>
          <w:sz w:val="24"/>
          <w:szCs w:val="24"/>
        </w:rPr>
        <w:t>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уметь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8E2050" w:rsidRPr="00AD47EA" w:rsidRDefault="008E2050" w:rsidP="008E2050">
      <w:pPr>
        <w:pStyle w:val="ConsPlusNormal"/>
        <w:ind w:left="426"/>
        <w:jc w:val="both"/>
        <w:rPr>
          <w:i/>
          <w:sz w:val="24"/>
          <w:szCs w:val="24"/>
        </w:rPr>
      </w:pPr>
    </w:p>
    <w:p w:rsidR="008E2050" w:rsidRPr="00AD47EA" w:rsidRDefault="008E2050" w:rsidP="008E2050">
      <w:pPr>
        <w:pStyle w:val="afc"/>
        <w:jc w:val="center"/>
        <w:rPr>
          <w:b/>
        </w:rPr>
      </w:pPr>
      <w:r w:rsidRPr="00AD47EA">
        <w:rPr>
          <w:b/>
        </w:rPr>
        <w:t>Основные виды деятельности учащихся на уроке:</w:t>
      </w:r>
    </w:p>
    <w:p w:rsidR="008E2050" w:rsidRPr="00AD47EA" w:rsidRDefault="008E2050" w:rsidP="009505A4">
      <w:pPr>
        <w:pStyle w:val="afc"/>
        <w:numPr>
          <w:ilvl w:val="0"/>
          <w:numId w:val="27"/>
        </w:numPr>
        <w:ind w:left="426"/>
        <w:jc w:val="both"/>
        <w:rPr>
          <w:b/>
        </w:rPr>
      </w:pPr>
      <w:r w:rsidRPr="00AD47EA">
        <w:t>анализ языковых единиц с точки зрения правильности, точности и уместности их употребления;</w:t>
      </w:r>
    </w:p>
    <w:p w:rsidR="008E2050" w:rsidRPr="00AD47EA" w:rsidRDefault="008E2050" w:rsidP="009505A4">
      <w:pPr>
        <w:pStyle w:val="afc"/>
        <w:numPr>
          <w:ilvl w:val="0"/>
          <w:numId w:val="27"/>
        </w:numPr>
        <w:ind w:left="426"/>
        <w:jc w:val="both"/>
        <w:rPr>
          <w:b/>
        </w:rPr>
      </w:pPr>
      <w:r w:rsidRPr="00AD47EA">
        <w:t>разные виды разбора (фонетический, лексический, словообразовательный, морфологический, синтаксический, лингвистический);</w:t>
      </w:r>
    </w:p>
    <w:p w:rsidR="008E2050" w:rsidRPr="00AD47EA" w:rsidRDefault="008E2050" w:rsidP="009505A4">
      <w:pPr>
        <w:pStyle w:val="afc"/>
        <w:numPr>
          <w:ilvl w:val="0"/>
          <w:numId w:val="27"/>
        </w:numPr>
        <w:ind w:left="426"/>
        <w:jc w:val="both"/>
        <w:rPr>
          <w:b/>
        </w:rPr>
      </w:pPr>
      <w:r w:rsidRPr="00AD47EA">
        <w:t>лингвистический анализ языковых явлений и  текстов различных функциональных стилей  языка;</w:t>
      </w:r>
    </w:p>
    <w:p w:rsidR="008E2050" w:rsidRPr="00AD47EA" w:rsidRDefault="008E2050" w:rsidP="009505A4">
      <w:pPr>
        <w:pStyle w:val="afc"/>
        <w:numPr>
          <w:ilvl w:val="0"/>
          <w:numId w:val="27"/>
        </w:numPr>
        <w:ind w:left="426"/>
        <w:jc w:val="both"/>
        <w:rPr>
          <w:b/>
        </w:rPr>
      </w:pPr>
      <w:r w:rsidRPr="00AD47EA">
        <w:t>работа с учебно-научными текстами, справочной литературой  и другими источниками информации, включая СМИ, компьютерные диски и программы,  ресурсы Интернета;</w:t>
      </w:r>
    </w:p>
    <w:p w:rsidR="008E2050" w:rsidRPr="00AD47EA" w:rsidRDefault="008E2050" w:rsidP="009505A4">
      <w:pPr>
        <w:pStyle w:val="afc"/>
        <w:numPr>
          <w:ilvl w:val="0"/>
          <w:numId w:val="27"/>
        </w:numPr>
        <w:ind w:left="426"/>
        <w:jc w:val="both"/>
        <w:rPr>
          <w:b/>
        </w:rPr>
      </w:pPr>
      <w:r w:rsidRPr="00AD47EA">
        <w:t>аудирование (понимание коммуникативных целей и мотивов говорящего; понимание на слух информации текста, установление смысловых частей текста, определение их связей);</w:t>
      </w:r>
    </w:p>
    <w:p w:rsidR="008E2050" w:rsidRPr="00AD47EA" w:rsidRDefault="008E2050" w:rsidP="009505A4">
      <w:pPr>
        <w:pStyle w:val="afc"/>
        <w:numPr>
          <w:ilvl w:val="0"/>
          <w:numId w:val="27"/>
        </w:numPr>
        <w:ind w:left="426"/>
        <w:jc w:val="both"/>
        <w:rPr>
          <w:b/>
        </w:rPr>
      </w:pPr>
      <w:r w:rsidRPr="00AD47EA">
        <w:t>информационная переработка устного и письменного текста:</w:t>
      </w:r>
      <w:r w:rsidRPr="00AD47EA">
        <w:rPr>
          <w:i/>
        </w:rPr>
        <w:t>составление плана текста, пересказ текста по плану,продолжение текста,редактирование</w:t>
      </w:r>
      <w:r w:rsidRPr="00AD47EA">
        <w:t>;</w:t>
      </w:r>
    </w:p>
    <w:p w:rsidR="008E2050" w:rsidRPr="00AD47EA" w:rsidRDefault="008E2050" w:rsidP="009505A4">
      <w:pPr>
        <w:pStyle w:val="afc"/>
        <w:numPr>
          <w:ilvl w:val="0"/>
          <w:numId w:val="27"/>
        </w:numPr>
        <w:ind w:left="426"/>
        <w:jc w:val="both"/>
        <w:rPr>
          <w:b/>
        </w:rPr>
      </w:pPr>
      <w:r w:rsidRPr="00AD47EA">
        <w:t>участие в диалогах различных видов;</w:t>
      </w:r>
    </w:p>
    <w:p w:rsidR="008E2050" w:rsidRPr="00AD47EA" w:rsidRDefault="008E2050" w:rsidP="009505A4">
      <w:pPr>
        <w:pStyle w:val="afc"/>
        <w:numPr>
          <w:ilvl w:val="0"/>
          <w:numId w:val="27"/>
        </w:numPr>
        <w:ind w:left="426"/>
        <w:jc w:val="both"/>
        <w:rPr>
          <w:b/>
        </w:rPr>
      </w:pPr>
      <w:r w:rsidRPr="00AD47EA">
        <w:t>создание собственных письменных текстов;</w:t>
      </w:r>
    </w:p>
    <w:p w:rsidR="008E2050" w:rsidRPr="00AD47EA" w:rsidRDefault="008E2050" w:rsidP="009505A4">
      <w:pPr>
        <w:pStyle w:val="afc"/>
        <w:numPr>
          <w:ilvl w:val="0"/>
          <w:numId w:val="27"/>
        </w:numPr>
        <w:ind w:left="426"/>
        <w:jc w:val="both"/>
        <w:rPr>
          <w:b/>
        </w:rPr>
      </w:pPr>
      <w:r w:rsidRPr="00AD47EA">
        <w:t>составление орфографических и  пунктуационных упражнений самими учащимися;составление опорных схем и таблиц;</w:t>
      </w:r>
    </w:p>
    <w:p w:rsidR="008E2050" w:rsidRPr="00AD47EA" w:rsidRDefault="008E2050" w:rsidP="009505A4">
      <w:pPr>
        <w:pStyle w:val="afc"/>
        <w:numPr>
          <w:ilvl w:val="0"/>
          <w:numId w:val="27"/>
        </w:numPr>
        <w:ind w:left="426"/>
        <w:jc w:val="both"/>
      </w:pPr>
      <w:r w:rsidRPr="00AD47EA">
        <w:t>ведение индивидуальных словарей, работа с различными видами словарей;</w:t>
      </w:r>
    </w:p>
    <w:p w:rsidR="008E2050" w:rsidRPr="00AD47EA" w:rsidRDefault="008E2050" w:rsidP="009505A4">
      <w:pPr>
        <w:pStyle w:val="afc"/>
        <w:numPr>
          <w:ilvl w:val="0"/>
          <w:numId w:val="27"/>
        </w:numPr>
        <w:ind w:left="426"/>
        <w:jc w:val="both"/>
        <w:rPr>
          <w:rStyle w:val="FontStyle14"/>
        </w:rPr>
      </w:pPr>
      <w:r w:rsidRPr="00AD47EA">
        <w:t>конспектирование.</w:t>
      </w:r>
    </w:p>
    <w:p w:rsidR="008E2050" w:rsidRPr="00AD47EA" w:rsidRDefault="008E2050" w:rsidP="008E2050">
      <w:pPr>
        <w:pStyle w:val="ConsPlusNormal"/>
        <w:ind w:left="426"/>
        <w:jc w:val="both"/>
        <w:rPr>
          <w:i/>
          <w:sz w:val="24"/>
          <w:szCs w:val="24"/>
        </w:rPr>
      </w:pPr>
    </w:p>
    <w:p w:rsidR="008E2050" w:rsidRPr="00AD47EA" w:rsidRDefault="008E2050" w:rsidP="008E2050">
      <w:pPr>
        <w:pStyle w:val="ConsPlusNormal"/>
        <w:ind w:left="426"/>
        <w:jc w:val="both"/>
        <w:rPr>
          <w:i/>
          <w:sz w:val="24"/>
          <w:szCs w:val="24"/>
        </w:rPr>
      </w:pPr>
    </w:p>
    <w:p w:rsidR="008E2050" w:rsidRPr="00AD47EA" w:rsidRDefault="008E2050" w:rsidP="008E2050">
      <w:pPr>
        <w:jc w:val="center"/>
        <w:rPr>
          <w:b/>
          <w:bCs/>
        </w:rPr>
      </w:pPr>
      <w:r w:rsidRPr="00AD47EA">
        <w:rPr>
          <w:b/>
          <w:bCs/>
        </w:rPr>
        <w:t>Организация проектной и исследовательской деятельности учащихся</w:t>
      </w:r>
    </w:p>
    <w:p w:rsidR="008E2050" w:rsidRPr="00AD47EA" w:rsidRDefault="008E2050" w:rsidP="008E2050">
      <w:pPr>
        <w:jc w:val="right"/>
      </w:pPr>
    </w:p>
    <w:p w:rsidR="008E2050" w:rsidRPr="00AD47EA" w:rsidRDefault="008E2050" w:rsidP="008E2050">
      <w:pPr>
        <w:ind w:firstLine="567"/>
        <w:jc w:val="both"/>
      </w:pPr>
      <w:r w:rsidRPr="00AD47EA">
        <w:t xml:space="preserve"> Проектная исследовательская деятельность учащихся прописана в стандарте образования.  Программы всех школьных предметов ориентированы на данный вид деятельности. Проектная деятельность учащихся становится все более актуальной в современной педагогике. И это не </w:t>
      </w:r>
      <w:r w:rsidRPr="00AD47EA">
        <w:lastRenderedPageBreak/>
        <w:t>случайно, ведь именно в процессе правильной самостоятельной работы над созданием проекта лучше всего формируется культура умственного труда учеников. А повсеместная компьютеризация позволяет каждому учителю более творчески подходить к разработке своих уроков, а также сделать образовательный процесс более интересным, разнообразным и современным.</w:t>
      </w:r>
    </w:p>
    <w:p w:rsidR="008E2050" w:rsidRPr="00AD47EA" w:rsidRDefault="008E2050" w:rsidP="008E2050">
      <w:pPr>
        <w:jc w:val="both"/>
      </w:pPr>
      <w:r w:rsidRPr="00AD47EA">
        <w:t>Инструментом достижения планируемых личностных, метапредметных и предметных результатов являются универсальные учебные действия. Эффективным методом системно-деятельностного подхода является проектная деятельность.</w:t>
      </w:r>
    </w:p>
    <w:p w:rsidR="008E2050" w:rsidRPr="00AD47EA" w:rsidRDefault="008E2050" w:rsidP="008E2050">
      <w:pPr>
        <w:ind w:firstLine="567"/>
        <w:jc w:val="both"/>
      </w:pPr>
      <w:r w:rsidRPr="00AD47EA">
        <w:rPr>
          <w:bCs/>
        </w:rPr>
        <w:t xml:space="preserve">Проектная деятельность является частью самостоятельной работы учащихся. Качественно выполненный проект – это поэтапное планирование своих действий, отслеживание результатов своей работы. </w:t>
      </w:r>
      <w:r w:rsidRPr="00AD47EA">
        <w:t>Проект – временная целенаправленная деятельность на получение уникального результата .</w:t>
      </w:r>
    </w:p>
    <w:p w:rsidR="008E2050" w:rsidRPr="00AD47EA" w:rsidRDefault="008E2050" w:rsidP="008E2050">
      <w:pPr>
        <w:ind w:firstLine="567"/>
        <w:jc w:val="both"/>
      </w:pPr>
      <w:r w:rsidRPr="00AD47EA">
        <w:t xml:space="preserve">Цель проектно-исследовательской деятельности учащихся в рамках новых ФГОС: формирование универсальных учебных действий. Использование проектно-исследовательской деятельности на уроках и во внеурочной деятельности является средством формирования универсальных учебных действий, которые в свою очередь: </w:t>
      </w:r>
    </w:p>
    <w:p w:rsidR="008E2050" w:rsidRPr="00AD47EA" w:rsidRDefault="008E2050" w:rsidP="009505A4">
      <w:pPr>
        <w:pStyle w:val="af3"/>
        <w:numPr>
          <w:ilvl w:val="0"/>
          <w:numId w:val="24"/>
        </w:numPr>
        <w:jc w:val="both"/>
      </w:pPr>
      <w:r w:rsidRPr="00AD47EA">
        <w:t xml:space="preserve">обеспечивают учащемуся возможность самостоятельно осуществлять деятельность учения, </w:t>
      </w:r>
    </w:p>
    <w:p w:rsidR="008E2050" w:rsidRPr="00AD47EA" w:rsidRDefault="008E2050" w:rsidP="009505A4">
      <w:pPr>
        <w:pStyle w:val="af3"/>
        <w:numPr>
          <w:ilvl w:val="0"/>
          <w:numId w:val="24"/>
        </w:numPr>
        <w:jc w:val="both"/>
      </w:pPr>
      <w:r w:rsidRPr="00AD47EA">
        <w:t xml:space="preserve">ставить учебные цели, искать и использовать необходимые средства и способы их достижения, </w:t>
      </w:r>
    </w:p>
    <w:p w:rsidR="008E2050" w:rsidRPr="00AD47EA" w:rsidRDefault="008E2050" w:rsidP="009505A4">
      <w:pPr>
        <w:pStyle w:val="af3"/>
        <w:numPr>
          <w:ilvl w:val="0"/>
          <w:numId w:val="24"/>
        </w:numPr>
        <w:jc w:val="both"/>
      </w:pPr>
      <w:r w:rsidRPr="00AD47EA">
        <w:t>уметь контролировать и оценивать учебную деятельность и ее результаты;</w:t>
      </w:r>
    </w:p>
    <w:p w:rsidR="008E2050" w:rsidRPr="00AD47EA" w:rsidRDefault="008E2050" w:rsidP="009505A4">
      <w:pPr>
        <w:pStyle w:val="af3"/>
        <w:numPr>
          <w:ilvl w:val="0"/>
          <w:numId w:val="24"/>
        </w:numPr>
        <w:jc w:val="both"/>
      </w:pPr>
      <w:r w:rsidRPr="00AD47EA">
        <w:t xml:space="preserve">создают условия развития личности и ее самореализации на основе «умения учиться» и сотрудничать с взрослыми и сверстниками. </w:t>
      </w:r>
    </w:p>
    <w:p w:rsidR="008E2050" w:rsidRPr="00AD47EA" w:rsidRDefault="008E2050" w:rsidP="008E2050">
      <w:pPr>
        <w:jc w:val="both"/>
      </w:pPr>
      <w:r w:rsidRPr="00AD47EA">
        <w:t xml:space="preserve">Умение учиться </w:t>
      </w:r>
    </w:p>
    <w:p w:rsidR="008E2050" w:rsidRPr="00AD47EA" w:rsidRDefault="008E2050" w:rsidP="009505A4">
      <w:pPr>
        <w:pStyle w:val="af3"/>
        <w:numPr>
          <w:ilvl w:val="0"/>
          <w:numId w:val="25"/>
        </w:numPr>
        <w:jc w:val="both"/>
      </w:pPr>
      <w:r w:rsidRPr="00AD47EA">
        <w:t xml:space="preserve">обеспечивает личности готовность к непрерывному образованию, высокую социальную и профессиональную мобильность; </w:t>
      </w:r>
    </w:p>
    <w:p w:rsidR="008E2050" w:rsidRPr="00AD47EA" w:rsidRDefault="008E2050" w:rsidP="009505A4">
      <w:pPr>
        <w:pStyle w:val="af3"/>
        <w:numPr>
          <w:ilvl w:val="0"/>
          <w:numId w:val="25"/>
        </w:numPr>
        <w:jc w:val="both"/>
      </w:pPr>
      <w:r w:rsidRPr="00AD47EA">
        <w:t>обеспечивают успешное усвоение знаний, умений и навыков;</w:t>
      </w:r>
    </w:p>
    <w:p w:rsidR="008E2050" w:rsidRPr="00AD47EA" w:rsidRDefault="008E2050" w:rsidP="009505A4">
      <w:pPr>
        <w:pStyle w:val="af3"/>
        <w:numPr>
          <w:ilvl w:val="0"/>
          <w:numId w:val="25"/>
        </w:numPr>
        <w:jc w:val="both"/>
      </w:pPr>
      <w:r w:rsidRPr="00AD47EA">
        <w:t>формирование картины мира, компетентностей в любой предметной области познания.</w:t>
      </w:r>
    </w:p>
    <w:p w:rsidR="008E2050" w:rsidRPr="00AD47EA" w:rsidRDefault="008E2050" w:rsidP="008E2050">
      <w:pPr>
        <w:ind w:firstLine="360"/>
        <w:jc w:val="both"/>
      </w:pPr>
    </w:p>
    <w:p w:rsidR="008E2050" w:rsidRPr="00AD47EA" w:rsidRDefault="008E2050" w:rsidP="008E2050">
      <w:pPr>
        <w:ind w:firstLine="360"/>
        <w:jc w:val="both"/>
      </w:pPr>
      <w:r w:rsidRPr="00AD47EA">
        <w:t xml:space="preserve">К важным положительным факторам проектной деятельности относятся: </w:t>
      </w:r>
    </w:p>
    <w:p w:rsidR="008E2050" w:rsidRPr="00AD47EA" w:rsidRDefault="008E2050" w:rsidP="009505A4">
      <w:pPr>
        <w:numPr>
          <w:ilvl w:val="0"/>
          <w:numId w:val="22"/>
        </w:numPr>
        <w:jc w:val="both"/>
      </w:pPr>
      <w:r w:rsidRPr="00AD47EA">
        <w:t xml:space="preserve">повышение мотивации учащихся при решении задач; </w:t>
      </w:r>
    </w:p>
    <w:p w:rsidR="008E2050" w:rsidRPr="00AD47EA" w:rsidRDefault="008E2050" w:rsidP="009505A4">
      <w:pPr>
        <w:numPr>
          <w:ilvl w:val="0"/>
          <w:numId w:val="22"/>
        </w:numPr>
        <w:jc w:val="both"/>
      </w:pPr>
      <w:r w:rsidRPr="00AD47EA">
        <w:t xml:space="preserve">развитие творческих способностей; </w:t>
      </w:r>
    </w:p>
    <w:p w:rsidR="008E2050" w:rsidRPr="00AD47EA" w:rsidRDefault="008E2050" w:rsidP="009505A4">
      <w:pPr>
        <w:numPr>
          <w:ilvl w:val="0"/>
          <w:numId w:val="22"/>
        </w:numPr>
        <w:jc w:val="both"/>
      </w:pPr>
      <w:r w:rsidRPr="00AD47EA">
        <w:t>смещение акцента от инструментального подхода в решении задач к технологическому;</w:t>
      </w:r>
    </w:p>
    <w:p w:rsidR="008E2050" w:rsidRPr="00AD47EA" w:rsidRDefault="008E2050" w:rsidP="009505A4">
      <w:pPr>
        <w:numPr>
          <w:ilvl w:val="0"/>
          <w:numId w:val="22"/>
        </w:numPr>
        <w:jc w:val="both"/>
      </w:pPr>
      <w:r w:rsidRPr="00AD47EA">
        <w:t>формирование чувства ответственности;</w:t>
      </w:r>
    </w:p>
    <w:p w:rsidR="008E2050" w:rsidRPr="00AD47EA" w:rsidRDefault="008E2050" w:rsidP="009505A4">
      <w:pPr>
        <w:numPr>
          <w:ilvl w:val="0"/>
          <w:numId w:val="22"/>
        </w:numPr>
        <w:jc w:val="both"/>
      </w:pPr>
      <w:r w:rsidRPr="00AD47EA">
        <w:t>создание условий для отношений сотрудничества между учителем и учащимся .</w:t>
      </w:r>
    </w:p>
    <w:p w:rsidR="008E2050" w:rsidRPr="00AD47EA" w:rsidRDefault="008E2050" w:rsidP="008E2050">
      <w:pPr>
        <w:jc w:val="both"/>
      </w:pPr>
    </w:p>
    <w:p w:rsidR="008E2050" w:rsidRPr="00AD47EA" w:rsidRDefault="008E2050" w:rsidP="008E2050">
      <w:pPr>
        <w:jc w:val="both"/>
      </w:pPr>
      <w:r w:rsidRPr="00AD47EA">
        <w:t>Основной принцип работы в условиях проектной деятельности – опережающее самостоятельное ознакомление школьников с учебным материалом и коллективное обсуждение на уроках полученных результатов, которые оформляются в виде определений и теорем. В этом случае урок полностью утрачивает свои традиционные основания и становится новой формой общения учителя и учащихся в плане производства нового для учеников знания.</w:t>
      </w:r>
    </w:p>
    <w:p w:rsidR="008E2050" w:rsidRPr="00AD47EA" w:rsidRDefault="008E2050" w:rsidP="008E2050">
      <w:pPr>
        <w:jc w:val="both"/>
      </w:pPr>
      <w:r w:rsidRPr="00AD47EA">
        <w:t>Типы заданий, предлагаемых ученикам в ходе проекта:</w:t>
      </w:r>
    </w:p>
    <w:p w:rsidR="008E2050" w:rsidRPr="00AD47EA" w:rsidRDefault="008E2050" w:rsidP="009505A4">
      <w:pPr>
        <w:numPr>
          <w:ilvl w:val="0"/>
          <w:numId w:val="23"/>
        </w:numPr>
        <w:jc w:val="both"/>
      </w:pPr>
      <w:r w:rsidRPr="00AD47EA">
        <w:t>практические задания (измерения, черчения с помощью чертежных инструментов, разрезания, сгибания, рисования и др.)</w:t>
      </w:r>
    </w:p>
    <w:p w:rsidR="008E2050" w:rsidRPr="00AD47EA" w:rsidRDefault="008E2050" w:rsidP="009505A4">
      <w:pPr>
        <w:numPr>
          <w:ilvl w:val="0"/>
          <w:numId w:val="23"/>
        </w:numPr>
        <w:jc w:val="both"/>
      </w:pPr>
      <w:r w:rsidRPr="00AD47EA">
        <w:t>практические задачи – задачи прикладного характера;</w:t>
      </w:r>
    </w:p>
    <w:p w:rsidR="008E2050" w:rsidRPr="00AD47EA" w:rsidRDefault="008E2050" w:rsidP="009505A4">
      <w:pPr>
        <w:numPr>
          <w:ilvl w:val="0"/>
          <w:numId w:val="23"/>
        </w:numPr>
        <w:jc w:val="both"/>
      </w:pPr>
      <w:r w:rsidRPr="00AD47EA">
        <w:t>проблемные вопросы, ориентированные на формирование умений выдвигать гипотезы, объяснять факты, обосновывать выводы;</w:t>
      </w:r>
    </w:p>
    <w:p w:rsidR="008E2050" w:rsidRPr="00AD47EA" w:rsidRDefault="008E2050" w:rsidP="009505A4">
      <w:pPr>
        <w:numPr>
          <w:ilvl w:val="0"/>
          <w:numId w:val="23"/>
        </w:numPr>
        <w:jc w:val="both"/>
      </w:pPr>
      <w:r w:rsidRPr="00AD47EA">
        <w:t>теоретические задания на поиск и конспектирование информации, ее анализ, обобщение и т.п.;</w:t>
      </w:r>
    </w:p>
    <w:p w:rsidR="008E2050" w:rsidRPr="00AD47EA" w:rsidRDefault="008E2050" w:rsidP="009505A4">
      <w:pPr>
        <w:numPr>
          <w:ilvl w:val="0"/>
          <w:numId w:val="23"/>
        </w:numPr>
        <w:jc w:val="both"/>
      </w:pPr>
      <w:r w:rsidRPr="00AD47EA">
        <w:t>задачи - совокупность заданий на использование общих для них теоретических сведений.</w:t>
      </w:r>
    </w:p>
    <w:p w:rsidR="008E2050" w:rsidRPr="00AD47EA" w:rsidRDefault="008E2050" w:rsidP="008E2050">
      <w:pPr>
        <w:jc w:val="both"/>
      </w:pPr>
      <w:r w:rsidRPr="00AD47EA">
        <w:t>Основные этапы организации проектной деятельности учащихся .</w:t>
      </w:r>
    </w:p>
    <w:p w:rsidR="008E2050" w:rsidRPr="00AD47EA" w:rsidRDefault="008E2050" w:rsidP="009505A4">
      <w:pPr>
        <w:pStyle w:val="af3"/>
        <w:numPr>
          <w:ilvl w:val="0"/>
          <w:numId w:val="26"/>
        </w:numPr>
        <w:jc w:val="both"/>
      </w:pPr>
      <w:r w:rsidRPr="00AD47EA">
        <w:rPr>
          <w:b/>
        </w:rPr>
        <w:t>Подготовка</w:t>
      </w:r>
      <w:r w:rsidRPr="00AD47EA">
        <w:t xml:space="preserve"> к выполнению проекта (формирование групп, выдача заданий. Выбор темы и целей проекта; определение количества участников проекта). Учащиеся обсуждают тему с учителем, получают при необходимости дополнительную информацию, устанавливают цели: учитель знакомит учащихся с сутью проектной деятельности, мотивирует учащихся, помогает в постановке целей. </w:t>
      </w:r>
    </w:p>
    <w:p w:rsidR="008E2050" w:rsidRPr="00AD47EA" w:rsidRDefault="008E2050" w:rsidP="009505A4">
      <w:pPr>
        <w:pStyle w:val="af3"/>
        <w:numPr>
          <w:ilvl w:val="0"/>
          <w:numId w:val="26"/>
        </w:numPr>
        <w:jc w:val="both"/>
      </w:pPr>
      <w:r w:rsidRPr="00AD47EA">
        <w:rPr>
          <w:b/>
        </w:rPr>
        <w:lastRenderedPageBreak/>
        <w:t>Планирование</w:t>
      </w:r>
      <w:r w:rsidRPr="00AD47EA">
        <w:t xml:space="preserve"> работы (распределение обязанностей, определение времени индивидуальной работы). Определение источников информации; планирование способов сбора и анализа информации; планирование итогового продукта (формы представления результата): выпуск газеты, устный отчет с демонстрацией материалов и других; установление критериев оценки результатов; распределение обязанностей среди членов команды: учащиеся вырабатывают план действий; учитель предлагает идеи, высказывает предположения, определяет сроки работы. </w:t>
      </w:r>
    </w:p>
    <w:p w:rsidR="008E2050" w:rsidRPr="00AD47EA" w:rsidRDefault="008E2050" w:rsidP="009505A4">
      <w:pPr>
        <w:pStyle w:val="af3"/>
        <w:numPr>
          <w:ilvl w:val="0"/>
          <w:numId w:val="26"/>
        </w:numPr>
        <w:jc w:val="both"/>
      </w:pPr>
      <w:r w:rsidRPr="00AD47EA">
        <w:rPr>
          <w:b/>
        </w:rPr>
        <w:t>Исследование</w:t>
      </w:r>
      <w:r w:rsidRPr="00AD47EA">
        <w:t xml:space="preserve">: учащиеся осуществляют поиск, отбор и анализ нужной информации; экспериментируют, находят пути решения возникающих проблем, открывают новые для себя знания, учитель корректирует ход выполнения работы. </w:t>
      </w:r>
    </w:p>
    <w:p w:rsidR="008E2050" w:rsidRPr="00AD47EA" w:rsidRDefault="008E2050" w:rsidP="009505A4">
      <w:pPr>
        <w:pStyle w:val="af3"/>
        <w:numPr>
          <w:ilvl w:val="0"/>
          <w:numId w:val="26"/>
        </w:numPr>
        <w:jc w:val="both"/>
      </w:pPr>
      <w:r w:rsidRPr="00AD47EA">
        <w:rPr>
          <w:b/>
        </w:rPr>
        <w:t>Обобщение</w:t>
      </w:r>
      <w:r w:rsidRPr="00AD47EA">
        <w:t xml:space="preserve"> результатов: учащиеся обобщают полученную информацию, формулируют выводы и оформляют материал для групповой презентации.</w:t>
      </w:r>
    </w:p>
    <w:p w:rsidR="008E2050" w:rsidRPr="00AD47EA" w:rsidRDefault="008E2050" w:rsidP="009505A4">
      <w:pPr>
        <w:pStyle w:val="af3"/>
        <w:numPr>
          <w:ilvl w:val="0"/>
          <w:numId w:val="26"/>
        </w:numPr>
        <w:jc w:val="both"/>
      </w:pPr>
      <w:r w:rsidRPr="00AD47EA">
        <w:rPr>
          <w:b/>
        </w:rPr>
        <w:t>Презентация</w:t>
      </w:r>
      <w:r w:rsidRPr="00AD47EA">
        <w:t xml:space="preserve"> (отчет каждой группы или ученика осуществляется по окончании проекта).</w:t>
      </w:r>
    </w:p>
    <w:p w:rsidR="008E2050" w:rsidRPr="00AD47EA" w:rsidRDefault="008E2050" w:rsidP="009505A4">
      <w:pPr>
        <w:pStyle w:val="af3"/>
        <w:numPr>
          <w:ilvl w:val="0"/>
          <w:numId w:val="26"/>
        </w:numPr>
        <w:jc w:val="both"/>
      </w:pPr>
      <w:r w:rsidRPr="00AD47EA">
        <w:rPr>
          <w:b/>
        </w:rPr>
        <w:t>Оценка</w:t>
      </w:r>
      <w:r w:rsidRPr="00AD47EA">
        <w:t xml:space="preserve"> результатов проектной деятельности и подведение итогов: каждый ученик оценивает ход и результат собственной деятельности в группе, каждая рабочая группа оценивает деятельность своих участников; учитель оценивает деятельность каждого ученика, подводит итоги проведенной учащимися работы, отмечает успехи каждого.</w:t>
      </w:r>
    </w:p>
    <w:p w:rsidR="008E2050" w:rsidRDefault="008E2050" w:rsidP="008E2050">
      <w:pPr>
        <w:rPr>
          <w:rFonts w:eastAsia="Times New Roman"/>
          <w:b/>
          <w:bCs/>
          <w:color w:val="000000"/>
        </w:rPr>
      </w:pPr>
    </w:p>
    <w:p w:rsidR="008E2050" w:rsidRPr="005B287B" w:rsidRDefault="008E2050" w:rsidP="008E2050">
      <w:pPr>
        <w:shd w:val="clear" w:color="auto" w:fill="FFFFFF"/>
        <w:ind w:firstLine="567"/>
        <w:jc w:val="both"/>
        <w:rPr>
          <w:rFonts w:eastAsia="Times New Roman"/>
          <w:color w:val="000000"/>
          <w:lang w:eastAsia="ru-RU"/>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Pr="005B287B" w:rsidRDefault="008E2050" w:rsidP="008E2050">
      <w:pPr>
        <w:jc w:val="both"/>
        <w:rPr>
          <w:rFonts w:eastAsia="Calibri"/>
        </w:rPr>
      </w:pPr>
    </w:p>
    <w:p w:rsidR="008E2050" w:rsidRDefault="008E2050" w:rsidP="008E2050">
      <w:pPr>
        <w:pStyle w:val="af3"/>
        <w:ind w:left="0" w:right="23"/>
        <w:jc w:val="center"/>
        <w:rPr>
          <w:b/>
          <w:lang w:val="uk-UA"/>
        </w:rPr>
      </w:pPr>
    </w:p>
    <w:p w:rsidR="008E2050" w:rsidRDefault="008E2050" w:rsidP="008E2050">
      <w:pPr>
        <w:pStyle w:val="af3"/>
        <w:ind w:left="0" w:right="23"/>
        <w:jc w:val="center"/>
        <w:rPr>
          <w:b/>
          <w:lang w:val="uk-UA"/>
        </w:rPr>
      </w:pPr>
    </w:p>
    <w:p w:rsidR="008E2050" w:rsidRDefault="008E2050" w:rsidP="008E2050">
      <w:pPr>
        <w:pStyle w:val="af3"/>
        <w:ind w:left="0" w:right="23"/>
        <w:jc w:val="center"/>
        <w:rPr>
          <w:b/>
          <w:lang w:val="uk-UA"/>
        </w:rPr>
      </w:pPr>
    </w:p>
    <w:p w:rsidR="008E2050" w:rsidRDefault="008E2050" w:rsidP="008E2050">
      <w:pPr>
        <w:pStyle w:val="af3"/>
        <w:ind w:left="0" w:right="23"/>
        <w:jc w:val="center"/>
        <w:rPr>
          <w:b/>
          <w:lang w:val="uk-UA"/>
        </w:rPr>
      </w:pPr>
    </w:p>
    <w:p w:rsidR="008E2050" w:rsidRDefault="008E2050" w:rsidP="008E2050">
      <w:pPr>
        <w:pStyle w:val="af3"/>
        <w:ind w:left="0" w:right="23"/>
        <w:jc w:val="center"/>
        <w:rPr>
          <w:b/>
          <w:lang w:val="uk-UA"/>
        </w:rPr>
      </w:pPr>
    </w:p>
    <w:p w:rsidR="008E2050" w:rsidRDefault="008E2050" w:rsidP="008E2050">
      <w:pPr>
        <w:pStyle w:val="af3"/>
        <w:ind w:left="0" w:right="23"/>
        <w:jc w:val="center"/>
        <w:rPr>
          <w:b/>
          <w:lang w:val="uk-UA"/>
        </w:rPr>
      </w:pPr>
    </w:p>
    <w:p w:rsidR="008E2050" w:rsidRDefault="008E2050" w:rsidP="008E2050">
      <w:pPr>
        <w:pStyle w:val="af3"/>
        <w:ind w:left="0" w:right="23"/>
        <w:jc w:val="center"/>
        <w:rPr>
          <w:b/>
          <w:lang w:val="uk-UA"/>
        </w:rPr>
      </w:pPr>
      <w:r w:rsidRPr="00CB0A02">
        <w:rPr>
          <w:b/>
          <w:lang w:val="uk-UA"/>
        </w:rPr>
        <w:t>СОДЕРЖАНИЕ УЧЕБНОГО ПРЕДМЕТА</w:t>
      </w:r>
    </w:p>
    <w:p w:rsidR="008E2050" w:rsidRPr="00923572" w:rsidRDefault="008E2050" w:rsidP="008E2050">
      <w:pPr>
        <w:ind w:firstLine="709"/>
        <w:jc w:val="both"/>
        <w:rPr>
          <w:rFonts w:eastAsia="Calibri"/>
          <w:b/>
        </w:rPr>
      </w:pPr>
      <w:r w:rsidRPr="00923572">
        <w:rPr>
          <w:rFonts w:eastAsia="Calibri"/>
          <w:b/>
        </w:rPr>
        <w:t xml:space="preserve">Раздел 1. Язык и культура </w:t>
      </w:r>
    </w:p>
    <w:p w:rsidR="008E2050" w:rsidRPr="00923572" w:rsidRDefault="008E2050" w:rsidP="008E2050">
      <w:pPr>
        <w:ind w:firstLine="709"/>
        <w:jc w:val="both"/>
        <w:rPr>
          <w:rFonts w:eastAsia="Calibri"/>
        </w:rPr>
      </w:pPr>
      <w:r w:rsidRPr="00923572">
        <w:rPr>
          <w:rFonts w:eastAsia="Calibri"/>
        </w:rPr>
        <w:t xml:space="preserve">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w:t>
      </w:r>
      <w:r w:rsidRPr="00923572">
        <w:rPr>
          <w:rFonts w:eastAsia="Calibri"/>
        </w:rPr>
        <w:lastRenderedPageBreak/>
        <w:t>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w:t>
      </w:r>
      <w:r w:rsidRPr="00923572">
        <w:rPr>
          <w:rFonts w:eastAsia="Calibri"/>
          <w:i/>
        </w:rPr>
        <w:t>губернатор, диакон, ваучер, агитационный пункт, большевик, колхоз и т.п.</w:t>
      </w:r>
      <w:r w:rsidRPr="00923572">
        <w:rPr>
          <w:rFonts w:eastAsia="Calibri"/>
        </w:rPr>
        <w:t xml:space="preserve">). </w:t>
      </w:r>
    </w:p>
    <w:p w:rsidR="008E2050" w:rsidRPr="00923572" w:rsidRDefault="008E2050" w:rsidP="008E2050">
      <w:pPr>
        <w:ind w:firstLine="709"/>
        <w:jc w:val="both"/>
        <w:rPr>
          <w:rFonts w:eastAsia="Calibri"/>
        </w:rPr>
      </w:pPr>
      <w:r w:rsidRPr="00923572">
        <w:rPr>
          <w:rFonts w:eastAsia="Calibri"/>
        </w:rPr>
        <w:t>Лексические заимствования последних десятилетий. Употребление иноязычных слов как проблема культуры речи.</w:t>
      </w:r>
    </w:p>
    <w:p w:rsidR="008E2050" w:rsidRDefault="008E2050" w:rsidP="008E2050">
      <w:pPr>
        <w:ind w:firstLine="709"/>
        <w:jc w:val="both"/>
        <w:rPr>
          <w:rFonts w:eastAsia="Calibri"/>
          <w:b/>
        </w:rPr>
      </w:pPr>
    </w:p>
    <w:p w:rsidR="008E2050" w:rsidRPr="00923572" w:rsidRDefault="008E2050" w:rsidP="008E2050">
      <w:pPr>
        <w:ind w:firstLine="709"/>
        <w:jc w:val="both"/>
        <w:rPr>
          <w:rFonts w:eastAsia="Calibri"/>
          <w:b/>
        </w:rPr>
      </w:pPr>
      <w:r w:rsidRPr="00923572">
        <w:rPr>
          <w:rFonts w:eastAsia="Calibri"/>
          <w:b/>
        </w:rPr>
        <w:t>Раздел 2. Культура речи</w:t>
      </w:r>
    </w:p>
    <w:p w:rsidR="008E2050" w:rsidRPr="00923572" w:rsidRDefault="008E2050" w:rsidP="008E2050">
      <w:pPr>
        <w:ind w:firstLine="709"/>
        <w:jc w:val="both"/>
        <w:rPr>
          <w:rFonts w:eastAsia="Calibri"/>
        </w:rPr>
      </w:pPr>
      <w:r w:rsidRPr="00923572">
        <w:rPr>
          <w:rFonts w:eastAsia="Calibri"/>
        </w:rPr>
        <w:t xml:space="preserve">Основные </w:t>
      </w:r>
      <w:r w:rsidRPr="00923572">
        <w:rPr>
          <w:rFonts w:eastAsia="Calibri"/>
          <w:i/>
        </w:rPr>
        <w:t>орфоэпические нормы</w:t>
      </w:r>
      <w:r w:rsidRPr="00923572">
        <w:rPr>
          <w:rFonts w:eastAsia="Calibri"/>
        </w:rPr>
        <w:t xml:space="preserve">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sidRPr="00923572">
        <w:rPr>
          <w:rFonts w:eastAsia="Calibri"/>
          <w:i/>
        </w:rPr>
        <w:t>на дом‚ на гору</w:t>
      </w:r>
      <w:r w:rsidRPr="00923572">
        <w:rPr>
          <w:rFonts w:eastAsia="Calibri"/>
        </w:rPr>
        <w:t>)</w:t>
      </w:r>
    </w:p>
    <w:p w:rsidR="008E2050" w:rsidRPr="00923572" w:rsidRDefault="008E2050" w:rsidP="008E2050">
      <w:pPr>
        <w:ind w:firstLine="709"/>
        <w:jc w:val="both"/>
        <w:rPr>
          <w:rFonts w:eastAsia="Calibri"/>
        </w:rPr>
      </w:pPr>
      <w:r w:rsidRPr="00923572">
        <w:rPr>
          <w:rFonts w:eastAsia="Calibri"/>
        </w:rPr>
        <w:t xml:space="preserve">Основные </w:t>
      </w:r>
      <w:r w:rsidRPr="00923572">
        <w:rPr>
          <w:rFonts w:eastAsia="Calibri"/>
          <w:i/>
        </w:rPr>
        <w:t>лексические нормы</w:t>
      </w:r>
      <w:r w:rsidRPr="00923572">
        <w:rPr>
          <w:rFonts w:eastAsia="Calibri"/>
        </w:rPr>
        <w:t xml:space="preserve">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8E2050" w:rsidRPr="00923572" w:rsidRDefault="008E2050" w:rsidP="008E2050">
      <w:pPr>
        <w:ind w:firstLine="709"/>
        <w:jc w:val="both"/>
        <w:rPr>
          <w:rFonts w:eastAsia="Calibri"/>
        </w:rPr>
      </w:pPr>
      <w:r w:rsidRPr="00923572">
        <w:rPr>
          <w:rFonts w:eastAsia="Calibri"/>
        </w:rPr>
        <w:t xml:space="preserve">Основные </w:t>
      </w:r>
      <w:r w:rsidRPr="00923572">
        <w:rPr>
          <w:rFonts w:eastAsia="Calibri"/>
          <w:i/>
        </w:rPr>
        <w:t>грамматические нормы</w:t>
      </w:r>
      <w:r w:rsidRPr="00923572">
        <w:rPr>
          <w:rFonts w:eastAsia="Calibri"/>
        </w:rPr>
        <w:t xml:space="preserve"> современного русского литературного языка. 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w:t>
      </w:r>
      <w:r w:rsidRPr="00923572">
        <w:rPr>
          <w:rFonts w:eastAsia="Calibri"/>
          <w:i/>
        </w:rPr>
        <w:t>очутиться, победить, убедить, учредить, утвердить</w:t>
      </w:r>
      <w:r w:rsidRPr="00923572">
        <w:rPr>
          <w:rFonts w:eastAsia="Calibri"/>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w:t>
      </w:r>
      <w:r w:rsidRPr="00923572">
        <w:rPr>
          <w:rFonts w:eastAsia="Calibri"/>
          <w:i/>
        </w:rPr>
        <w:t>висящий – висячий, горящий – горячий</w:t>
      </w:r>
      <w:r w:rsidRPr="00923572">
        <w:rPr>
          <w:rFonts w:eastAsia="Calibri"/>
        </w:rPr>
        <w:t>.</w:t>
      </w:r>
    </w:p>
    <w:p w:rsidR="008E2050" w:rsidRPr="00923572" w:rsidRDefault="008E2050" w:rsidP="008E2050">
      <w:pPr>
        <w:ind w:firstLine="709"/>
        <w:jc w:val="both"/>
        <w:rPr>
          <w:rFonts w:eastAsia="Calibri"/>
        </w:rPr>
      </w:pPr>
      <w:r w:rsidRPr="00923572">
        <w:rPr>
          <w:rFonts w:eastAsia="Calibri"/>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w:t>
      </w:r>
      <w:r w:rsidRPr="00923572">
        <w:rPr>
          <w:rFonts w:eastAsia="Calibri"/>
          <w:i/>
        </w:rPr>
        <w:t>махаешь – машешь; обусловливать, сосредоточивать, уполномочивать, оспаривать, удостаивать, облагораживать</w:t>
      </w:r>
      <w:r w:rsidRPr="00923572">
        <w:rPr>
          <w:rFonts w:eastAsia="Calibri"/>
        </w:rPr>
        <w:t>).</w:t>
      </w:r>
    </w:p>
    <w:p w:rsidR="008E2050" w:rsidRPr="00923572" w:rsidRDefault="008E2050" w:rsidP="008E2050">
      <w:pPr>
        <w:ind w:firstLine="709"/>
        <w:jc w:val="both"/>
        <w:rPr>
          <w:rFonts w:eastAsia="Calibri"/>
        </w:rPr>
      </w:pPr>
      <w:r w:rsidRPr="00923572">
        <w:rPr>
          <w:rFonts w:eastAsia="Calibri"/>
        </w:rPr>
        <w:t>Речевой этикет</w:t>
      </w:r>
    </w:p>
    <w:p w:rsidR="008E2050" w:rsidRPr="00923572" w:rsidRDefault="008E2050" w:rsidP="008E2050">
      <w:pPr>
        <w:ind w:firstLine="709"/>
        <w:jc w:val="both"/>
        <w:rPr>
          <w:rFonts w:eastAsia="Calibri"/>
        </w:rPr>
      </w:pPr>
      <w:r w:rsidRPr="00923572">
        <w:rPr>
          <w:rFonts w:eastAsia="Calibri"/>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8E2050" w:rsidRDefault="008E2050" w:rsidP="008E2050">
      <w:pPr>
        <w:ind w:firstLine="709"/>
        <w:jc w:val="both"/>
        <w:rPr>
          <w:rFonts w:eastAsia="Calibri"/>
          <w:b/>
        </w:rPr>
      </w:pPr>
    </w:p>
    <w:p w:rsidR="008E2050" w:rsidRPr="00923572" w:rsidRDefault="008E2050" w:rsidP="008E2050">
      <w:pPr>
        <w:ind w:firstLine="709"/>
        <w:jc w:val="both"/>
        <w:rPr>
          <w:rFonts w:eastAsia="Calibri"/>
          <w:b/>
        </w:rPr>
      </w:pPr>
      <w:r w:rsidRPr="00923572">
        <w:rPr>
          <w:rFonts w:eastAsia="Calibri"/>
          <w:b/>
        </w:rPr>
        <w:t xml:space="preserve">Раздел 3. Речь. Речевая деятельность. Текст </w:t>
      </w:r>
    </w:p>
    <w:p w:rsidR="008E2050" w:rsidRPr="00923572" w:rsidRDefault="008E2050" w:rsidP="008E2050">
      <w:pPr>
        <w:ind w:firstLine="709"/>
        <w:jc w:val="both"/>
        <w:rPr>
          <w:rFonts w:eastAsia="Calibri"/>
          <w:b/>
        </w:rPr>
      </w:pPr>
      <w:r w:rsidRPr="00923572">
        <w:rPr>
          <w:rFonts w:eastAsia="Calibri"/>
          <w:b/>
        </w:rPr>
        <w:t>Язык и речь. Виды речевой деятельности</w:t>
      </w:r>
      <w:r w:rsidRPr="00923572">
        <w:rPr>
          <w:rFonts w:eastAsia="Calibri"/>
          <w:b/>
        </w:rPr>
        <w:tab/>
      </w:r>
    </w:p>
    <w:p w:rsidR="008E2050" w:rsidRPr="00923572" w:rsidRDefault="008E2050" w:rsidP="008E2050">
      <w:pPr>
        <w:ind w:firstLine="709"/>
        <w:jc w:val="both"/>
        <w:rPr>
          <w:rFonts w:eastAsia="Calibri"/>
        </w:rPr>
      </w:pPr>
      <w:r w:rsidRPr="00923572">
        <w:rPr>
          <w:rFonts w:eastAsia="Calibri"/>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p>
    <w:p w:rsidR="008E2050" w:rsidRPr="00923572" w:rsidRDefault="008E2050" w:rsidP="008E2050">
      <w:pPr>
        <w:ind w:firstLine="709"/>
        <w:jc w:val="both"/>
        <w:rPr>
          <w:rFonts w:eastAsia="Calibri"/>
          <w:b/>
        </w:rPr>
      </w:pPr>
      <w:r w:rsidRPr="00923572">
        <w:rPr>
          <w:rFonts w:eastAsia="Calibri"/>
          <w:b/>
        </w:rPr>
        <w:t>Текст как единица языка и речи</w:t>
      </w:r>
    </w:p>
    <w:p w:rsidR="008E2050" w:rsidRPr="00923572" w:rsidRDefault="008E2050" w:rsidP="008E2050">
      <w:pPr>
        <w:ind w:firstLine="709"/>
        <w:jc w:val="both"/>
        <w:rPr>
          <w:rFonts w:eastAsia="Calibri"/>
        </w:rPr>
      </w:pPr>
      <w:r w:rsidRPr="00923572">
        <w:rPr>
          <w:rFonts w:eastAsia="Calibri"/>
        </w:rPr>
        <w:t>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rsidR="008E2050" w:rsidRPr="00923572" w:rsidRDefault="008E2050" w:rsidP="008E2050">
      <w:pPr>
        <w:shd w:val="clear" w:color="auto" w:fill="FFFFFF"/>
        <w:tabs>
          <w:tab w:val="left" w:pos="1089"/>
        </w:tabs>
        <w:ind w:firstLine="709"/>
        <w:jc w:val="both"/>
        <w:rPr>
          <w:rFonts w:eastAsia="Calibri"/>
        </w:rPr>
      </w:pPr>
      <w:r w:rsidRPr="00923572">
        <w:rPr>
          <w:rFonts w:eastAsia="Calibri"/>
          <w:b/>
        </w:rPr>
        <w:t>Функциональные разновидности языка</w:t>
      </w:r>
    </w:p>
    <w:p w:rsidR="008E2050" w:rsidRPr="00923572" w:rsidRDefault="008E2050" w:rsidP="008E2050">
      <w:pPr>
        <w:ind w:firstLine="709"/>
        <w:jc w:val="both"/>
        <w:rPr>
          <w:rFonts w:eastAsia="Calibri"/>
        </w:rPr>
      </w:pPr>
      <w:r w:rsidRPr="00923572">
        <w:rPr>
          <w:rFonts w:eastAsia="Calibri"/>
        </w:rPr>
        <w:t>Разговорная речь. Беседа. Спор, виды споров. Правила поведения в споре, как управлять собой и собеседником. Корректные и некорректные приёмы ведения спора.</w:t>
      </w:r>
    </w:p>
    <w:p w:rsidR="008E2050" w:rsidRPr="00923572" w:rsidRDefault="008E2050" w:rsidP="008E2050">
      <w:pPr>
        <w:shd w:val="clear" w:color="auto" w:fill="FFFFFF"/>
        <w:tabs>
          <w:tab w:val="left" w:pos="1089"/>
        </w:tabs>
        <w:ind w:firstLine="709"/>
        <w:jc w:val="both"/>
        <w:rPr>
          <w:rFonts w:eastAsia="Calibri"/>
        </w:rPr>
      </w:pPr>
      <w:r w:rsidRPr="00923572">
        <w:rPr>
          <w:rFonts w:eastAsia="Calibri"/>
        </w:rPr>
        <w:t>Публицистический стиль. Путевые записки. Текст рекламного объявления, его языковые и структурные особенности.</w:t>
      </w:r>
    </w:p>
    <w:p w:rsidR="008E2050" w:rsidRPr="00923572" w:rsidRDefault="008E2050" w:rsidP="008E2050">
      <w:pPr>
        <w:ind w:firstLine="709"/>
        <w:jc w:val="both"/>
        <w:rPr>
          <w:rFonts w:eastAsia="Calibri"/>
        </w:rPr>
      </w:pPr>
      <w:r w:rsidRPr="00923572">
        <w:rPr>
          <w:rFonts w:eastAsia="Calibri"/>
        </w:rPr>
        <w:t xml:space="preserve">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 </w:t>
      </w:r>
    </w:p>
    <w:p w:rsidR="008E2050" w:rsidRDefault="008E2050" w:rsidP="008E2050">
      <w:pPr>
        <w:pStyle w:val="af3"/>
        <w:spacing w:line="360" w:lineRule="auto"/>
        <w:ind w:left="0"/>
        <w:rPr>
          <w:b/>
        </w:rPr>
      </w:pPr>
    </w:p>
    <w:p w:rsidR="008E2050" w:rsidRPr="00DD7813" w:rsidRDefault="008E2050" w:rsidP="008E2050">
      <w:pPr>
        <w:pStyle w:val="af3"/>
        <w:spacing w:line="360" w:lineRule="auto"/>
        <w:ind w:left="0"/>
        <w:jc w:val="center"/>
        <w:rPr>
          <w:b/>
        </w:rPr>
      </w:pPr>
      <w:r w:rsidRPr="00DD7813">
        <w:rPr>
          <w:b/>
        </w:rPr>
        <w:t>ТЕМАТИЧЕСКОЕ ПЛАНИРОВАНИЕ</w:t>
      </w:r>
    </w:p>
    <w:p w:rsidR="008E2050" w:rsidRPr="00DD7813" w:rsidRDefault="008E2050" w:rsidP="008E2050">
      <w:pPr>
        <w:jc w:val="center"/>
        <w:rPr>
          <w:b/>
        </w:rPr>
      </w:pPr>
      <w:r w:rsidRPr="00DD7813">
        <w:rPr>
          <w:b/>
        </w:rPr>
        <w:lastRenderedPageBreak/>
        <w:t>Целевые приоритеты воспитания</w:t>
      </w:r>
    </w:p>
    <w:p w:rsidR="008E2050" w:rsidRPr="00DD7813" w:rsidRDefault="008E2050" w:rsidP="008E2050">
      <w:r w:rsidRPr="00DD7813">
        <w:rPr>
          <w:b/>
        </w:rPr>
        <w:t xml:space="preserve">Целевой приоритет на уровне ООО: </w:t>
      </w:r>
      <w:r w:rsidRPr="00DD7813">
        <w:t>создание благоприятных условий для развития социально значимых отношений школьников и, прежде всего, ценностных отношений:</w:t>
      </w:r>
    </w:p>
    <w:p w:rsidR="008E2050" w:rsidRPr="00DD7813" w:rsidRDefault="008E2050" w:rsidP="009505A4">
      <w:pPr>
        <w:pStyle w:val="af3"/>
        <w:numPr>
          <w:ilvl w:val="0"/>
          <w:numId w:val="29"/>
        </w:numPr>
        <w:jc w:val="both"/>
        <w:rPr>
          <w:rFonts w:eastAsia="Times New Roman"/>
          <w:color w:val="222222"/>
        </w:rPr>
      </w:pPr>
      <w:r w:rsidRPr="00DD7813">
        <w:rPr>
          <w:rFonts w:eastAsia="Times New Roman"/>
          <w:color w:val="222222"/>
        </w:rPr>
        <w:t>к семье как главной опоре в жизни человека и источнику его счастья;</w:t>
      </w:r>
    </w:p>
    <w:p w:rsidR="008E2050" w:rsidRPr="00DD7813" w:rsidRDefault="008E2050" w:rsidP="009505A4">
      <w:pPr>
        <w:pStyle w:val="af3"/>
        <w:numPr>
          <w:ilvl w:val="0"/>
          <w:numId w:val="29"/>
        </w:numPr>
        <w:jc w:val="both"/>
        <w:rPr>
          <w:rFonts w:eastAsia="Times New Roman"/>
          <w:color w:val="222222"/>
        </w:rPr>
      </w:pPr>
      <w:r w:rsidRPr="00DD7813">
        <w:rPr>
          <w:rFonts w:eastAsia="Times New Roman"/>
          <w:color w:val="222222"/>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8E2050" w:rsidRPr="00DD7813" w:rsidRDefault="008E2050" w:rsidP="009505A4">
      <w:pPr>
        <w:pStyle w:val="af3"/>
        <w:numPr>
          <w:ilvl w:val="0"/>
          <w:numId w:val="29"/>
        </w:numPr>
        <w:jc w:val="both"/>
        <w:rPr>
          <w:rFonts w:eastAsia="Times New Roman"/>
          <w:color w:val="222222"/>
        </w:rPr>
      </w:pPr>
      <w:r w:rsidRPr="00DD7813">
        <w:rPr>
          <w:rFonts w:eastAsia="Times New Roman"/>
          <w:color w:val="222222"/>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8E2050" w:rsidRPr="00DD7813" w:rsidRDefault="008E2050" w:rsidP="009505A4">
      <w:pPr>
        <w:pStyle w:val="af3"/>
        <w:numPr>
          <w:ilvl w:val="0"/>
          <w:numId w:val="29"/>
        </w:numPr>
        <w:jc w:val="both"/>
        <w:rPr>
          <w:rFonts w:eastAsia="Times New Roman"/>
          <w:color w:val="222222"/>
        </w:rPr>
      </w:pPr>
      <w:r w:rsidRPr="00DD7813">
        <w:rPr>
          <w:rFonts w:eastAsia="Times New Roman"/>
          <w:color w:val="222222"/>
        </w:rPr>
        <w:t>к природе как источнику жизни на Земле, основе самого ее существования, нуждающейся в защите и постоянном внимании со стороны человека;</w:t>
      </w:r>
    </w:p>
    <w:p w:rsidR="008E2050" w:rsidRPr="00DD7813" w:rsidRDefault="008E2050" w:rsidP="009505A4">
      <w:pPr>
        <w:pStyle w:val="af3"/>
        <w:numPr>
          <w:ilvl w:val="0"/>
          <w:numId w:val="29"/>
        </w:numPr>
        <w:jc w:val="both"/>
        <w:rPr>
          <w:rFonts w:eastAsia="Times New Roman"/>
          <w:color w:val="222222"/>
        </w:rPr>
      </w:pPr>
      <w:r w:rsidRPr="00DD7813">
        <w:rPr>
          <w:rFonts w:eastAsia="Times New Roman"/>
          <w:color w:val="222222"/>
        </w:rPr>
        <w:t>к миру как главному принципу человеческого общежития, условию крепкой дружбы, налаживанию отношений с коллегами по работе в будущем и созданию благоприятного микроклимата в своей собственной семье;</w:t>
      </w:r>
    </w:p>
    <w:p w:rsidR="008E2050" w:rsidRPr="00DD7813" w:rsidRDefault="008E2050" w:rsidP="009505A4">
      <w:pPr>
        <w:pStyle w:val="af3"/>
        <w:numPr>
          <w:ilvl w:val="0"/>
          <w:numId w:val="29"/>
        </w:numPr>
        <w:jc w:val="both"/>
        <w:rPr>
          <w:rFonts w:eastAsia="Times New Roman"/>
          <w:color w:val="222222"/>
        </w:rPr>
      </w:pPr>
      <w:r w:rsidRPr="00DD7813">
        <w:rPr>
          <w:rFonts w:eastAsia="Times New Roman"/>
          <w:color w:val="222222"/>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8E2050" w:rsidRPr="00DD7813" w:rsidRDefault="008E2050" w:rsidP="009505A4">
      <w:pPr>
        <w:pStyle w:val="af3"/>
        <w:numPr>
          <w:ilvl w:val="0"/>
          <w:numId w:val="29"/>
        </w:numPr>
        <w:jc w:val="both"/>
        <w:rPr>
          <w:rFonts w:eastAsia="Times New Roman"/>
          <w:color w:val="222222"/>
        </w:rPr>
      </w:pPr>
      <w:r w:rsidRPr="00DD7813">
        <w:rPr>
          <w:rFonts w:eastAsia="Times New Roman"/>
          <w:color w:val="222222"/>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8E2050" w:rsidRPr="00DD7813" w:rsidRDefault="008E2050" w:rsidP="009505A4">
      <w:pPr>
        <w:pStyle w:val="af3"/>
        <w:numPr>
          <w:ilvl w:val="0"/>
          <w:numId w:val="29"/>
        </w:numPr>
        <w:jc w:val="both"/>
        <w:rPr>
          <w:rFonts w:eastAsia="Times New Roman"/>
          <w:color w:val="222222"/>
        </w:rPr>
      </w:pPr>
      <w:r w:rsidRPr="00DD7813">
        <w:rPr>
          <w:rFonts w:eastAsia="Times New Roman"/>
          <w:color w:val="222222"/>
        </w:rPr>
        <w:t>к здоровью как залогу долгой и активной жизни человека, его хорошего настроения и оптимистичного взгляда на мир;</w:t>
      </w:r>
    </w:p>
    <w:p w:rsidR="008E2050" w:rsidRPr="00DD7813" w:rsidRDefault="008E2050" w:rsidP="009505A4">
      <w:pPr>
        <w:pStyle w:val="af3"/>
        <w:numPr>
          <w:ilvl w:val="0"/>
          <w:numId w:val="29"/>
        </w:numPr>
        <w:jc w:val="both"/>
        <w:rPr>
          <w:rFonts w:eastAsia="Times New Roman"/>
          <w:color w:val="222222"/>
        </w:rPr>
      </w:pPr>
      <w:r w:rsidRPr="00DD7813">
        <w:rPr>
          <w:rFonts w:eastAsia="Times New Roman"/>
          <w:color w:val="222222"/>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8E2050" w:rsidRPr="00DD7813" w:rsidRDefault="008E2050" w:rsidP="009505A4">
      <w:pPr>
        <w:pStyle w:val="af3"/>
        <w:numPr>
          <w:ilvl w:val="0"/>
          <w:numId w:val="29"/>
        </w:numPr>
        <w:spacing w:after="160"/>
        <w:jc w:val="both"/>
        <w:rPr>
          <w:rFonts w:eastAsia="Times New Roman"/>
          <w:color w:val="222222"/>
        </w:rPr>
      </w:pPr>
      <w:r w:rsidRPr="00DD7813">
        <w:rPr>
          <w:rFonts w:eastAsia="Times New Roman"/>
          <w:color w:val="222222"/>
        </w:rPr>
        <w:t>к самим себе как хозяевам своей судьбы, самоопределяющимся и самореализующимся личностям, отвечающим за свое собственное будущее.</w:t>
      </w:r>
    </w:p>
    <w:p w:rsidR="008E2050" w:rsidRPr="00DD7813" w:rsidRDefault="008E2050" w:rsidP="008E2050">
      <w:pPr>
        <w:pStyle w:val="af3"/>
        <w:spacing w:line="360" w:lineRule="auto"/>
        <w:ind w:left="0"/>
        <w:jc w:val="center"/>
        <w:rPr>
          <w:b/>
        </w:rPr>
      </w:pPr>
    </w:p>
    <w:tbl>
      <w:tblPr>
        <w:tblStyle w:val="afe"/>
        <w:tblW w:w="10314" w:type="dxa"/>
        <w:tblLook w:val="04A0"/>
      </w:tblPr>
      <w:tblGrid>
        <w:gridCol w:w="1089"/>
        <w:gridCol w:w="4548"/>
        <w:gridCol w:w="1984"/>
        <w:gridCol w:w="2693"/>
      </w:tblGrid>
      <w:tr w:rsidR="008E2050" w:rsidRPr="00DD7813" w:rsidTr="004E504D">
        <w:tc>
          <w:tcPr>
            <w:tcW w:w="1089" w:type="dxa"/>
          </w:tcPr>
          <w:p w:rsidR="008E2050" w:rsidRPr="00DD7813" w:rsidRDefault="008E2050" w:rsidP="004E504D">
            <w:pPr>
              <w:jc w:val="center"/>
              <w:rPr>
                <w:b/>
              </w:rPr>
            </w:pPr>
            <w:r w:rsidRPr="00DD7813">
              <w:rPr>
                <w:b/>
              </w:rPr>
              <w:t>№№</w:t>
            </w:r>
          </w:p>
        </w:tc>
        <w:tc>
          <w:tcPr>
            <w:tcW w:w="4548" w:type="dxa"/>
          </w:tcPr>
          <w:p w:rsidR="008E2050" w:rsidRPr="00DD7813" w:rsidRDefault="008E2050" w:rsidP="004E504D">
            <w:pPr>
              <w:jc w:val="center"/>
              <w:rPr>
                <w:b/>
              </w:rPr>
            </w:pPr>
            <w:r w:rsidRPr="00DD7813">
              <w:rPr>
                <w:b/>
              </w:rPr>
              <w:t>Название темы, раздела, модуля, блока</w:t>
            </w:r>
          </w:p>
        </w:tc>
        <w:tc>
          <w:tcPr>
            <w:tcW w:w="1984" w:type="dxa"/>
          </w:tcPr>
          <w:p w:rsidR="008E2050" w:rsidRPr="007A4599" w:rsidRDefault="008E2050" w:rsidP="004E504D">
            <w:pPr>
              <w:jc w:val="center"/>
              <w:rPr>
                <w:b/>
              </w:rPr>
            </w:pPr>
            <w:r w:rsidRPr="007A4599">
              <w:rPr>
                <w:b/>
              </w:rPr>
              <w:t>Количество часов</w:t>
            </w:r>
          </w:p>
          <w:p w:rsidR="008E2050" w:rsidRPr="00DD7813" w:rsidRDefault="008E2050" w:rsidP="004E504D">
            <w:pPr>
              <w:jc w:val="center"/>
            </w:pPr>
            <w:r w:rsidRPr="00DD7813">
              <w:t>(</w:t>
            </w:r>
            <w:r>
              <w:t>1</w:t>
            </w:r>
            <w:r w:rsidRPr="00DD7813">
              <w:t xml:space="preserve"> час в неделю)</w:t>
            </w:r>
          </w:p>
        </w:tc>
        <w:tc>
          <w:tcPr>
            <w:tcW w:w="2693" w:type="dxa"/>
          </w:tcPr>
          <w:p w:rsidR="008E2050" w:rsidRPr="00DD7813" w:rsidRDefault="008E2050" w:rsidP="004E504D">
            <w:pPr>
              <w:jc w:val="center"/>
              <w:rPr>
                <w:b/>
              </w:rPr>
            </w:pPr>
            <w:r w:rsidRPr="00DD7813">
              <w:rPr>
                <w:b/>
              </w:rPr>
              <w:t>Формируемые социально значимые и ценностные отношения (№)</w:t>
            </w:r>
          </w:p>
        </w:tc>
      </w:tr>
      <w:tr w:rsidR="008E2050" w:rsidRPr="00DD7813" w:rsidTr="004E504D">
        <w:tc>
          <w:tcPr>
            <w:tcW w:w="1089" w:type="dxa"/>
          </w:tcPr>
          <w:p w:rsidR="008E2050" w:rsidRPr="00DD7813" w:rsidRDefault="008E2050" w:rsidP="004E504D">
            <w:pPr>
              <w:pStyle w:val="af3"/>
              <w:autoSpaceDE w:val="0"/>
              <w:autoSpaceDN w:val="0"/>
              <w:adjustRightInd w:val="0"/>
              <w:ind w:left="0"/>
              <w:jc w:val="center"/>
            </w:pPr>
            <w:r>
              <w:t>1.</w:t>
            </w:r>
          </w:p>
        </w:tc>
        <w:tc>
          <w:tcPr>
            <w:tcW w:w="4548" w:type="dxa"/>
          </w:tcPr>
          <w:p w:rsidR="008E2050" w:rsidRPr="00DD7813" w:rsidRDefault="008E2050" w:rsidP="004E504D">
            <w:pPr>
              <w:pStyle w:val="af3"/>
              <w:autoSpaceDE w:val="0"/>
              <w:autoSpaceDN w:val="0"/>
              <w:adjustRightInd w:val="0"/>
              <w:ind w:left="0"/>
              <w:rPr>
                <w:rFonts w:eastAsia="Times New Roman"/>
                <w:b/>
                <w:bCs/>
                <w:color w:val="000000"/>
                <w:lang w:eastAsia="ru-RU"/>
              </w:rPr>
            </w:pPr>
            <w:r w:rsidRPr="00DD7813">
              <w:rPr>
                <w:rFonts w:eastAsia="Times New Roman"/>
                <w:b/>
                <w:bCs/>
                <w:color w:val="000000"/>
                <w:lang w:eastAsia="ru-RU"/>
              </w:rPr>
              <w:t>Раздел 1. Язык и культура</w:t>
            </w:r>
          </w:p>
          <w:p w:rsidR="008E2050" w:rsidRPr="00DD7813" w:rsidRDefault="008E2050" w:rsidP="004E504D">
            <w:pPr>
              <w:pStyle w:val="af3"/>
              <w:autoSpaceDE w:val="0"/>
              <w:autoSpaceDN w:val="0"/>
              <w:adjustRightInd w:val="0"/>
              <w:ind w:left="0"/>
              <w:rPr>
                <w:b/>
              </w:rPr>
            </w:pPr>
          </w:p>
        </w:tc>
        <w:tc>
          <w:tcPr>
            <w:tcW w:w="1984" w:type="dxa"/>
          </w:tcPr>
          <w:p w:rsidR="008E2050" w:rsidRPr="007A4599" w:rsidRDefault="008E2050" w:rsidP="004E504D">
            <w:pPr>
              <w:pStyle w:val="af3"/>
              <w:autoSpaceDE w:val="0"/>
              <w:autoSpaceDN w:val="0"/>
              <w:adjustRightInd w:val="0"/>
              <w:ind w:left="0"/>
            </w:pPr>
            <w:r w:rsidRPr="007A4599">
              <w:t>15</w:t>
            </w:r>
          </w:p>
        </w:tc>
        <w:tc>
          <w:tcPr>
            <w:tcW w:w="2693" w:type="dxa"/>
          </w:tcPr>
          <w:p w:rsidR="008E2050" w:rsidRPr="00DD7813" w:rsidRDefault="008E2050" w:rsidP="004E504D">
            <w:pPr>
              <w:pStyle w:val="af3"/>
              <w:autoSpaceDE w:val="0"/>
              <w:autoSpaceDN w:val="0"/>
              <w:adjustRightInd w:val="0"/>
              <w:ind w:left="0"/>
            </w:pPr>
            <w:r w:rsidRPr="00DD7813">
              <w:t>3,4,5,6,7,10</w:t>
            </w:r>
          </w:p>
        </w:tc>
      </w:tr>
      <w:tr w:rsidR="008E2050" w:rsidRPr="00DD7813" w:rsidTr="004E504D">
        <w:tc>
          <w:tcPr>
            <w:tcW w:w="1089" w:type="dxa"/>
          </w:tcPr>
          <w:p w:rsidR="008E2050" w:rsidRPr="005C72A4" w:rsidRDefault="008E2050" w:rsidP="004E504D">
            <w:pPr>
              <w:autoSpaceDE w:val="0"/>
              <w:autoSpaceDN w:val="0"/>
              <w:adjustRightInd w:val="0"/>
              <w:ind w:left="360"/>
            </w:pPr>
            <w:r>
              <w:t>2.</w:t>
            </w:r>
          </w:p>
        </w:tc>
        <w:tc>
          <w:tcPr>
            <w:tcW w:w="4548" w:type="dxa"/>
          </w:tcPr>
          <w:p w:rsidR="008E2050" w:rsidRPr="00DD7813" w:rsidRDefault="008E2050" w:rsidP="004E504D">
            <w:pPr>
              <w:pStyle w:val="af3"/>
              <w:autoSpaceDE w:val="0"/>
              <w:autoSpaceDN w:val="0"/>
              <w:adjustRightInd w:val="0"/>
              <w:ind w:left="0"/>
              <w:rPr>
                <w:rFonts w:eastAsia="Times New Roman"/>
                <w:b/>
                <w:bCs/>
                <w:color w:val="000000"/>
                <w:lang w:eastAsia="ru-RU"/>
              </w:rPr>
            </w:pPr>
            <w:r w:rsidRPr="00DD7813">
              <w:rPr>
                <w:rFonts w:eastAsia="Times New Roman"/>
                <w:b/>
                <w:bCs/>
                <w:color w:val="000000"/>
                <w:lang w:eastAsia="ru-RU"/>
              </w:rPr>
              <w:t>Раздел 2. Культура речи</w:t>
            </w:r>
          </w:p>
          <w:p w:rsidR="008E2050" w:rsidRPr="00DD7813" w:rsidRDefault="008E2050" w:rsidP="004E504D">
            <w:pPr>
              <w:pStyle w:val="af3"/>
              <w:autoSpaceDE w:val="0"/>
              <w:autoSpaceDN w:val="0"/>
              <w:adjustRightInd w:val="0"/>
              <w:ind w:left="0"/>
            </w:pPr>
          </w:p>
        </w:tc>
        <w:tc>
          <w:tcPr>
            <w:tcW w:w="1984" w:type="dxa"/>
          </w:tcPr>
          <w:p w:rsidR="008E2050" w:rsidRPr="007A4599" w:rsidRDefault="008E2050" w:rsidP="004E504D">
            <w:pPr>
              <w:pStyle w:val="af3"/>
              <w:autoSpaceDE w:val="0"/>
              <w:autoSpaceDN w:val="0"/>
              <w:adjustRightInd w:val="0"/>
              <w:ind w:left="0"/>
            </w:pPr>
            <w:r>
              <w:t>11</w:t>
            </w:r>
          </w:p>
        </w:tc>
        <w:tc>
          <w:tcPr>
            <w:tcW w:w="2693" w:type="dxa"/>
          </w:tcPr>
          <w:p w:rsidR="008E2050" w:rsidRPr="00DD7813" w:rsidRDefault="008E2050" w:rsidP="004E504D">
            <w:pPr>
              <w:pStyle w:val="af3"/>
              <w:autoSpaceDE w:val="0"/>
              <w:autoSpaceDN w:val="0"/>
              <w:adjustRightInd w:val="0"/>
              <w:ind w:left="0"/>
            </w:pPr>
            <w:r w:rsidRPr="00DD7813">
              <w:t>2,6,7,9,10</w:t>
            </w:r>
          </w:p>
        </w:tc>
      </w:tr>
      <w:tr w:rsidR="008E2050" w:rsidRPr="00DD7813" w:rsidTr="004E504D">
        <w:tc>
          <w:tcPr>
            <w:tcW w:w="1089" w:type="dxa"/>
          </w:tcPr>
          <w:p w:rsidR="008E2050" w:rsidRPr="005C72A4" w:rsidRDefault="008E2050" w:rsidP="004E504D">
            <w:pPr>
              <w:autoSpaceDE w:val="0"/>
              <w:autoSpaceDN w:val="0"/>
              <w:adjustRightInd w:val="0"/>
              <w:ind w:left="360"/>
            </w:pPr>
            <w:r>
              <w:t>3.</w:t>
            </w:r>
          </w:p>
        </w:tc>
        <w:tc>
          <w:tcPr>
            <w:tcW w:w="4548" w:type="dxa"/>
          </w:tcPr>
          <w:p w:rsidR="008E2050" w:rsidRPr="00DD7813" w:rsidRDefault="008E2050" w:rsidP="004E504D">
            <w:pPr>
              <w:pStyle w:val="af3"/>
              <w:autoSpaceDE w:val="0"/>
              <w:autoSpaceDN w:val="0"/>
              <w:adjustRightInd w:val="0"/>
              <w:ind w:left="0"/>
            </w:pPr>
            <w:r w:rsidRPr="00DD7813">
              <w:rPr>
                <w:rFonts w:eastAsia="Times New Roman"/>
                <w:b/>
                <w:color w:val="252525"/>
                <w:shd w:val="clear" w:color="auto" w:fill="FFFFFF"/>
                <w:lang w:eastAsia="ru-RU"/>
              </w:rPr>
              <w:t>Раздел 3. Речь. Речевая деятельность. Текст.</w:t>
            </w:r>
          </w:p>
        </w:tc>
        <w:tc>
          <w:tcPr>
            <w:tcW w:w="1984" w:type="dxa"/>
          </w:tcPr>
          <w:p w:rsidR="008E2050" w:rsidRPr="005427EF" w:rsidRDefault="00D83026" w:rsidP="004E504D">
            <w:pPr>
              <w:pStyle w:val="af3"/>
              <w:autoSpaceDE w:val="0"/>
              <w:autoSpaceDN w:val="0"/>
              <w:adjustRightInd w:val="0"/>
              <w:ind w:left="0"/>
            </w:pPr>
            <w:r>
              <w:t>8</w:t>
            </w:r>
          </w:p>
        </w:tc>
        <w:tc>
          <w:tcPr>
            <w:tcW w:w="2693" w:type="dxa"/>
          </w:tcPr>
          <w:p w:rsidR="008E2050" w:rsidRPr="00DD7813" w:rsidRDefault="008E2050" w:rsidP="004E504D">
            <w:pPr>
              <w:pStyle w:val="af3"/>
              <w:autoSpaceDE w:val="0"/>
              <w:autoSpaceDN w:val="0"/>
              <w:adjustRightInd w:val="0"/>
              <w:ind w:left="0"/>
              <w:rPr>
                <w:b/>
              </w:rPr>
            </w:pPr>
            <w:r w:rsidRPr="00DD7813">
              <w:t>1,2,3,4,5,7,9</w:t>
            </w:r>
          </w:p>
        </w:tc>
      </w:tr>
      <w:tr w:rsidR="008E2050" w:rsidRPr="00DD7813" w:rsidTr="004E504D">
        <w:tc>
          <w:tcPr>
            <w:tcW w:w="1089" w:type="dxa"/>
          </w:tcPr>
          <w:p w:rsidR="008E2050" w:rsidRPr="00DD7813" w:rsidRDefault="008E2050" w:rsidP="004E504D">
            <w:pPr>
              <w:pStyle w:val="af3"/>
              <w:ind w:left="0"/>
              <w:jc w:val="both"/>
            </w:pPr>
            <w:r w:rsidRPr="00DD7813">
              <w:t>Всего</w:t>
            </w:r>
          </w:p>
        </w:tc>
        <w:tc>
          <w:tcPr>
            <w:tcW w:w="4548" w:type="dxa"/>
          </w:tcPr>
          <w:p w:rsidR="008E2050" w:rsidRPr="00DD7813" w:rsidRDefault="008E2050" w:rsidP="004E504D">
            <w:pPr>
              <w:jc w:val="both"/>
            </w:pPr>
          </w:p>
        </w:tc>
        <w:tc>
          <w:tcPr>
            <w:tcW w:w="1984" w:type="dxa"/>
            <w:shd w:val="clear" w:color="auto" w:fill="FFFFFF" w:themeFill="background1"/>
          </w:tcPr>
          <w:p w:rsidR="008E2050" w:rsidRPr="005427EF" w:rsidRDefault="008E2050" w:rsidP="004E504D">
            <w:pPr>
              <w:jc w:val="center"/>
              <w:rPr>
                <w:b/>
              </w:rPr>
            </w:pPr>
            <w:r w:rsidRPr="005427EF">
              <w:rPr>
                <w:b/>
              </w:rPr>
              <w:t>3</w:t>
            </w:r>
            <w:r w:rsidR="00D83026">
              <w:rPr>
                <w:b/>
              </w:rPr>
              <w:t>4</w:t>
            </w:r>
            <w:r w:rsidRPr="005427EF">
              <w:rPr>
                <w:b/>
              </w:rPr>
              <w:t xml:space="preserve"> час</w:t>
            </w:r>
            <w:r>
              <w:rPr>
                <w:b/>
              </w:rPr>
              <w:t>а</w:t>
            </w:r>
          </w:p>
        </w:tc>
        <w:tc>
          <w:tcPr>
            <w:tcW w:w="2693" w:type="dxa"/>
          </w:tcPr>
          <w:p w:rsidR="008E2050" w:rsidRPr="00DD7813" w:rsidRDefault="008E2050" w:rsidP="004E504D">
            <w:pPr>
              <w:shd w:val="clear" w:color="auto" w:fill="FFFFFF"/>
              <w:autoSpaceDE w:val="0"/>
              <w:autoSpaceDN w:val="0"/>
              <w:adjustRightInd w:val="0"/>
            </w:pPr>
          </w:p>
        </w:tc>
      </w:tr>
    </w:tbl>
    <w:p w:rsidR="008E2050" w:rsidRPr="00DD7813" w:rsidRDefault="008E2050" w:rsidP="008E2050">
      <w:pPr>
        <w:shd w:val="clear" w:color="auto" w:fill="FFFFFF"/>
        <w:ind w:firstLine="567"/>
        <w:jc w:val="both"/>
        <w:rPr>
          <w:rFonts w:eastAsia="Times New Roman"/>
          <w:b/>
          <w:bCs/>
          <w:color w:val="000000"/>
          <w:lang w:eastAsia="ru-RU"/>
        </w:rPr>
      </w:pPr>
    </w:p>
    <w:p w:rsidR="008E2050" w:rsidRDefault="008E2050" w:rsidP="008E2050">
      <w:pPr>
        <w:rPr>
          <w:rFonts w:eastAsia="Times New Roman"/>
          <w:b/>
          <w:bCs/>
          <w:color w:val="000000"/>
          <w:lang w:eastAsia="ru-RU"/>
        </w:rPr>
      </w:pPr>
    </w:p>
    <w:p w:rsidR="008E2050" w:rsidRDefault="008E2050" w:rsidP="008E2050">
      <w:pPr>
        <w:rPr>
          <w:b/>
        </w:rPr>
      </w:pPr>
    </w:p>
    <w:p w:rsidR="008E2050" w:rsidRDefault="008E2050" w:rsidP="008E2050">
      <w:pPr>
        <w:rPr>
          <w:b/>
        </w:rPr>
      </w:pPr>
    </w:p>
    <w:p w:rsidR="008E2050" w:rsidRDefault="008E2050" w:rsidP="008E2050">
      <w:pPr>
        <w:rPr>
          <w:b/>
        </w:rPr>
      </w:pPr>
    </w:p>
    <w:p w:rsidR="008E2050" w:rsidRDefault="008E2050" w:rsidP="008E2050">
      <w:pPr>
        <w:rPr>
          <w:b/>
        </w:rPr>
      </w:pPr>
    </w:p>
    <w:p w:rsidR="008E2050" w:rsidRDefault="008E2050" w:rsidP="008E2050">
      <w:pPr>
        <w:rPr>
          <w:b/>
        </w:rPr>
      </w:pPr>
    </w:p>
    <w:p w:rsidR="008E2050" w:rsidRDefault="008E2050" w:rsidP="008E2050">
      <w:pPr>
        <w:rPr>
          <w:b/>
        </w:rPr>
      </w:pPr>
    </w:p>
    <w:p w:rsidR="008E2050" w:rsidRDefault="008E2050" w:rsidP="008E2050">
      <w:pPr>
        <w:jc w:val="center"/>
        <w:rPr>
          <w:b/>
        </w:rPr>
      </w:pPr>
      <w:r w:rsidRPr="003D69BE">
        <w:rPr>
          <w:b/>
        </w:rPr>
        <w:t>КАЛЕНДАРНО-ТЕМАТИЧЕСКОЕ ПЛАНИРОВАНИЕ</w:t>
      </w:r>
    </w:p>
    <w:p w:rsidR="008E2050" w:rsidRDefault="008E2050" w:rsidP="008E2050">
      <w:pPr>
        <w:jc w:val="center"/>
        <w:rPr>
          <w:highlight w:val="yellow"/>
        </w:rPr>
      </w:pPr>
      <w:r>
        <w:rPr>
          <w:b/>
        </w:rPr>
        <w:t xml:space="preserve">7 класс </w:t>
      </w:r>
    </w:p>
    <w:tbl>
      <w:tblPr>
        <w:tblStyle w:val="afe"/>
        <w:tblW w:w="10178" w:type="dxa"/>
        <w:tblInd w:w="-5" w:type="dxa"/>
        <w:tblLook w:val="04A0"/>
      </w:tblPr>
      <w:tblGrid>
        <w:gridCol w:w="769"/>
        <w:gridCol w:w="5627"/>
        <w:gridCol w:w="1270"/>
        <w:gridCol w:w="2512"/>
      </w:tblGrid>
      <w:tr w:rsidR="008E2050" w:rsidTr="004E504D">
        <w:tc>
          <w:tcPr>
            <w:tcW w:w="769" w:type="dxa"/>
          </w:tcPr>
          <w:p w:rsidR="008E2050" w:rsidRPr="00E5186D" w:rsidRDefault="008E2050" w:rsidP="004E504D">
            <w:pPr>
              <w:pStyle w:val="afc"/>
              <w:ind w:left="-148" w:right="-121" w:hanging="108"/>
              <w:jc w:val="center"/>
              <w:rPr>
                <w:b/>
              </w:rPr>
            </w:pPr>
            <w:r>
              <w:rPr>
                <w:b/>
              </w:rPr>
              <w:t>№ урока</w:t>
            </w:r>
          </w:p>
        </w:tc>
        <w:tc>
          <w:tcPr>
            <w:tcW w:w="5627" w:type="dxa"/>
          </w:tcPr>
          <w:p w:rsidR="008E2050" w:rsidRPr="00E5186D" w:rsidRDefault="008E2050" w:rsidP="004E504D">
            <w:pPr>
              <w:pStyle w:val="afc"/>
              <w:ind w:left="-148" w:right="-121"/>
              <w:jc w:val="center"/>
              <w:rPr>
                <w:b/>
              </w:rPr>
            </w:pPr>
            <w:r w:rsidRPr="00E5186D">
              <w:rPr>
                <w:b/>
              </w:rPr>
              <w:t>Модуль (глава)</w:t>
            </w:r>
          </w:p>
          <w:p w:rsidR="008E2050" w:rsidRPr="00E5186D" w:rsidRDefault="008E2050" w:rsidP="004E504D">
            <w:pPr>
              <w:pStyle w:val="afc"/>
              <w:ind w:left="-148" w:right="-121"/>
              <w:jc w:val="center"/>
              <w:rPr>
                <w:b/>
              </w:rPr>
            </w:pPr>
            <w:r w:rsidRPr="00E5186D">
              <w:rPr>
                <w:b/>
              </w:rPr>
              <w:t>Разделы главы</w:t>
            </w:r>
          </w:p>
          <w:p w:rsidR="008E2050" w:rsidRDefault="008E2050" w:rsidP="004E504D">
            <w:pPr>
              <w:jc w:val="center"/>
            </w:pPr>
            <w:r w:rsidRPr="00E5186D">
              <w:rPr>
                <w:b/>
              </w:rPr>
              <w:t>Тема</w:t>
            </w:r>
          </w:p>
        </w:tc>
        <w:tc>
          <w:tcPr>
            <w:tcW w:w="1270" w:type="dxa"/>
          </w:tcPr>
          <w:p w:rsidR="008E2050" w:rsidRDefault="008E2050" w:rsidP="004E504D">
            <w:pPr>
              <w:jc w:val="center"/>
            </w:pPr>
            <w:r w:rsidRPr="00E5186D">
              <w:rPr>
                <w:b/>
              </w:rPr>
              <w:t>Дата</w:t>
            </w:r>
          </w:p>
        </w:tc>
        <w:tc>
          <w:tcPr>
            <w:tcW w:w="2512" w:type="dxa"/>
          </w:tcPr>
          <w:p w:rsidR="008E2050" w:rsidRDefault="008E2050" w:rsidP="004E504D">
            <w:pPr>
              <w:jc w:val="center"/>
            </w:pPr>
            <w:r w:rsidRPr="00E5186D">
              <w:rPr>
                <w:b/>
              </w:rPr>
              <w:t>Домашнее задание</w:t>
            </w:r>
          </w:p>
        </w:tc>
      </w:tr>
      <w:tr w:rsidR="008E2050" w:rsidTr="004E504D">
        <w:tc>
          <w:tcPr>
            <w:tcW w:w="10178" w:type="dxa"/>
            <w:gridSpan w:val="4"/>
          </w:tcPr>
          <w:p w:rsidR="008E2050" w:rsidRDefault="008E2050" w:rsidP="004E504D">
            <w:pPr>
              <w:spacing w:before="120"/>
              <w:jc w:val="center"/>
            </w:pPr>
            <w:r w:rsidRPr="00872087">
              <w:rPr>
                <w:rFonts w:eastAsia="Times New Roman"/>
                <w:b/>
                <w:bCs/>
                <w:color w:val="000000"/>
                <w:lang w:eastAsia="ru-RU"/>
              </w:rPr>
              <w:t>Раздел 1. Язык и культура</w:t>
            </w:r>
            <w:r>
              <w:rPr>
                <w:rFonts w:eastAsia="Times New Roman"/>
                <w:b/>
                <w:bCs/>
                <w:color w:val="000000"/>
                <w:lang w:eastAsia="ru-RU"/>
              </w:rPr>
              <w:t xml:space="preserve"> (15ч.)</w:t>
            </w:r>
          </w:p>
        </w:tc>
      </w:tr>
      <w:tr w:rsidR="008E2050" w:rsidTr="004E504D">
        <w:tc>
          <w:tcPr>
            <w:tcW w:w="769" w:type="dxa"/>
          </w:tcPr>
          <w:p w:rsidR="008E2050" w:rsidRPr="00923572" w:rsidRDefault="008E2050" w:rsidP="009505A4">
            <w:pPr>
              <w:pStyle w:val="af3"/>
              <w:numPr>
                <w:ilvl w:val="0"/>
                <w:numId w:val="8"/>
              </w:numPr>
              <w:ind w:right="-121" w:hanging="534"/>
              <w:jc w:val="center"/>
              <w:rPr>
                <w:rFonts w:eastAsia="Times New Roman"/>
                <w:color w:val="000000"/>
                <w:lang w:eastAsia="ru-RU"/>
              </w:rPr>
            </w:pPr>
          </w:p>
        </w:tc>
        <w:tc>
          <w:tcPr>
            <w:tcW w:w="5627" w:type="dxa"/>
          </w:tcPr>
          <w:p w:rsidR="008E2050" w:rsidRPr="00923572" w:rsidRDefault="008E2050" w:rsidP="004E504D">
            <w:pPr>
              <w:jc w:val="both"/>
              <w:rPr>
                <w:rFonts w:eastAsia="Times New Roman"/>
                <w:b/>
                <w:bCs/>
                <w:color w:val="000000"/>
                <w:lang w:eastAsia="ru-RU"/>
              </w:rPr>
            </w:pPr>
            <w:r w:rsidRPr="00923572">
              <w:t>Русский язык как развивающееся явление</w:t>
            </w:r>
            <w:r>
              <w:t>.</w:t>
            </w:r>
          </w:p>
        </w:tc>
        <w:tc>
          <w:tcPr>
            <w:tcW w:w="1270" w:type="dxa"/>
          </w:tcPr>
          <w:p w:rsidR="008E2050" w:rsidRPr="005427EF" w:rsidRDefault="008E2050" w:rsidP="004E504D">
            <w:pPr>
              <w:jc w:val="center"/>
            </w:pPr>
          </w:p>
        </w:tc>
        <w:tc>
          <w:tcPr>
            <w:tcW w:w="2512" w:type="dxa"/>
          </w:tcPr>
          <w:p w:rsidR="008E2050" w:rsidRPr="0010700C" w:rsidRDefault="008E2050" w:rsidP="004E504D">
            <w:r w:rsidRPr="0010700C">
              <w:rPr>
                <w:bCs/>
              </w:rPr>
              <w:t>§</w:t>
            </w:r>
            <w:r w:rsidRPr="0010700C">
              <w:t>1, упр. 5</w:t>
            </w:r>
          </w:p>
        </w:tc>
      </w:tr>
      <w:tr w:rsidR="008E2050" w:rsidTr="004E504D">
        <w:tc>
          <w:tcPr>
            <w:tcW w:w="769" w:type="dxa"/>
          </w:tcPr>
          <w:p w:rsidR="008E2050" w:rsidRPr="00923572" w:rsidRDefault="008E2050" w:rsidP="009505A4">
            <w:pPr>
              <w:pStyle w:val="af3"/>
              <w:numPr>
                <w:ilvl w:val="0"/>
                <w:numId w:val="8"/>
              </w:numPr>
              <w:ind w:right="-121" w:hanging="534"/>
              <w:jc w:val="center"/>
              <w:rPr>
                <w:rFonts w:eastAsia="Times New Roman"/>
                <w:color w:val="000000"/>
                <w:lang w:eastAsia="ru-RU"/>
              </w:rPr>
            </w:pPr>
          </w:p>
        </w:tc>
        <w:tc>
          <w:tcPr>
            <w:tcW w:w="5627" w:type="dxa"/>
          </w:tcPr>
          <w:p w:rsidR="008E2050" w:rsidRPr="00923572" w:rsidRDefault="008E2050" w:rsidP="004E504D">
            <w:pPr>
              <w:jc w:val="both"/>
            </w:pPr>
            <w:r w:rsidRPr="00923572">
              <w:t>Факторы, влияющие на развитие языка</w:t>
            </w:r>
            <w:r>
              <w:t>.</w:t>
            </w:r>
          </w:p>
        </w:tc>
        <w:tc>
          <w:tcPr>
            <w:tcW w:w="1270" w:type="dxa"/>
          </w:tcPr>
          <w:p w:rsidR="008E2050" w:rsidRPr="005427EF" w:rsidRDefault="008E2050" w:rsidP="004E504D">
            <w:pPr>
              <w:jc w:val="center"/>
            </w:pPr>
          </w:p>
        </w:tc>
        <w:tc>
          <w:tcPr>
            <w:tcW w:w="2512" w:type="dxa"/>
          </w:tcPr>
          <w:p w:rsidR="008E2050" w:rsidRPr="00923572" w:rsidRDefault="008E2050" w:rsidP="004E504D">
            <w:r w:rsidRPr="0010700C">
              <w:rPr>
                <w:bCs/>
              </w:rPr>
              <w:t>§</w:t>
            </w:r>
            <w:r w:rsidRPr="00923572">
              <w:t>1, упр. 13</w:t>
            </w:r>
          </w:p>
        </w:tc>
      </w:tr>
      <w:tr w:rsidR="008E2050" w:rsidTr="004E504D">
        <w:tc>
          <w:tcPr>
            <w:tcW w:w="769" w:type="dxa"/>
          </w:tcPr>
          <w:p w:rsidR="008E2050" w:rsidRPr="00923572" w:rsidRDefault="008E2050" w:rsidP="009505A4">
            <w:pPr>
              <w:pStyle w:val="af3"/>
              <w:numPr>
                <w:ilvl w:val="0"/>
                <w:numId w:val="8"/>
              </w:numPr>
              <w:ind w:right="-121" w:hanging="534"/>
              <w:jc w:val="center"/>
              <w:rPr>
                <w:rFonts w:eastAsia="Times New Roman"/>
                <w:color w:val="000000"/>
                <w:lang w:eastAsia="ru-RU"/>
              </w:rPr>
            </w:pPr>
          </w:p>
        </w:tc>
        <w:tc>
          <w:tcPr>
            <w:tcW w:w="5627" w:type="dxa"/>
          </w:tcPr>
          <w:p w:rsidR="008E2050" w:rsidRPr="00923572" w:rsidRDefault="008E2050" w:rsidP="004E504D">
            <w:pPr>
              <w:jc w:val="both"/>
            </w:pPr>
            <w:r w:rsidRPr="00923572">
              <w:t xml:space="preserve">Устаревшие слова как живые свидетели истории. Историзмы. </w:t>
            </w:r>
          </w:p>
        </w:tc>
        <w:tc>
          <w:tcPr>
            <w:tcW w:w="1270" w:type="dxa"/>
          </w:tcPr>
          <w:p w:rsidR="008E2050" w:rsidRPr="005427EF" w:rsidRDefault="008E2050" w:rsidP="004E504D">
            <w:pPr>
              <w:jc w:val="center"/>
            </w:pPr>
          </w:p>
        </w:tc>
        <w:tc>
          <w:tcPr>
            <w:tcW w:w="2512" w:type="dxa"/>
          </w:tcPr>
          <w:p w:rsidR="008E2050" w:rsidRPr="00923572" w:rsidRDefault="008E2050" w:rsidP="004E504D">
            <w:r w:rsidRPr="0010700C">
              <w:rPr>
                <w:bCs/>
              </w:rPr>
              <w:t>§</w:t>
            </w:r>
            <w:r w:rsidRPr="00923572">
              <w:t>2, упр. 17, 22</w:t>
            </w:r>
          </w:p>
          <w:p w:rsidR="008E2050" w:rsidRPr="00923572" w:rsidRDefault="008E2050" w:rsidP="004E504D"/>
        </w:tc>
      </w:tr>
      <w:tr w:rsidR="008E2050" w:rsidTr="004E504D">
        <w:tc>
          <w:tcPr>
            <w:tcW w:w="769" w:type="dxa"/>
          </w:tcPr>
          <w:p w:rsidR="008E2050" w:rsidRPr="00923572" w:rsidRDefault="008E2050" w:rsidP="009505A4">
            <w:pPr>
              <w:pStyle w:val="af3"/>
              <w:numPr>
                <w:ilvl w:val="0"/>
                <w:numId w:val="8"/>
              </w:numPr>
              <w:ind w:right="-121" w:hanging="534"/>
              <w:jc w:val="center"/>
              <w:rPr>
                <w:rFonts w:eastAsia="Times New Roman"/>
                <w:color w:val="000000"/>
                <w:lang w:eastAsia="ru-RU"/>
              </w:rPr>
            </w:pPr>
          </w:p>
        </w:tc>
        <w:tc>
          <w:tcPr>
            <w:tcW w:w="5627" w:type="dxa"/>
          </w:tcPr>
          <w:p w:rsidR="008E2050" w:rsidRPr="00923572" w:rsidRDefault="008E2050" w:rsidP="004E504D">
            <w:pPr>
              <w:jc w:val="both"/>
            </w:pPr>
            <w:r w:rsidRPr="00923572">
              <w:t>Историзмы как слова, обозначающие предметы и явления предшествующих эпох</w:t>
            </w:r>
            <w:r>
              <w:t>.</w:t>
            </w:r>
          </w:p>
        </w:tc>
        <w:tc>
          <w:tcPr>
            <w:tcW w:w="1270" w:type="dxa"/>
          </w:tcPr>
          <w:p w:rsidR="008E2050" w:rsidRPr="005427EF" w:rsidRDefault="008E2050" w:rsidP="004E504D">
            <w:pPr>
              <w:jc w:val="center"/>
            </w:pPr>
          </w:p>
        </w:tc>
        <w:tc>
          <w:tcPr>
            <w:tcW w:w="2512" w:type="dxa"/>
          </w:tcPr>
          <w:p w:rsidR="008E2050" w:rsidRPr="00923572" w:rsidRDefault="008E2050" w:rsidP="004E504D">
            <w:r w:rsidRPr="0010700C">
              <w:rPr>
                <w:bCs/>
              </w:rPr>
              <w:t>§</w:t>
            </w:r>
            <w:r w:rsidRPr="00923572">
              <w:t>2, упр. 24 (3), 27</w:t>
            </w:r>
          </w:p>
        </w:tc>
      </w:tr>
      <w:tr w:rsidR="008E2050" w:rsidTr="004E504D">
        <w:tc>
          <w:tcPr>
            <w:tcW w:w="769" w:type="dxa"/>
          </w:tcPr>
          <w:p w:rsidR="008E2050" w:rsidRPr="00923572" w:rsidRDefault="008E2050" w:rsidP="009505A4">
            <w:pPr>
              <w:pStyle w:val="af3"/>
              <w:numPr>
                <w:ilvl w:val="0"/>
                <w:numId w:val="8"/>
              </w:numPr>
              <w:ind w:right="-121" w:hanging="534"/>
              <w:jc w:val="center"/>
              <w:rPr>
                <w:rFonts w:eastAsia="Times New Roman"/>
                <w:color w:val="000000"/>
                <w:lang w:eastAsia="ru-RU"/>
              </w:rPr>
            </w:pPr>
          </w:p>
        </w:tc>
        <w:tc>
          <w:tcPr>
            <w:tcW w:w="5627" w:type="dxa"/>
          </w:tcPr>
          <w:p w:rsidR="008E2050" w:rsidRPr="00923572" w:rsidRDefault="008E2050" w:rsidP="004E504D">
            <w:pPr>
              <w:jc w:val="both"/>
            </w:pPr>
            <w:r w:rsidRPr="00923572">
              <w:t>Архаизмы в составе устаревших слов русского языка</w:t>
            </w:r>
            <w:r>
              <w:t>.</w:t>
            </w:r>
          </w:p>
        </w:tc>
        <w:tc>
          <w:tcPr>
            <w:tcW w:w="1270" w:type="dxa"/>
          </w:tcPr>
          <w:p w:rsidR="008E2050" w:rsidRPr="005427EF" w:rsidRDefault="008E2050" w:rsidP="004E504D">
            <w:pPr>
              <w:jc w:val="center"/>
            </w:pPr>
          </w:p>
        </w:tc>
        <w:tc>
          <w:tcPr>
            <w:tcW w:w="2512" w:type="dxa"/>
          </w:tcPr>
          <w:p w:rsidR="008E2050" w:rsidRPr="00923572" w:rsidRDefault="008E2050" w:rsidP="004E504D">
            <w:r w:rsidRPr="0010700C">
              <w:rPr>
                <w:bCs/>
              </w:rPr>
              <w:t>§</w:t>
            </w:r>
            <w:r w:rsidRPr="00923572">
              <w:t>3, упр. 31</w:t>
            </w:r>
          </w:p>
        </w:tc>
      </w:tr>
      <w:tr w:rsidR="008E2050" w:rsidTr="004E504D">
        <w:tc>
          <w:tcPr>
            <w:tcW w:w="769" w:type="dxa"/>
          </w:tcPr>
          <w:p w:rsidR="008E2050" w:rsidRPr="00923572" w:rsidRDefault="008E2050" w:rsidP="009505A4">
            <w:pPr>
              <w:pStyle w:val="af3"/>
              <w:numPr>
                <w:ilvl w:val="0"/>
                <w:numId w:val="8"/>
              </w:numPr>
              <w:ind w:right="-121" w:hanging="534"/>
              <w:jc w:val="center"/>
              <w:rPr>
                <w:rFonts w:eastAsia="Times New Roman"/>
                <w:color w:val="000000"/>
                <w:lang w:eastAsia="ru-RU"/>
              </w:rPr>
            </w:pPr>
          </w:p>
        </w:tc>
        <w:tc>
          <w:tcPr>
            <w:tcW w:w="5627" w:type="dxa"/>
          </w:tcPr>
          <w:p w:rsidR="008E2050" w:rsidRPr="00923572" w:rsidRDefault="008E2050" w:rsidP="004E504D">
            <w:pPr>
              <w:jc w:val="both"/>
            </w:pPr>
            <w:r w:rsidRPr="00923572">
              <w:t>Особенности архаизмов в составе устаревших слов русского языка</w:t>
            </w:r>
            <w:r>
              <w:t>.</w:t>
            </w:r>
          </w:p>
        </w:tc>
        <w:tc>
          <w:tcPr>
            <w:tcW w:w="1270" w:type="dxa"/>
          </w:tcPr>
          <w:p w:rsidR="008E2050" w:rsidRPr="005427EF" w:rsidRDefault="008E2050" w:rsidP="004E504D">
            <w:pPr>
              <w:jc w:val="center"/>
            </w:pPr>
          </w:p>
        </w:tc>
        <w:tc>
          <w:tcPr>
            <w:tcW w:w="2512" w:type="dxa"/>
          </w:tcPr>
          <w:p w:rsidR="008E2050" w:rsidRPr="00923572" w:rsidRDefault="008E2050" w:rsidP="004E504D">
            <w:r w:rsidRPr="0010700C">
              <w:rPr>
                <w:bCs/>
              </w:rPr>
              <w:t>§</w:t>
            </w:r>
            <w:r w:rsidRPr="00923572">
              <w:t>3, упр. 36</w:t>
            </w:r>
          </w:p>
        </w:tc>
      </w:tr>
      <w:tr w:rsidR="008E2050" w:rsidTr="004E504D">
        <w:tc>
          <w:tcPr>
            <w:tcW w:w="769" w:type="dxa"/>
          </w:tcPr>
          <w:p w:rsidR="008E2050" w:rsidRPr="00923572" w:rsidRDefault="008E2050" w:rsidP="009505A4">
            <w:pPr>
              <w:pStyle w:val="af3"/>
              <w:numPr>
                <w:ilvl w:val="0"/>
                <w:numId w:val="8"/>
              </w:numPr>
              <w:ind w:right="-121" w:hanging="534"/>
              <w:jc w:val="center"/>
              <w:rPr>
                <w:rFonts w:eastAsia="Times New Roman"/>
                <w:color w:val="000000"/>
                <w:lang w:eastAsia="ru-RU"/>
              </w:rPr>
            </w:pPr>
          </w:p>
        </w:tc>
        <w:tc>
          <w:tcPr>
            <w:tcW w:w="5627" w:type="dxa"/>
          </w:tcPr>
          <w:p w:rsidR="008E2050" w:rsidRPr="00923572" w:rsidRDefault="008E2050" w:rsidP="004E504D">
            <w:pPr>
              <w:jc w:val="both"/>
            </w:pPr>
            <w:r w:rsidRPr="00923572">
              <w:t>Функции архаизмов и историзмов в художественном тексте</w:t>
            </w:r>
            <w:r>
              <w:t>.</w:t>
            </w:r>
          </w:p>
        </w:tc>
        <w:tc>
          <w:tcPr>
            <w:tcW w:w="1270" w:type="dxa"/>
          </w:tcPr>
          <w:p w:rsidR="008E2050" w:rsidRPr="005427EF" w:rsidRDefault="008E2050" w:rsidP="004E504D">
            <w:pPr>
              <w:jc w:val="center"/>
            </w:pPr>
          </w:p>
        </w:tc>
        <w:tc>
          <w:tcPr>
            <w:tcW w:w="2512" w:type="dxa"/>
          </w:tcPr>
          <w:p w:rsidR="008E2050" w:rsidRPr="00923572" w:rsidRDefault="008E2050" w:rsidP="004E504D">
            <w:r w:rsidRPr="0010700C">
              <w:rPr>
                <w:bCs/>
              </w:rPr>
              <w:t>§</w:t>
            </w:r>
            <w:r>
              <w:t>3, упр. 43</w:t>
            </w:r>
          </w:p>
        </w:tc>
      </w:tr>
      <w:tr w:rsidR="008E2050" w:rsidTr="004E504D">
        <w:tc>
          <w:tcPr>
            <w:tcW w:w="769" w:type="dxa"/>
          </w:tcPr>
          <w:p w:rsidR="008E2050" w:rsidRPr="00923572" w:rsidRDefault="008E2050" w:rsidP="009505A4">
            <w:pPr>
              <w:pStyle w:val="af3"/>
              <w:numPr>
                <w:ilvl w:val="0"/>
                <w:numId w:val="8"/>
              </w:numPr>
              <w:ind w:right="-121" w:hanging="534"/>
              <w:jc w:val="center"/>
              <w:rPr>
                <w:rFonts w:eastAsia="Times New Roman"/>
                <w:color w:val="000000"/>
                <w:lang w:eastAsia="ru-RU"/>
              </w:rPr>
            </w:pPr>
          </w:p>
        </w:tc>
        <w:tc>
          <w:tcPr>
            <w:tcW w:w="5627" w:type="dxa"/>
          </w:tcPr>
          <w:p w:rsidR="008E2050" w:rsidRPr="00923572" w:rsidRDefault="008E2050" w:rsidP="004E504D">
            <w:pPr>
              <w:jc w:val="both"/>
            </w:pPr>
            <w:r w:rsidRPr="00B450B0">
              <w:rPr>
                <w:rFonts w:eastAsia="Times New Roman"/>
                <w:b/>
                <w:bCs/>
                <w:color w:val="FF0000"/>
                <w:lang w:eastAsia="ru-RU"/>
              </w:rPr>
              <w:t>Контрольная работа</w:t>
            </w:r>
            <w:r>
              <w:rPr>
                <w:rFonts w:eastAsia="Times New Roman"/>
                <w:b/>
                <w:bCs/>
                <w:color w:val="FF0000"/>
                <w:lang w:eastAsia="ru-RU"/>
              </w:rPr>
              <w:t xml:space="preserve"> по разделу «Язык и культура»</w:t>
            </w:r>
          </w:p>
        </w:tc>
        <w:tc>
          <w:tcPr>
            <w:tcW w:w="1270" w:type="dxa"/>
          </w:tcPr>
          <w:p w:rsidR="008E2050" w:rsidRPr="005427EF" w:rsidRDefault="008E2050" w:rsidP="004E504D">
            <w:pPr>
              <w:jc w:val="center"/>
            </w:pPr>
          </w:p>
        </w:tc>
        <w:tc>
          <w:tcPr>
            <w:tcW w:w="2512" w:type="dxa"/>
          </w:tcPr>
          <w:p w:rsidR="008E2050" w:rsidRPr="00923572" w:rsidRDefault="008E2050" w:rsidP="004E504D">
            <w:r>
              <w:t>Анализ КР</w:t>
            </w:r>
          </w:p>
        </w:tc>
      </w:tr>
      <w:tr w:rsidR="008E2050" w:rsidTr="004E504D">
        <w:tc>
          <w:tcPr>
            <w:tcW w:w="769" w:type="dxa"/>
          </w:tcPr>
          <w:p w:rsidR="008E2050" w:rsidRPr="00923572" w:rsidRDefault="008E2050" w:rsidP="009505A4">
            <w:pPr>
              <w:pStyle w:val="af3"/>
              <w:numPr>
                <w:ilvl w:val="0"/>
                <w:numId w:val="8"/>
              </w:numPr>
              <w:ind w:right="-121" w:hanging="534"/>
              <w:jc w:val="center"/>
              <w:rPr>
                <w:rFonts w:eastAsia="Times New Roman"/>
                <w:color w:val="000000"/>
                <w:lang w:eastAsia="ru-RU"/>
              </w:rPr>
            </w:pPr>
          </w:p>
        </w:tc>
        <w:tc>
          <w:tcPr>
            <w:tcW w:w="5627" w:type="dxa"/>
          </w:tcPr>
          <w:p w:rsidR="008E2050" w:rsidRPr="00923572" w:rsidRDefault="008E2050" w:rsidP="004E504D">
            <w:pPr>
              <w:jc w:val="both"/>
            </w:pPr>
            <w:r w:rsidRPr="00923572">
              <w:t>Устаревшая лексика в новом контексте</w:t>
            </w:r>
            <w:r>
              <w:t>.</w:t>
            </w:r>
          </w:p>
        </w:tc>
        <w:tc>
          <w:tcPr>
            <w:tcW w:w="1270" w:type="dxa"/>
          </w:tcPr>
          <w:p w:rsidR="00D83026" w:rsidRPr="005427EF" w:rsidRDefault="00D83026" w:rsidP="004E504D">
            <w:pPr>
              <w:jc w:val="center"/>
            </w:pPr>
          </w:p>
        </w:tc>
        <w:tc>
          <w:tcPr>
            <w:tcW w:w="2512" w:type="dxa"/>
          </w:tcPr>
          <w:p w:rsidR="008E2050" w:rsidRPr="00923572" w:rsidRDefault="008E2050" w:rsidP="004E504D">
            <w:r w:rsidRPr="0010700C">
              <w:rPr>
                <w:bCs/>
              </w:rPr>
              <w:t>§</w:t>
            </w:r>
            <w:r w:rsidRPr="00923572">
              <w:t xml:space="preserve">4, </w:t>
            </w:r>
            <w:r>
              <w:t>51, 53</w:t>
            </w:r>
          </w:p>
        </w:tc>
      </w:tr>
      <w:tr w:rsidR="008E2050" w:rsidTr="004E504D">
        <w:tc>
          <w:tcPr>
            <w:tcW w:w="769" w:type="dxa"/>
          </w:tcPr>
          <w:p w:rsidR="008E2050" w:rsidRPr="00923572" w:rsidRDefault="008E2050" w:rsidP="009505A4">
            <w:pPr>
              <w:pStyle w:val="af3"/>
              <w:numPr>
                <w:ilvl w:val="0"/>
                <w:numId w:val="8"/>
              </w:numPr>
              <w:ind w:right="-121" w:hanging="534"/>
              <w:jc w:val="center"/>
              <w:rPr>
                <w:rFonts w:eastAsia="Times New Roman"/>
                <w:color w:val="000000"/>
                <w:lang w:eastAsia="ru-RU"/>
              </w:rPr>
            </w:pPr>
          </w:p>
        </w:tc>
        <w:tc>
          <w:tcPr>
            <w:tcW w:w="5627" w:type="dxa"/>
          </w:tcPr>
          <w:p w:rsidR="008E2050" w:rsidRPr="00923572" w:rsidRDefault="008E2050" w:rsidP="004E504D">
            <w:pPr>
              <w:jc w:val="both"/>
            </w:pPr>
            <w:r w:rsidRPr="00923572">
              <w:t>Лексические заимствования последних десятилетий</w:t>
            </w:r>
            <w:r>
              <w:t>.</w:t>
            </w:r>
          </w:p>
        </w:tc>
        <w:tc>
          <w:tcPr>
            <w:tcW w:w="1270" w:type="dxa"/>
          </w:tcPr>
          <w:p w:rsidR="008E2050" w:rsidRPr="005427EF" w:rsidRDefault="008E2050" w:rsidP="00A15CF3">
            <w:pPr>
              <w:jc w:val="center"/>
              <w:rPr>
                <w:b/>
              </w:rPr>
            </w:pPr>
          </w:p>
        </w:tc>
        <w:tc>
          <w:tcPr>
            <w:tcW w:w="2512" w:type="dxa"/>
          </w:tcPr>
          <w:p w:rsidR="008E2050" w:rsidRDefault="008E2050" w:rsidP="004E504D">
            <w:r w:rsidRPr="0010700C">
              <w:rPr>
                <w:bCs/>
              </w:rPr>
              <w:t>§</w:t>
            </w:r>
            <w:r w:rsidRPr="00923572">
              <w:t>5, упр. 56 (2)</w:t>
            </w:r>
          </w:p>
          <w:p w:rsidR="008E2050" w:rsidRPr="00923572" w:rsidRDefault="008E2050" w:rsidP="004E504D">
            <w:r>
              <w:t>Подготовка проектов</w:t>
            </w:r>
          </w:p>
        </w:tc>
      </w:tr>
      <w:tr w:rsidR="008E2050" w:rsidTr="004E504D">
        <w:tc>
          <w:tcPr>
            <w:tcW w:w="769" w:type="dxa"/>
          </w:tcPr>
          <w:p w:rsidR="008E2050" w:rsidRPr="00923572" w:rsidRDefault="008E2050" w:rsidP="009505A4">
            <w:pPr>
              <w:pStyle w:val="af3"/>
              <w:numPr>
                <w:ilvl w:val="0"/>
                <w:numId w:val="8"/>
              </w:numPr>
              <w:ind w:right="-121" w:hanging="534"/>
              <w:jc w:val="center"/>
              <w:rPr>
                <w:rFonts w:eastAsia="Times New Roman"/>
                <w:color w:val="000000"/>
                <w:lang w:eastAsia="ru-RU"/>
              </w:rPr>
            </w:pPr>
          </w:p>
        </w:tc>
        <w:tc>
          <w:tcPr>
            <w:tcW w:w="5627" w:type="dxa"/>
          </w:tcPr>
          <w:p w:rsidR="008E2050" w:rsidRPr="00923572" w:rsidRDefault="008E2050" w:rsidP="004E504D">
            <w:pPr>
              <w:jc w:val="both"/>
            </w:pPr>
            <w:r w:rsidRPr="00923572">
              <w:t>Причины заимствований</w:t>
            </w:r>
          </w:p>
        </w:tc>
        <w:tc>
          <w:tcPr>
            <w:tcW w:w="1270" w:type="dxa"/>
          </w:tcPr>
          <w:p w:rsidR="008E2050" w:rsidRPr="005427EF" w:rsidRDefault="008E2050" w:rsidP="004E504D">
            <w:pPr>
              <w:jc w:val="center"/>
            </w:pPr>
          </w:p>
        </w:tc>
        <w:tc>
          <w:tcPr>
            <w:tcW w:w="2512" w:type="dxa"/>
          </w:tcPr>
          <w:p w:rsidR="008E2050" w:rsidRDefault="008E2050" w:rsidP="004E504D">
            <w:r w:rsidRPr="0010700C">
              <w:rPr>
                <w:bCs/>
              </w:rPr>
              <w:t>§</w:t>
            </w:r>
            <w:r w:rsidRPr="00923572">
              <w:t>5, упр. 58</w:t>
            </w:r>
          </w:p>
          <w:p w:rsidR="008E2050" w:rsidRPr="00923572" w:rsidRDefault="008E2050" w:rsidP="004E504D">
            <w:r>
              <w:t>Подготовка проектов</w:t>
            </w:r>
          </w:p>
        </w:tc>
      </w:tr>
      <w:tr w:rsidR="008E2050" w:rsidTr="004E504D">
        <w:tc>
          <w:tcPr>
            <w:tcW w:w="769" w:type="dxa"/>
          </w:tcPr>
          <w:p w:rsidR="008E2050" w:rsidRPr="00923572" w:rsidRDefault="008E2050" w:rsidP="009505A4">
            <w:pPr>
              <w:pStyle w:val="af3"/>
              <w:numPr>
                <w:ilvl w:val="0"/>
                <w:numId w:val="8"/>
              </w:numPr>
              <w:ind w:right="-121" w:hanging="534"/>
              <w:jc w:val="center"/>
              <w:rPr>
                <w:rFonts w:eastAsia="Times New Roman"/>
                <w:color w:val="000000"/>
                <w:lang w:eastAsia="ru-RU"/>
              </w:rPr>
            </w:pPr>
          </w:p>
        </w:tc>
        <w:tc>
          <w:tcPr>
            <w:tcW w:w="5627" w:type="dxa"/>
          </w:tcPr>
          <w:p w:rsidR="008E2050" w:rsidRPr="00923572" w:rsidRDefault="008E2050" w:rsidP="004E504D">
            <w:pPr>
              <w:jc w:val="both"/>
            </w:pPr>
            <w:r w:rsidRPr="00923572">
              <w:t>Употребление иноязычных слов как проблема культуры речи</w:t>
            </w:r>
            <w:r>
              <w:t>.</w:t>
            </w:r>
          </w:p>
        </w:tc>
        <w:tc>
          <w:tcPr>
            <w:tcW w:w="1270" w:type="dxa"/>
          </w:tcPr>
          <w:p w:rsidR="008E2050" w:rsidRPr="005427EF" w:rsidRDefault="008E2050" w:rsidP="004E504D">
            <w:pPr>
              <w:jc w:val="center"/>
            </w:pPr>
          </w:p>
        </w:tc>
        <w:tc>
          <w:tcPr>
            <w:tcW w:w="2512" w:type="dxa"/>
          </w:tcPr>
          <w:p w:rsidR="008E2050" w:rsidRDefault="008E2050" w:rsidP="004E504D">
            <w:r w:rsidRPr="0010700C">
              <w:rPr>
                <w:bCs/>
              </w:rPr>
              <w:t>§</w:t>
            </w:r>
            <w:r w:rsidRPr="00923572">
              <w:t>5, упр. 63</w:t>
            </w:r>
          </w:p>
          <w:p w:rsidR="008E2050" w:rsidRPr="00923572" w:rsidRDefault="008E2050" w:rsidP="004E504D">
            <w:r>
              <w:t>Подготовка проектов</w:t>
            </w:r>
          </w:p>
        </w:tc>
      </w:tr>
      <w:tr w:rsidR="008E2050" w:rsidTr="004E504D">
        <w:tc>
          <w:tcPr>
            <w:tcW w:w="769" w:type="dxa"/>
          </w:tcPr>
          <w:p w:rsidR="008E2050" w:rsidRPr="00923572" w:rsidRDefault="008E2050" w:rsidP="009505A4">
            <w:pPr>
              <w:pStyle w:val="af3"/>
              <w:numPr>
                <w:ilvl w:val="0"/>
                <w:numId w:val="8"/>
              </w:numPr>
              <w:ind w:right="-121" w:hanging="534"/>
              <w:jc w:val="center"/>
              <w:rPr>
                <w:rFonts w:eastAsia="Times New Roman"/>
                <w:color w:val="000000"/>
                <w:lang w:eastAsia="ru-RU"/>
              </w:rPr>
            </w:pPr>
          </w:p>
        </w:tc>
        <w:tc>
          <w:tcPr>
            <w:tcW w:w="5627" w:type="dxa"/>
          </w:tcPr>
          <w:p w:rsidR="008E2050" w:rsidRPr="00923572" w:rsidRDefault="008E2050" w:rsidP="004E504D">
            <w:pPr>
              <w:jc w:val="both"/>
            </w:pPr>
            <w:r w:rsidRPr="00D54D9B">
              <w:rPr>
                <w:b/>
                <w:color w:val="FF0000"/>
              </w:rPr>
              <w:t xml:space="preserve">Контрольная работа по </w:t>
            </w:r>
            <w:r>
              <w:rPr>
                <w:b/>
                <w:color w:val="FF0000"/>
              </w:rPr>
              <w:t>теме «Употребление иноязычных слов»</w:t>
            </w:r>
          </w:p>
        </w:tc>
        <w:tc>
          <w:tcPr>
            <w:tcW w:w="1270" w:type="dxa"/>
          </w:tcPr>
          <w:p w:rsidR="008E2050" w:rsidRPr="005427EF" w:rsidRDefault="008E2050" w:rsidP="004E504D">
            <w:pPr>
              <w:jc w:val="center"/>
            </w:pPr>
          </w:p>
        </w:tc>
        <w:tc>
          <w:tcPr>
            <w:tcW w:w="2512" w:type="dxa"/>
          </w:tcPr>
          <w:p w:rsidR="008E2050" w:rsidRDefault="008E2050" w:rsidP="004E504D">
            <w:r w:rsidRPr="0010700C">
              <w:rPr>
                <w:bCs/>
              </w:rPr>
              <w:t>§</w:t>
            </w:r>
            <w:r w:rsidRPr="00923572">
              <w:t>5, упр. 64</w:t>
            </w:r>
            <w:r>
              <w:t xml:space="preserve"> Анализ КР</w:t>
            </w:r>
          </w:p>
          <w:p w:rsidR="008E2050" w:rsidRPr="00923572" w:rsidRDefault="008E2050" w:rsidP="004E504D">
            <w:r>
              <w:t>Подготовка проектов</w:t>
            </w:r>
          </w:p>
        </w:tc>
      </w:tr>
      <w:tr w:rsidR="008E2050" w:rsidTr="004E504D">
        <w:tc>
          <w:tcPr>
            <w:tcW w:w="769" w:type="dxa"/>
          </w:tcPr>
          <w:p w:rsidR="008E2050" w:rsidRPr="00923572" w:rsidRDefault="008E2050" w:rsidP="009505A4">
            <w:pPr>
              <w:pStyle w:val="af3"/>
              <w:numPr>
                <w:ilvl w:val="0"/>
                <w:numId w:val="8"/>
              </w:numPr>
              <w:ind w:right="-121" w:hanging="534"/>
              <w:jc w:val="center"/>
              <w:rPr>
                <w:rFonts w:eastAsia="Times New Roman"/>
                <w:color w:val="000000"/>
                <w:lang w:eastAsia="ru-RU"/>
              </w:rPr>
            </w:pPr>
          </w:p>
        </w:tc>
        <w:tc>
          <w:tcPr>
            <w:tcW w:w="5627" w:type="dxa"/>
          </w:tcPr>
          <w:p w:rsidR="008E2050" w:rsidRPr="002E7C61" w:rsidRDefault="008E2050" w:rsidP="004E504D">
            <w:pPr>
              <w:jc w:val="both"/>
              <w:rPr>
                <w:b/>
              </w:rPr>
            </w:pPr>
            <w:r>
              <w:rPr>
                <w:b/>
              </w:rPr>
              <w:t>ПРОЕКТ</w:t>
            </w:r>
          </w:p>
        </w:tc>
        <w:tc>
          <w:tcPr>
            <w:tcW w:w="1270" w:type="dxa"/>
          </w:tcPr>
          <w:p w:rsidR="008E2050" w:rsidRPr="005427EF" w:rsidRDefault="008E2050" w:rsidP="004E504D">
            <w:pPr>
              <w:jc w:val="center"/>
            </w:pPr>
          </w:p>
        </w:tc>
        <w:tc>
          <w:tcPr>
            <w:tcW w:w="2512" w:type="dxa"/>
          </w:tcPr>
          <w:p w:rsidR="008E2050" w:rsidRPr="00923572" w:rsidRDefault="008E2050" w:rsidP="004E504D">
            <w:r>
              <w:t>Подготовка проектов</w:t>
            </w:r>
          </w:p>
        </w:tc>
      </w:tr>
      <w:tr w:rsidR="008E2050" w:rsidTr="004E504D">
        <w:tc>
          <w:tcPr>
            <w:tcW w:w="769" w:type="dxa"/>
          </w:tcPr>
          <w:p w:rsidR="008E2050" w:rsidRPr="00923572" w:rsidRDefault="008E2050" w:rsidP="009505A4">
            <w:pPr>
              <w:pStyle w:val="af3"/>
              <w:numPr>
                <w:ilvl w:val="0"/>
                <w:numId w:val="8"/>
              </w:numPr>
              <w:ind w:right="-121" w:hanging="534"/>
              <w:jc w:val="center"/>
              <w:rPr>
                <w:rFonts w:eastAsia="Times New Roman"/>
                <w:color w:val="000000"/>
                <w:lang w:eastAsia="ru-RU"/>
              </w:rPr>
            </w:pPr>
          </w:p>
        </w:tc>
        <w:tc>
          <w:tcPr>
            <w:tcW w:w="5627" w:type="dxa"/>
          </w:tcPr>
          <w:p w:rsidR="008E2050" w:rsidRPr="002E7C61" w:rsidRDefault="008E2050" w:rsidP="004E504D">
            <w:pPr>
              <w:jc w:val="both"/>
              <w:rPr>
                <w:b/>
              </w:rPr>
            </w:pPr>
            <w:r>
              <w:rPr>
                <w:b/>
              </w:rPr>
              <w:t>ПРОЕКТ</w:t>
            </w:r>
          </w:p>
        </w:tc>
        <w:tc>
          <w:tcPr>
            <w:tcW w:w="1270" w:type="dxa"/>
          </w:tcPr>
          <w:p w:rsidR="008E2050" w:rsidRPr="005427EF" w:rsidRDefault="008E2050" w:rsidP="004E504D">
            <w:pPr>
              <w:jc w:val="center"/>
            </w:pPr>
          </w:p>
        </w:tc>
        <w:tc>
          <w:tcPr>
            <w:tcW w:w="2512" w:type="dxa"/>
          </w:tcPr>
          <w:p w:rsidR="008E2050" w:rsidRPr="00923572" w:rsidRDefault="008E2050" w:rsidP="004E504D">
            <w:r>
              <w:t>Новое проектное задание.</w:t>
            </w:r>
          </w:p>
        </w:tc>
      </w:tr>
      <w:tr w:rsidR="008E2050" w:rsidTr="004E504D">
        <w:tc>
          <w:tcPr>
            <w:tcW w:w="10178" w:type="dxa"/>
            <w:gridSpan w:val="4"/>
          </w:tcPr>
          <w:p w:rsidR="008E2050" w:rsidRPr="00A37A12" w:rsidRDefault="008E2050" w:rsidP="004E504D">
            <w:pPr>
              <w:pStyle w:val="af3"/>
              <w:autoSpaceDE w:val="0"/>
              <w:autoSpaceDN w:val="0"/>
              <w:adjustRightInd w:val="0"/>
              <w:spacing w:before="120"/>
              <w:ind w:left="0"/>
              <w:jc w:val="center"/>
            </w:pPr>
            <w:r w:rsidRPr="00A37A12">
              <w:rPr>
                <w:rFonts w:eastAsia="Times New Roman"/>
                <w:b/>
                <w:bCs/>
                <w:color w:val="000000"/>
                <w:lang w:eastAsia="ru-RU"/>
              </w:rPr>
              <w:t>Раздел 2. Культура речи</w:t>
            </w:r>
            <w:r>
              <w:rPr>
                <w:rFonts w:eastAsia="Times New Roman"/>
                <w:b/>
                <w:bCs/>
                <w:color w:val="000000"/>
                <w:lang w:eastAsia="ru-RU"/>
              </w:rPr>
              <w:t xml:space="preserve"> (11ч.)</w:t>
            </w:r>
          </w:p>
        </w:tc>
      </w:tr>
      <w:tr w:rsidR="008E2050" w:rsidTr="004E504D">
        <w:tc>
          <w:tcPr>
            <w:tcW w:w="769" w:type="dxa"/>
          </w:tcPr>
          <w:p w:rsidR="008E2050" w:rsidRPr="006223D6" w:rsidRDefault="008E2050" w:rsidP="009505A4">
            <w:pPr>
              <w:pStyle w:val="af3"/>
              <w:numPr>
                <w:ilvl w:val="0"/>
                <w:numId w:val="8"/>
              </w:numPr>
              <w:ind w:left="709" w:hanging="578"/>
              <w:rPr>
                <w:rFonts w:eastAsia="Times New Roman"/>
                <w:color w:val="000000"/>
                <w:lang w:eastAsia="ru-RU"/>
              </w:rPr>
            </w:pPr>
          </w:p>
        </w:tc>
        <w:tc>
          <w:tcPr>
            <w:tcW w:w="5627" w:type="dxa"/>
          </w:tcPr>
          <w:p w:rsidR="008E2050" w:rsidRPr="00872087" w:rsidRDefault="008E2050" w:rsidP="004E504D">
            <w:pPr>
              <w:jc w:val="both"/>
              <w:rPr>
                <w:rFonts w:eastAsia="Times New Roman"/>
                <w:b/>
                <w:bCs/>
                <w:color w:val="000000"/>
                <w:lang w:eastAsia="ru-RU"/>
              </w:rPr>
            </w:pPr>
            <w:r w:rsidRPr="00923572">
              <w:t>Основные орфоэпические нормы современного русского литературного языка. Ударение.</w:t>
            </w:r>
          </w:p>
        </w:tc>
        <w:tc>
          <w:tcPr>
            <w:tcW w:w="1270" w:type="dxa"/>
          </w:tcPr>
          <w:p w:rsidR="008E2050" w:rsidRDefault="008E2050" w:rsidP="004E504D">
            <w:pPr>
              <w:jc w:val="center"/>
            </w:pPr>
          </w:p>
        </w:tc>
        <w:tc>
          <w:tcPr>
            <w:tcW w:w="2512" w:type="dxa"/>
          </w:tcPr>
          <w:p w:rsidR="008E2050" w:rsidRPr="00923572" w:rsidRDefault="008E2050" w:rsidP="004E504D">
            <w:r w:rsidRPr="0010700C">
              <w:rPr>
                <w:bCs/>
              </w:rPr>
              <w:t>§</w:t>
            </w:r>
            <w:r w:rsidRPr="00923572">
              <w:t>6, упр. 70</w:t>
            </w:r>
          </w:p>
          <w:p w:rsidR="008E2050" w:rsidRDefault="008E2050" w:rsidP="004E504D"/>
        </w:tc>
      </w:tr>
      <w:tr w:rsidR="008E2050" w:rsidTr="004E504D">
        <w:tc>
          <w:tcPr>
            <w:tcW w:w="769" w:type="dxa"/>
          </w:tcPr>
          <w:p w:rsidR="008E2050" w:rsidRPr="006223D6" w:rsidRDefault="008E2050" w:rsidP="009505A4">
            <w:pPr>
              <w:pStyle w:val="af3"/>
              <w:numPr>
                <w:ilvl w:val="0"/>
                <w:numId w:val="8"/>
              </w:numPr>
              <w:ind w:left="709" w:hanging="578"/>
              <w:jc w:val="center"/>
              <w:rPr>
                <w:rFonts w:eastAsia="Times New Roman"/>
                <w:color w:val="000000"/>
                <w:lang w:eastAsia="ru-RU"/>
              </w:rPr>
            </w:pPr>
          </w:p>
        </w:tc>
        <w:tc>
          <w:tcPr>
            <w:tcW w:w="5627" w:type="dxa"/>
          </w:tcPr>
          <w:p w:rsidR="008E2050" w:rsidRPr="00872087" w:rsidRDefault="008E2050" w:rsidP="004E504D">
            <w:pPr>
              <w:jc w:val="both"/>
              <w:rPr>
                <w:rFonts w:eastAsia="Times New Roman"/>
                <w:b/>
                <w:bCs/>
                <w:color w:val="000000"/>
                <w:lang w:eastAsia="ru-RU"/>
              </w:rPr>
            </w:pPr>
            <w:r w:rsidRPr="00923572">
              <w:t>Нормы ударения в причастиях, деепричастиях и наречиях</w:t>
            </w:r>
            <w:r>
              <w:t>.</w:t>
            </w:r>
          </w:p>
        </w:tc>
        <w:tc>
          <w:tcPr>
            <w:tcW w:w="1270" w:type="dxa"/>
          </w:tcPr>
          <w:p w:rsidR="008E2050" w:rsidRPr="005427EF" w:rsidRDefault="008E2050" w:rsidP="004E504D">
            <w:pPr>
              <w:jc w:val="center"/>
              <w:rPr>
                <w:b/>
              </w:rPr>
            </w:pPr>
          </w:p>
        </w:tc>
        <w:tc>
          <w:tcPr>
            <w:tcW w:w="2512" w:type="dxa"/>
          </w:tcPr>
          <w:p w:rsidR="008E2050" w:rsidRDefault="008E2050" w:rsidP="004E504D">
            <w:r w:rsidRPr="0010700C">
              <w:rPr>
                <w:bCs/>
              </w:rPr>
              <w:t>§</w:t>
            </w:r>
            <w:r w:rsidRPr="00923572">
              <w:t>7, упр. 73, 76</w:t>
            </w:r>
          </w:p>
        </w:tc>
      </w:tr>
      <w:tr w:rsidR="008E2050" w:rsidTr="004E504D">
        <w:tc>
          <w:tcPr>
            <w:tcW w:w="769" w:type="dxa"/>
          </w:tcPr>
          <w:p w:rsidR="008E2050" w:rsidRPr="006223D6" w:rsidRDefault="008E2050" w:rsidP="009505A4">
            <w:pPr>
              <w:pStyle w:val="af3"/>
              <w:numPr>
                <w:ilvl w:val="0"/>
                <w:numId w:val="8"/>
              </w:numPr>
              <w:ind w:left="709" w:hanging="578"/>
              <w:jc w:val="center"/>
              <w:rPr>
                <w:rFonts w:eastAsia="Times New Roman"/>
                <w:color w:val="000000"/>
                <w:lang w:eastAsia="ru-RU"/>
              </w:rPr>
            </w:pPr>
          </w:p>
        </w:tc>
        <w:tc>
          <w:tcPr>
            <w:tcW w:w="5627" w:type="dxa"/>
          </w:tcPr>
          <w:p w:rsidR="008E2050" w:rsidRPr="00872087" w:rsidRDefault="008E2050" w:rsidP="004E504D">
            <w:pPr>
              <w:jc w:val="both"/>
              <w:rPr>
                <w:rFonts w:eastAsia="Times New Roman"/>
                <w:b/>
                <w:bCs/>
                <w:color w:val="000000"/>
                <w:lang w:eastAsia="ru-RU"/>
              </w:rPr>
            </w:pPr>
            <w:r w:rsidRPr="00923572">
              <w:t>Трудные случаи употребления паронимов</w:t>
            </w:r>
            <w:r>
              <w:t xml:space="preserve">. </w:t>
            </w:r>
            <w:r w:rsidRPr="00923572">
              <w:t xml:space="preserve">Смысловые различия, характер лексической сочетаемости, способы управления, функционально-стилевая окраска и употребление паронимов в речи. </w:t>
            </w:r>
          </w:p>
        </w:tc>
        <w:tc>
          <w:tcPr>
            <w:tcW w:w="1270" w:type="dxa"/>
          </w:tcPr>
          <w:p w:rsidR="008E2050" w:rsidRPr="005427EF" w:rsidRDefault="008E2050" w:rsidP="004E504D">
            <w:pPr>
              <w:jc w:val="center"/>
            </w:pPr>
          </w:p>
        </w:tc>
        <w:tc>
          <w:tcPr>
            <w:tcW w:w="2512" w:type="dxa"/>
          </w:tcPr>
          <w:p w:rsidR="008E2050" w:rsidRDefault="008E2050" w:rsidP="004E504D"/>
          <w:p w:rsidR="008E2050" w:rsidRDefault="008E2050" w:rsidP="004E504D"/>
          <w:p w:rsidR="008E2050" w:rsidRDefault="008E2050" w:rsidP="004E504D">
            <w:r w:rsidRPr="0010700C">
              <w:rPr>
                <w:bCs/>
              </w:rPr>
              <w:t>§</w:t>
            </w:r>
            <w:r w:rsidRPr="00923572">
              <w:t>8, упр. 82</w:t>
            </w:r>
          </w:p>
        </w:tc>
      </w:tr>
      <w:tr w:rsidR="008E2050" w:rsidTr="004E504D">
        <w:tc>
          <w:tcPr>
            <w:tcW w:w="769" w:type="dxa"/>
          </w:tcPr>
          <w:p w:rsidR="008E2050" w:rsidRPr="006223D6" w:rsidRDefault="008E2050" w:rsidP="009505A4">
            <w:pPr>
              <w:pStyle w:val="af3"/>
              <w:numPr>
                <w:ilvl w:val="0"/>
                <w:numId w:val="8"/>
              </w:numPr>
              <w:ind w:left="709" w:hanging="578"/>
              <w:jc w:val="center"/>
              <w:rPr>
                <w:rFonts w:eastAsia="Times New Roman"/>
                <w:color w:val="000000"/>
                <w:lang w:eastAsia="ru-RU"/>
              </w:rPr>
            </w:pPr>
          </w:p>
        </w:tc>
        <w:tc>
          <w:tcPr>
            <w:tcW w:w="5627" w:type="dxa"/>
          </w:tcPr>
          <w:p w:rsidR="008E2050" w:rsidRPr="00872087" w:rsidRDefault="008E2050" w:rsidP="004E504D">
            <w:pPr>
              <w:jc w:val="both"/>
              <w:rPr>
                <w:rFonts w:eastAsia="Times New Roman"/>
                <w:b/>
                <w:bCs/>
                <w:color w:val="000000"/>
                <w:lang w:eastAsia="ru-RU"/>
              </w:rPr>
            </w:pPr>
            <w:r w:rsidRPr="00923572">
              <w:t>Типичные речевые ошибки‚ связанные с употреблением паронимов в речи</w:t>
            </w:r>
            <w:r>
              <w:t xml:space="preserve">. </w:t>
            </w:r>
            <w:r w:rsidRPr="00923572">
              <w:t>Смысловые различия, характер лексической сочетаемости, способы управления, функционально-стилевая окраска и употребление паронимов в речи.</w:t>
            </w:r>
          </w:p>
        </w:tc>
        <w:tc>
          <w:tcPr>
            <w:tcW w:w="1270" w:type="dxa"/>
          </w:tcPr>
          <w:p w:rsidR="008E2050" w:rsidRPr="005427EF" w:rsidRDefault="008E2050" w:rsidP="004E504D">
            <w:pPr>
              <w:jc w:val="center"/>
            </w:pPr>
          </w:p>
        </w:tc>
        <w:tc>
          <w:tcPr>
            <w:tcW w:w="2512" w:type="dxa"/>
          </w:tcPr>
          <w:p w:rsidR="008E2050" w:rsidRDefault="008E2050" w:rsidP="004E504D"/>
          <w:p w:rsidR="008E2050" w:rsidRDefault="008E2050" w:rsidP="004E504D"/>
          <w:p w:rsidR="008E2050" w:rsidRPr="00923572" w:rsidRDefault="008E2050" w:rsidP="004E504D">
            <w:r w:rsidRPr="0010700C">
              <w:rPr>
                <w:bCs/>
              </w:rPr>
              <w:t>§</w:t>
            </w:r>
            <w:r w:rsidRPr="00923572">
              <w:t>8, упр. 85, 87</w:t>
            </w:r>
          </w:p>
        </w:tc>
      </w:tr>
      <w:tr w:rsidR="008E2050" w:rsidTr="004E504D">
        <w:tc>
          <w:tcPr>
            <w:tcW w:w="769" w:type="dxa"/>
          </w:tcPr>
          <w:p w:rsidR="008E2050" w:rsidRPr="006223D6" w:rsidRDefault="008E2050" w:rsidP="009505A4">
            <w:pPr>
              <w:pStyle w:val="af3"/>
              <w:numPr>
                <w:ilvl w:val="0"/>
                <w:numId w:val="8"/>
              </w:numPr>
              <w:ind w:left="709" w:hanging="578"/>
              <w:jc w:val="center"/>
              <w:rPr>
                <w:rFonts w:eastAsia="Times New Roman"/>
                <w:color w:val="000000"/>
                <w:lang w:eastAsia="ru-RU"/>
              </w:rPr>
            </w:pPr>
          </w:p>
        </w:tc>
        <w:tc>
          <w:tcPr>
            <w:tcW w:w="5627" w:type="dxa"/>
          </w:tcPr>
          <w:p w:rsidR="008E2050" w:rsidRPr="00923572" w:rsidRDefault="008E2050" w:rsidP="004E504D">
            <w:pPr>
              <w:jc w:val="both"/>
            </w:pPr>
            <w:r w:rsidRPr="00923572">
              <w:t>Типичные грамматические ошибки</w:t>
            </w:r>
            <w:r>
              <w:t xml:space="preserve">. </w:t>
            </w:r>
            <w:r w:rsidRPr="00923572">
              <w:t>Глаголы 1 лица единственного числа настоящего и будущего времени (в том числе способы выражения формы 1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w:t>
            </w:r>
          </w:p>
        </w:tc>
        <w:tc>
          <w:tcPr>
            <w:tcW w:w="1270" w:type="dxa"/>
          </w:tcPr>
          <w:p w:rsidR="008E2050" w:rsidRPr="005427EF" w:rsidRDefault="008E2050" w:rsidP="004E504D">
            <w:pPr>
              <w:jc w:val="center"/>
            </w:pPr>
          </w:p>
        </w:tc>
        <w:tc>
          <w:tcPr>
            <w:tcW w:w="2512" w:type="dxa"/>
          </w:tcPr>
          <w:p w:rsidR="008E2050" w:rsidRDefault="008E2050" w:rsidP="004E504D"/>
          <w:p w:rsidR="008E2050" w:rsidRDefault="008E2050" w:rsidP="004E504D"/>
          <w:p w:rsidR="008E2050" w:rsidRPr="00923572" w:rsidRDefault="008E2050" w:rsidP="004E504D">
            <w:r w:rsidRPr="0010700C">
              <w:rPr>
                <w:bCs/>
              </w:rPr>
              <w:t>§</w:t>
            </w:r>
            <w:r w:rsidRPr="00923572">
              <w:t>9, упр. 91</w:t>
            </w:r>
            <w:r>
              <w:t>, 95</w:t>
            </w:r>
          </w:p>
        </w:tc>
      </w:tr>
      <w:tr w:rsidR="008E2050" w:rsidTr="004E504D">
        <w:tc>
          <w:tcPr>
            <w:tcW w:w="769" w:type="dxa"/>
          </w:tcPr>
          <w:p w:rsidR="008E2050" w:rsidRPr="006223D6" w:rsidRDefault="008E2050" w:rsidP="009505A4">
            <w:pPr>
              <w:pStyle w:val="af3"/>
              <w:numPr>
                <w:ilvl w:val="0"/>
                <w:numId w:val="8"/>
              </w:numPr>
              <w:ind w:left="709" w:hanging="578"/>
              <w:jc w:val="center"/>
              <w:rPr>
                <w:rFonts w:eastAsia="Times New Roman"/>
                <w:color w:val="000000"/>
                <w:lang w:eastAsia="ru-RU"/>
              </w:rPr>
            </w:pPr>
          </w:p>
        </w:tc>
        <w:tc>
          <w:tcPr>
            <w:tcW w:w="5627" w:type="dxa"/>
          </w:tcPr>
          <w:p w:rsidR="008E2050" w:rsidRPr="00923572" w:rsidRDefault="008E2050" w:rsidP="004E504D">
            <w:pPr>
              <w:jc w:val="both"/>
            </w:pPr>
            <w:r w:rsidRPr="00923572">
              <w:t>Типичные грамматические ошибки</w:t>
            </w:r>
            <w:r>
              <w:t xml:space="preserve">. </w:t>
            </w:r>
            <w:r w:rsidRPr="00923572">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w:t>
            </w:r>
            <w:r>
              <w:t>.</w:t>
            </w:r>
          </w:p>
        </w:tc>
        <w:tc>
          <w:tcPr>
            <w:tcW w:w="1270" w:type="dxa"/>
          </w:tcPr>
          <w:p w:rsidR="008E2050" w:rsidRPr="005427EF" w:rsidRDefault="008E2050" w:rsidP="004E504D">
            <w:pPr>
              <w:jc w:val="center"/>
            </w:pPr>
          </w:p>
        </w:tc>
        <w:tc>
          <w:tcPr>
            <w:tcW w:w="2512" w:type="dxa"/>
          </w:tcPr>
          <w:p w:rsidR="008E2050" w:rsidRDefault="008E2050" w:rsidP="004E504D"/>
          <w:p w:rsidR="008E2050" w:rsidRDefault="008E2050" w:rsidP="004E504D"/>
          <w:p w:rsidR="008E2050" w:rsidRDefault="008E2050" w:rsidP="004E504D">
            <w:r w:rsidRPr="0010700C">
              <w:rPr>
                <w:bCs/>
              </w:rPr>
              <w:t>§</w:t>
            </w:r>
            <w:r w:rsidRPr="00923572">
              <w:t>9, упр. 101, 102</w:t>
            </w:r>
          </w:p>
          <w:p w:rsidR="008E2050" w:rsidRPr="00923572" w:rsidRDefault="008E2050" w:rsidP="004E504D">
            <w:r>
              <w:t>Подготовка проектов</w:t>
            </w:r>
          </w:p>
        </w:tc>
      </w:tr>
      <w:tr w:rsidR="008E2050" w:rsidTr="004E504D">
        <w:tc>
          <w:tcPr>
            <w:tcW w:w="769" w:type="dxa"/>
          </w:tcPr>
          <w:p w:rsidR="008E2050" w:rsidRPr="006223D6" w:rsidRDefault="008E2050" w:rsidP="009505A4">
            <w:pPr>
              <w:pStyle w:val="af3"/>
              <w:numPr>
                <w:ilvl w:val="0"/>
                <w:numId w:val="8"/>
              </w:numPr>
              <w:ind w:left="709" w:hanging="578"/>
              <w:jc w:val="center"/>
              <w:rPr>
                <w:rFonts w:eastAsia="Times New Roman"/>
                <w:color w:val="000000"/>
                <w:lang w:eastAsia="ru-RU"/>
              </w:rPr>
            </w:pPr>
          </w:p>
        </w:tc>
        <w:tc>
          <w:tcPr>
            <w:tcW w:w="5627" w:type="dxa"/>
          </w:tcPr>
          <w:p w:rsidR="008E2050" w:rsidRPr="00923572" w:rsidRDefault="008E2050" w:rsidP="004E504D">
            <w:pPr>
              <w:jc w:val="both"/>
            </w:pPr>
            <w:r w:rsidRPr="00923572">
              <w:t>Традиции русской речевой манеры общения</w:t>
            </w:r>
            <w:r>
              <w:t xml:space="preserve">. </w:t>
            </w:r>
            <w:r w:rsidRPr="00923572">
              <w:t xml:space="preserve">Запрет на употребление грубых слов, выражений, фраз. Исключение категоричности в разговоре. </w:t>
            </w:r>
          </w:p>
        </w:tc>
        <w:tc>
          <w:tcPr>
            <w:tcW w:w="1270" w:type="dxa"/>
          </w:tcPr>
          <w:p w:rsidR="008E2050" w:rsidRPr="005427EF" w:rsidRDefault="008E2050" w:rsidP="004E504D">
            <w:pPr>
              <w:jc w:val="center"/>
            </w:pPr>
          </w:p>
        </w:tc>
        <w:tc>
          <w:tcPr>
            <w:tcW w:w="2512" w:type="dxa"/>
          </w:tcPr>
          <w:p w:rsidR="008E2050" w:rsidRDefault="008E2050" w:rsidP="004E504D">
            <w:r w:rsidRPr="0010700C">
              <w:rPr>
                <w:bCs/>
              </w:rPr>
              <w:t>§</w:t>
            </w:r>
            <w:r w:rsidRPr="00923572">
              <w:t>10, упр. 107</w:t>
            </w:r>
          </w:p>
          <w:p w:rsidR="008E2050" w:rsidRPr="00923572" w:rsidRDefault="008E2050" w:rsidP="004E504D">
            <w:r>
              <w:t>Подготовка проектов</w:t>
            </w:r>
          </w:p>
        </w:tc>
      </w:tr>
      <w:tr w:rsidR="008E2050" w:rsidTr="004E504D">
        <w:tc>
          <w:tcPr>
            <w:tcW w:w="769" w:type="dxa"/>
          </w:tcPr>
          <w:p w:rsidR="008E2050" w:rsidRPr="006223D6" w:rsidRDefault="008E2050" w:rsidP="009505A4">
            <w:pPr>
              <w:pStyle w:val="af3"/>
              <w:numPr>
                <w:ilvl w:val="0"/>
                <w:numId w:val="8"/>
              </w:numPr>
              <w:ind w:left="709" w:hanging="578"/>
              <w:jc w:val="center"/>
              <w:rPr>
                <w:rFonts w:eastAsia="Times New Roman"/>
                <w:color w:val="000000"/>
                <w:lang w:eastAsia="ru-RU"/>
              </w:rPr>
            </w:pPr>
          </w:p>
        </w:tc>
        <w:tc>
          <w:tcPr>
            <w:tcW w:w="5627" w:type="dxa"/>
          </w:tcPr>
          <w:p w:rsidR="008E2050" w:rsidRPr="00923572" w:rsidRDefault="008E2050" w:rsidP="004E504D">
            <w:pPr>
              <w:jc w:val="both"/>
            </w:pPr>
            <w:r w:rsidRPr="00923572">
              <w:t>Нормы русского речевого этикета</w:t>
            </w:r>
            <w:r>
              <w:t xml:space="preserve">. </w:t>
            </w:r>
          </w:p>
        </w:tc>
        <w:tc>
          <w:tcPr>
            <w:tcW w:w="1270" w:type="dxa"/>
          </w:tcPr>
          <w:p w:rsidR="008E2050" w:rsidRPr="005427EF" w:rsidRDefault="008E2050" w:rsidP="004E504D">
            <w:pPr>
              <w:jc w:val="center"/>
            </w:pPr>
          </w:p>
        </w:tc>
        <w:tc>
          <w:tcPr>
            <w:tcW w:w="2512" w:type="dxa"/>
          </w:tcPr>
          <w:p w:rsidR="008E2050" w:rsidRDefault="008E2050" w:rsidP="004E504D">
            <w:r w:rsidRPr="0010700C">
              <w:rPr>
                <w:bCs/>
              </w:rPr>
              <w:t>§</w:t>
            </w:r>
            <w:r w:rsidRPr="00923572">
              <w:t>11, упр. 110 (3)</w:t>
            </w:r>
          </w:p>
          <w:p w:rsidR="008E2050" w:rsidRPr="00923572" w:rsidRDefault="008E2050" w:rsidP="004E504D">
            <w:r>
              <w:t>Подготовка проектов</w:t>
            </w:r>
          </w:p>
        </w:tc>
      </w:tr>
      <w:tr w:rsidR="008E2050" w:rsidTr="004E504D">
        <w:tc>
          <w:tcPr>
            <w:tcW w:w="769" w:type="dxa"/>
          </w:tcPr>
          <w:p w:rsidR="008E2050" w:rsidRPr="006223D6" w:rsidRDefault="008E2050" w:rsidP="009505A4">
            <w:pPr>
              <w:pStyle w:val="af3"/>
              <w:numPr>
                <w:ilvl w:val="0"/>
                <w:numId w:val="8"/>
              </w:numPr>
              <w:ind w:left="709" w:hanging="578"/>
              <w:jc w:val="center"/>
              <w:rPr>
                <w:rFonts w:eastAsia="Times New Roman"/>
                <w:color w:val="000000"/>
                <w:lang w:eastAsia="ru-RU"/>
              </w:rPr>
            </w:pPr>
          </w:p>
        </w:tc>
        <w:tc>
          <w:tcPr>
            <w:tcW w:w="5627" w:type="dxa"/>
          </w:tcPr>
          <w:p w:rsidR="008E2050" w:rsidRPr="00923572" w:rsidRDefault="008E2050" w:rsidP="004E504D">
            <w:pPr>
              <w:jc w:val="both"/>
            </w:pPr>
            <w:r w:rsidRPr="00923572">
              <w:t>Невербальный (несловесный) этикет общения</w:t>
            </w:r>
            <w:r>
              <w:t xml:space="preserve">. </w:t>
            </w:r>
            <w:r w:rsidRPr="00923572">
              <w:t>Этикет использования изобразительных жестов. Замещающие и сопровождающие жесты.</w:t>
            </w:r>
          </w:p>
        </w:tc>
        <w:tc>
          <w:tcPr>
            <w:tcW w:w="1270" w:type="dxa"/>
          </w:tcPr>
          <w:p w:rsidR="008E2050" w:rsidRPr="005427EF" w:rsidRDefault="008E2050" w:rsidP="004E504D">
            <w:pPr>
              <w:jc w:val="center"/>
            </w:pPr>
          </w:p>
        </w:tc>
        <w:tc>
          <w:tcPr>
            <w:tcW w:w="2512" w:type="dxa"/>
          </w:tcPr>
          <w:p w:rsidR="008E2050" w:rsidRDefault="008E2050" w:rsidP="004E504D">
            <w:r w:rsidRPr="0010700C">
              <w:rPr>
                <w:bCs/>
              </w:rPr>
              <w:t>§</w:t>
            </w:r>
            <w:r w:rsidRPr="00923572">
              <w:t>11, упр. 113</w:t>
            </w:r>
          </w:p>
          <w:p w:rsidR="008E2050" w:rsidRPr="00923572" w:rsidRDefault="008E2050" w:rsidP="004E504D">
            <w:r>
              <w:t>Подготовка проектов</w:t>
            </w:r>
          </w:p>
        </w:tc>
      </w:tr>
      <w:tr w:rsidR="008E2050" w:rsidTr="004E504D">
        <w:tc>
          <w:tcPr>
            <w:tcW w:w="769" w:type="dxa"/>
          </w:tcPr>
          <w:p w:rsidR="008E2050" w:rsidRPr="006223D6" w:rsidRDefault="008E2050" w:rsidP="009505A4">
            <w:pPr>
              <w:pStyle w:val="af3"/>
              <w:numPr>
                <w:ilvl w:val="0"/>
                <w:numId w:val="8"/>
              </w:numPr>
              <w:ind w:left="709" w:hanging="578"/>
              <w:jc w:val="center"/>
              <w:rPr>
                <w:rFonts w:eastAsia="Times New Roman"/>
                <w:color w:val="000000"/>
                <w:lang w:eastAsia="ru-RU"/>
              </w:rPr>
            </w:pPr>
          </w:p>
        </w:tc>
        <w:tc>
          <w:tcPr>
            <w:tcW w:w="5627" w:type="dxa"/>
          </w:tcPr>
          <w:p w:rsidR="008E2050" w:rsidRPr="00923572" w:rsidRDefault="008E2050" w:rsidP="004E504D">
            <w:r w:rsidRPr="00B259BB">
              <w:rPr>
                <w:rFonts w:eastAsia="Times New Roman"/>
                <w:b/>
                <w:bCs/>
                <w:color w:val="FF0000"/>
                <w:lang w:eastAsia="ru-RU"/>
              </w:rPr>
              <w:t>Контрольная  работа по разделу «Культура речи»</w:t>
            </w:r>
          </w:p>
        </w:tc>
        <w:tc>
          <w:tcPr>
            <w:tcW w:w="1270" w:type="dxa"/>
          </w:tcPr>
          <w:p w:rsidR="008E2050" w:rsidRPr="005427EF" w:rsidRDefault="008E2050" w:rsidP="004E504D">
            <w:pPr>
              <w:jc w:val="center"/>
            </w:pPr>
          </w:p>
        </w:tc>
        <w:tc>
          <w:tcPr>
            <w:tcW w:w="2512" w:type="dxa"/>
          </w:tcPr>
          <w:p w:rsidR="008E2050" w:rsidRDefault="008E2050" w:rsidP="004E504D">
            <w:r>
              <w:t>Подготовка проектов.</w:t>
            </w:r>
          </w:p>
          <w:p w:rsidR="008E2050" w:rsidRPr="00923572" w:rsidRDefault="008E2050" w:rsidP="004E504D">
            <w:r>
              <w:lastRenderedPageBreak/>
              <w:t>Анализ КР</w:t>
            </w:r>
          </w:p>
        </w:tc>
      </w:tr>
      <w:tr w:rsidR="008E2050" w:rsidTr="004E504D">
        <w:tc>
          <w:tcPr>
            <w:tcW w:w="769" w:type="dxa"/>
          </w:tcPr>
          <w:p w:rsidR="008E2050" w:rsidRPr="006223D6" w:rsidRDefault="008E2050" w:rsidP="009505A4">
            <w:pPr>
              <w:pStyle w:val="af3"/>
              <w:numPr>
                <w:ilvl w:val="0"/>
                <w:numId w:val="8"/>
              </w:numPr>
              <w:ind w:left="709" w:hanging="578"/>
              <w:jc w:val="center"/>
              <w:rPr>
                <w:rFonts w:eastAsia="Times New Roman"/>
                <w:color w:val="000000"/>
                <w:lang w:eastAsia="ru-RU"/>
              </w:rPr>
            </w:pPr>
          </w:p>
        </w:tc>
        <w:tc>
          <w:tcPr>
            <w:tcW w:w="5627" w:type="dxa"/>
          </w:tcPr>
          <w:p w:rsidR="008E2050" w:rsidRPr="00843F18" w:rsidRDefault="008E2050" w:rsidP="004E504D">
            <w:pPr>
              <w:rPr>
                <w:b/>
              </w:rPr>
            </w:pPr>
            <w:r w:rsidRPr="00843F18">
              <w:rPr>
                <w:b/>
              </w:rPr>
              <w:t>ПРОЕКТ</w:t>
            </w:r>
            <w:r>
              <w:rPr>
                <w:b/>
              </w:rPr>
              <w:t xml:space="preserve"> «Смайлики в нашей речи»</w:t>
            </w:r>
          </w:p>
        </w:tc>
        <w:tc>
          <w:tcPr>
            <w:tcW w:w="1270" w:type="dxa"/>
          </w:tcPr>
          <w:p w:rsidR="00A063DC" w:rsidRPr="005427EF" w:rsidRDefault="00A063DC" w:rsidP="004E504D">
            <w:pPr>
              <w:jc w:val="center"/>
            </w:pPr>
          </w:p>
        </w:tc>
        <w:tc>
          <w:tcPr>
            <w:tcW w:w="2512" w:type="dxa"/>
          </w:tcPr>
          <w:p w:rsidR="008E2050" w:rsidRPr="00923572" w:rsidRDefault="008E2050" w:rsidP="004E504D">
            <w:r>
              <w:t>Подготовка проектов</w:t>
            </w:r>
          </w:p>
        </w:tc>
      </w:tr>
      <w:tr w:rsidR="008E2050" w:rsidTr="004E504D">
        <w:tc>
          <w:tcPr>
            <w:tcW w:w="10178" w:type="dxa"/>
            <w:gridSpan w:val="4"/>
          </w:tcPr>
          <w:p w:rsidR="008E2050" w:rsidRDefault="008E2050" w:rsidP="004E504D">
            <w:pPr>
              <w:spacing w:before="120"/>
              <w:jc w:val="center"/>
            </w:pPr>
            <w:r w:rsidRPr="00403AD1">
              <w:rPr>
                <w:rFonts w:eastAsia="Times New Roman"/>
                <w:b/>
                <w:color w:val="252525"/>
                <w:shd w:val="clear" w:color="auto" w:fill="FFFFFF"/>
                <w:lang w:eastAsia="ru-RU"/>
              </w:rPr>
              <w:t>Раздел 3. Речь. Речевая деятельность. Текст</w:t>
            </w:r>
            <w:r>
              <w:rPr>
                <w:rFonts w:eastAsia="Times New Roman"/>
                <w:b/>
                <w:color w:val="252525"/>
                <w:shd w:val="clear" w:color="auto" w:fill="FFFFFF"/>
                <w:lang w:eastAsia="ru-RU"/>
              </w:rPr>
              <w:t xml:space="preserve"> (8ч.)</w:t>
            </w:r>
          </w:p>
        </w:tc>
      </w:tr>
      <w:tr w:rsidR="008E2050" w:rsidTr="004E504D">
        <w:tc>
          <w:tcPr>
            <w:tcW w:w="769" w:type="dxa"/>
          </w:tcPr>
          <w:p w:rsidR="008E2050" w:rsidRPr="00FD4A89" w:rsidRDefault="008E2050" w:rsidP="009505A4">
            <w:pPr>
              <w:pStyle w:val="af3"/>
              <w:numPr>
                <w:ilvl w:val="0"/>
                <w:numId w:val="8"/>
              </w:numPr>
              <w:ind w:left="426"/>
              <w:jc w:val="center"/>
              <w:rPr>
                <w:rFonts w:eastAsia="Times New Roman"/>
                <w:color w:val="000000"/>
                <w:lang w:eastAsia="ru-RU"/>
              </w:rPr>
            </w:pPr>
          </w:p>
        </w:tc>
        <w:tc>
          <w:tcPr>
            <w:tcW w:w="5627" w:type="dxa"/>
          </w:tcPr>
          <w:p w:rsidR="008E2050" w:rsidRPr="00B450B0" w:rsidRDefault="008E2050" w:rsidP="004E504D">
            <w:pPr>
              <w:rPr>
                <w:rFonts w:eastAsia="Times New Roman"/>
                <w:b/>
                <w:bCs/>
                <w:color w:val="FF0000"/>
                <w:lang w:eastAsia="ru-RU"/>
              </w:rPr>
            </w:pPr>
            <w:r w:rsidRPr="00923572">
              <w:t>Традиции русского речевого общения.</w:t>
            </w:r>
          </w:p>
        </w:tc>
        <w:tc>
          <w:tcPr>
            <w:tcW w:w="1270" w:type="dxa"/>
          </w:tcPr>
          <w:p w:rsidR="008E2050" w:rsidRPr="00A063DC" w:rsidRDefault="008E2050" w:rsidP="00A063DC">
            <w:pPr>
              <w:jc w:val="center"/>
            </w:pPr>
          </w:p>
        </w:tc>
        <w:tc>
          <w:tcPr>
            <w:tcW w:w="2512" w:type="dxa"/>
          </w:tcPr>
          <w:p w:rsidR="008E2050" w:rsidRPr="00923572" w:rsidRDefault="008E2050" w:rsidP="004E504D">
            <w:r w:rsidRPr="0010700C">
              <w:rPr>
                <w:bCs/>
              </w:rPr>
              <w:t>§</w:t>
            </w:r>
            <w:r w:rsidRPr="00923572">
              <w:t>12, упр. 121 (4)</w:t>
            </w:r>
          </w:p>
        </w:tc>
      </w:tr>
      <w:tr w:rsidR="008E2050" w:rsidTr="004E504D">
        <w:tc>
          <w:tcPr>
            <w:tcW w:w="769" w:type="dxa"/>
          </w:tcPr>
          <w:p w:rsidR="008E2050" w:rsidRPr="00FD4A89" w:rsidRDefault="008E2050" w:rsidP="009505A4">
            <w:pPr>
              <w:pStyle w:val="af3"/>
              <w:numPr>
                <w:ilvl w:val="0"/>
                <w:numId w:val="8"/>
              </w:numPr>
              <w:ind w:left="426"/>
              <w:jc w:val="center"/>
              <w:rPr>
                <w:rFonts w:eastAsia="Times New Roman"/>
                <w:color w:val="000000"/>
                <w:lang w:eastAsia="ru-RU"/>
              </w:rPr>
            </w:pPr>
          </w:p>
        </w:tc>
        <w:tc>
          <w:tcPr>
            <w:tcW w:w="5627" w:type="dxa"/>
          </w:tcPr>
          <w:p w:rsidR="008E2050" w:rsidRPr="00B450B0" w:rsidRDefault="008E2050" w:rsidP="004E504D">
            <w:pPr>
              <w:jc w:val="both"/>
              <w:rPr>
                <w:rFonts w:eastAsia="Times New Roman"/>
                <w:b/>
                <w:bCs/>
                <w:color w:val="FF0000"/>
                <w:lang w:eastAsia="ru-RU"/>
              </w:rPr>
            </w:pPr>
            <w:r w:rsidRPr="00923572">
              <w:t>Текст. Виды абзацев</w:t>
            </w:r>
            <w:r>
              <w:t xml:space="preserve">. </w:t>
            </w:r>
            <w:r w:rsidRPr="00923572">
              <w:t>Основные типы текстовых структур: индуктивные, дедуктивные, рамочные (дедуктивно-индуктивные), стержневые(индуктивно-дедуктивные) структуры.</w:t>
            </w:r>
          </w:p>
        </w:tc>
        <w:tc>
          <w:tcPr>
            <w:tcW w:w="1270" w:type="dxa"/>
          </w:tcPr>
          <w:p w:rsidR="008E2050" w:rsidRPr="005427EF" w:rsidRDefault="008E2050" w:rsidP="004E504D">
            <w:pPr>
              <w:jc w:val="center"/>
            </w:pPr>
          </w:p>
        </w:tc>
        <w:tc>
          <w:tcPr>
            <w:tcW w:w="2512" w:type="dxa"/>
          </w:tcPr>
          <w:p w:rsidR="008E2050" w:rsidRDefault="008E2050" w:rsidP="004E504D"/>
          <w:p w:rsidR="008E2050" w:rsidRPr="00923572" w:rsidRDefault="008E2050" w:rsidP="004E504D">
            <w:r w:rsidRPr="0010700C">
              <w:rPr>
                <w:bCs/>
              </w:rPr>
              <w:t>§</w:t>
            </w:r>
            <w:r w:rsidRPr="00923572">
              <w:t>13, упр. 128</w:t>
            </w:r>
          </w:p>
        </w:tc>
      </w:tr>
      <w:tr w:rsidR="008E2050" w:rsidTr="004E504D">
        <w:tc>
          <w:tcPr>
            <w:tcW w:w="769" w:type="dxa"/>
          </w:tcPr>
          <w:p w:rsidR="008E2050" w:rsidRPr="00FD4A89" w:rsidRDefault="008E2050" w:rsidP="009505A4">
            <w:pPr>
              <w:pStyle w:val="af3"/>
              <w:numPr>
                <w:ilvl w:val="0"/>
                <w:numId w:val="8"/>
              </w:numPr>
              <w:ind w:left="426"/>
              <w:jc w:val="center"/>
              <w:rPr>
                <w:rFonts w:eastAsia="Times New Roman"/>
                <w:color w:val="000000"/>
                <w:lang w:eastAsia="ru-RU"/>
              </w:rPr>
            </w:pPr>
          </w:p>
        </w:tc>
        <w:tc>
          <w:tcPr>
            <w:tcW w:w="5627" w:type="dxa"/>
          </w:tcPr>
          <w:p w:rsidR="008E2050" w:rsidRPr="00B450B0" w:rsidRDefault="008E2050" w:rsidP="004E504D">
            <w:pPr>
              <w:jc w:val="both"/>
              <w:rPr>
                <w:rFonts w:eastAsia="Times New Roman"/>
                <w:b/>
                <w:bCs/>
                <w:color w:val="FF0000"/>
                <w:lang w:eastAsia="ru-RU"/>
              </w:rPr>
            </w:pPr>
            <w:r w:rsidRPr="00923572">
              <w:t>Заголовки текстов, их типы. Информативная функция заголовков. Тексты аргументативного типа: рассуждение, доказательство, объяснение.</w:t>
            </w:r>
          </w:p>
        </w:tc>
        <w:tc>
          <w:tcPr>
            <w:tcW w:w="1270" w:type="dxa"/>
          </w:tcPr>
          <w:p w:rsidR="008E2050" w:rsidRPr="005427EF" w:rsidRDefault="008E2050" w:rsidP="004E504D">
            <w:pPr>
              <w:jc w:val="center"/>
            </w:pPr>
          </w:p>
        </w:tc>
        <w:tc>
          <w:tcPr>
            <w:tcW w:w="2512" w:type="dxa"/>
          </w:tcPr>
          <w:p w:rsidR="008E2050" w:rsidRDefault="008E2050" w:rsidP="004E504D">
            <w:r w:rsidRPr="0010700C">
              <w:rPr>
                <w:bCs/>
              </w:rPr>
              <w:t>§</w:t>
            </w:r>
            <w:r w:rsidRPr="00923572">
              <w:t>14, упр. 136 (2)</w:t>
            </w:r>
          </w:p>
          <w:p w:rsidR="008E2050" w:rsidRPr="00923572" w:rsidRDefault="008E2050" w:rsidP="004E504D">
            <w:r>
              <w:t>Подготовка проектов</w:t>
            </w:r>
          </w:p>
        </w:tc>
      </w:tr>
      <w:tr w:rsidR="008E2050" w:rsidTr="004E504D">
        <w:tc>
          <w:tcPr>
            <w:tcW w:w="769" w:type="dxa"/>
          </w:tcPr>
          <w:p w:rsidR="008E2050" w:rsidRPr="00FD4A89" w:rsidRDefault="008E2050" w:rsidP="009505A4">
            <w:pPr>
              <w:pStyle w:val="af3"/>
              <w:numPr>
                <w:ilvl w:val="0"/>
                <w:numId w:val="8"/>
              </w:numPr>
              <w:ind w:left="426"/>
              <w:jc w:val="center"/>
              <w:rPr>
                <w:rFonts w:eastAsia="Times New Roman"/>
                <w:color w:val="000000"/>
                <w:lang w:eastAsia="ru-RU"/>
              </w:rPr>
            </w:pPr>
          </w:p>
        </w:tc>
        <w:tc>
          <w:tcPr>
            <w:tcW w:w="5627" w:type="dxa"/>
          </w:tcPr>
          <w:p w:rsidR="008E2050" w:rsidRPr="00B450B0" w:rsidRDefault="008E2050" w:rsidP="004E504D">
            <w:pPr>
              <w:jc w:val="both"/>
              <w:rPr>
                <w:rFonts w:eastAsia="Times New Roman"/>
                <w:b/>
                <w:bCs/>
                <w:color w:val="FF0000"/>
                <w:lang w:eastAsia="ru-RU"/>
              </w:rPr>
            </w:pPr>
            <w:r w:rsidRPr="00923572">
              <w:t>Разговорная речь. Беседа. Спор, виды споров. Правила поведения в споре</w:t>
            </w:r>
            <w:r>
              <w:t>.</w:t>
            </w:r>
          </w:p>
        </w:tc>
        <w:tc>
          <w:tcPr>
            <w:tcW w:w="1270" w:type="dxa"/>
          </w:tcPr>
          <w:p w:rsidR="008E2050" w:rsidRDefault="008E2050" w:rsidP="004E504D">
            <w:pPr>
              <w:jc w:val="center"/>
            </w:pPr>
          </w:p>
        </w:tc>
        <w:tc>
          <w:tcPr>
            <w:tcW w:w="2512" w:type="dxa"/>
          </w:tcPr>
          <w:p w:rsidR="008E2050" w:rsidRDefault="008E2050" w:rsidP="004E504D">
            <w:r w:rsidRPr="0010700C">
              <w:rPr>
                <w:bCs/>
              </w:rPr>
              <w:t>§</w:t>
            </w:r>
            <w:r w:rsidRPr="00923572">
              <w:t>15, упр.143</w:t>
            </w:r>
          </w:p>
          <w:p w:rsidR="008E2050" w:rsidRPr="00923572" w:rsidRDefault="008E2050" w:rsidP="004E504D">
            <w:r>
              <w:t>Подготовка проектов</w:t>
            </w:r>
          </w:p>
        </w:tc>
      </w:tr>
      <w:tr w:rsidR="008E2050" w:rsidTr="004E504D">
        <w:tc>
          <w:tcPr>
            <w:tcW w:w="769" w:type="dxa"/>
          </w:tcPr>
          <w:p w:rsidR="008E2050" w:rsidRPr="00FD4A89" w:rsidRDefault="008E2050" w:rsidP="009505A4">
            <w:pPr>
              <w:pStyle w:val="af3"/>
              <w:numPr>
                <w:ilvl w:val="0"/>
                <w:numId w:val="8"/>
              </w:numPr>
              <w:ind w:left="426"/>
              <w:jc w:val="center"/>
              <w:rPr>
                <w:rFonts w:eastAsia="Times New Roman"/>
                <w:color w:val="000000"/>
                <w:lang w:eastAsia="ru-RU"/>
              </w:rPr>
            </w:pPr>
          </w:p>
        </w:tc>
        <w:tc>
          <w:tcPr>
            <w:tcW w:w="5627" w:type="dxa"/>
          </w:tcPr>
          <w:p w:rsidR="008E2050" w:rsidRPr="00B450B0" w:rsidRDefault="008E2050" w:rsidP="004E504D">
            <w:pPr>
              <w:jc w:val="both"/>
              <w:rPr>
                <w:rFonts w:eastAsia="Times New Roman"/>
                <w:b/>
                <w:bCs/>
                <w:color w:val="FF0000"/>
                <w:lang w:eastAsia="ru-RU"/>
              </w:rPr>
            </w:pPr>
            <w:r w:rsidRPr="00923572">
              <w:t xml:space="preserve">Публицистический стиль. Путевые записки. </w:t>
            </w:r>
          </w:p>
        </w:tc>
        <w:tc>
          <w:tcPr>
            <w:tcW w:w="1270" w:type="dxa"/>
          </w:tcPr>
          <w:p w:rsidR="008E2050" w:rsidRDefault="008E2050" w:rsidP="004E504D">
            <w:pPr>
              <w:jc w:val="center"/>
            </w:pPr>
          </w:p>
        </w:tc>
        <w:tc>
          <w:tcPr>
            <w:tcW w:w="2512" w:type="dxa"/>
          </w:tcPr>
          <w:p w:rsidR="008E2050" w:rsidRDefault="008E2050" w:rsidP="004E504D">
            <w:r w:rsidRPr="0010700C">
              <w:rPr>
                <w:bCs/>
              </w:rPr>
              <w:t>§</w:t>
            </w:r>
            <w:r w:rsidRPr="00923572">
              <w:t>16, упр. 148, 149</w:t>
            </w:r>
          </w:p>
          <w:p w:rsidR="008E2050" w:rsidRPr="00923572" w:rsidRDefault="008E2050" w:rsidP="004E504D">
            <w:r>
              <w:t>Подготовка проектов</w:t>
            </w:r>
          </w:p>
        </w:tc>
      </w:tr>
      <w:tr w:rsidR="008E2050" w:rsidTr="004E504D">
        <w:tc>
          <w:tcPr>
            <w:tcW w:w="769" w:type="dxa"/>
          </w:tcPr>
          <w:p w:rsidR="008E2050" w:rsidRPr="00FD4A89" w:rsidRDefault="008E2050" w:rsidP="009505A4">
            <w:pPr>
              <w:pStyle w:val="af3"/>
              <w:numPr>
                <w:ilvl w:val="0"/>
                <w:numId w:val="8"/>
              </w:numPr>
              <w:ind w:left="426"/>
              <w:jc w:val="center"/>
              <w:rPr>
                <w:rFonts w:eastAsia="Times New Roman"/>
                <w:color w:val="000000"/>
                <w:lang w:eastAsia="ru-RU"/>
              </w:rPr>
            </w:pPr>
          </w:p>
        </w:tc>
        <w:tc>
          <w:tcPr>
            <w:tcW w:w="5627" w:type="dxa"/>
          </w:tcPr>
          <w:p w:rsidR="008E2050" w:rsidRPr="00923572" w:rsidRDefault="008E2050" w:rsidP="004E504D">
            <w:pPr>
              <w:jc w:val="both"/>
            </w:pPr>
            <w:r w:rsidRPr="00923572">
              <w:t>Текст рекламного объявления, его языковые и структурные особенности.</w:t>
            </w:r>
            <w:r w:rsidR="00A063DC" w:rsidRPr="00B450B0">
              <w:rPr>
                <w:rFonts w:eastAsia="Times New Roman"/>
                <w:b/>
                <w:bCs/>
                <w:color w:val="FF0000"/>
                <w:lang w:eastAsia="ru-RU"/>
              </w:rPr>
              <w:t xml:space="preserve"> Контрольная работа</w:t>
            </w:r>
            <w:r w:rsidR="00A063DC">
              <w:rPr>
                <w:rFonts w:eastAsia="Times New Roman"/>
                <w:b/>
                <w:bCs/>
                <w:color w:val="FF0000"/>
                <w:lang w:eastAsia="ru-RU"/>
              </w:rPr>
              <w:t xml:space="preserve"> по разделу.</w:t>
            </w:r>
          </w:p>
        </w:tc>
        <w:tc>
          <w:tcPr>
            <w:tcW w:w="1270" w:type="dxa"/>
          </w:tcPr>
          <w:p w:rsidR="008E2050" w:rsidRPr="005427EF" w:rsidRDefault="008E2050" w:rsidP="004E504D">
            <w:pPr>
              <w:jc w:val="center"/>
            </w:pPr>
          </w:p>
        </w:tc>
        <w:tc>
          <w:tcPr>
            <w:tcW w:w="2512" w:type="dxa"/>
          </w:tcPr>
          <w:p w:rsidR="008E2050" w:rsidRDefault="008E2050" w:rsidP="004E504D">
            <w:r w:rsidRPr="0010700C">
              <w:rPr>
                <w:bCs/>
              </w:rPr>
              <w:t>§</w:t>
            </w:r>
            <w:r w:rsidRPr="00923572">
              <w:t>17, упр. 152, 154</w:t>
            </w:r>
          </w:p>
          <w:p w:rsidR="008E2050" w:rsidRPr="00923572" w:rsidRDefault="008E2050" w:rsidP="004E504D">
            <w:r>
              <w:t>Подготовка проектов</w:t>
            </w:r>
          </w:p>
        </w:tc>
      </w:tr>
      <w:tr w:rsidR="008E2050" w:rsidTr="004E504D">
        <w:tc>
          <w:tcPr>
            <w:tcW w:w="769" w:type="dxa"/>
          </w:tcPr>
          <w:p w:rsidR="008E2050" w:rsidRPr="00FD4A89" w:rsidRDefault="008E2050" w:rsidP="009505A4">
            <w:pPr>
              <w:pStyle w:val="af3"/>
              <w:numPr>
                <w:ilvl w:val="0"/>
                <w:numId w:val="8"/>
              </w:numPr>
              <w:ind w:left="426"/>
              <w:jc w:val="center"/>
              <w:rPr>
                <w:rFonts w:eastAsia="Times New Roman"/>
                <w:color w:val="000000"/>
                <w:lang w:eastAsia="ru-RU"/>
              </w:rPr>
            </w:pPr>
          </w:p>
        </w:tc>
        <w:tc>
          <w:tcPr>
            <w:tcW w:w="5627" w:type="dxa"/>
          </w:tcPr>
          <w:p w:rsidR="008E2050" w:rsidRPr="00923572" w:rsidRDefault="008E2050" w:rsidP="004E504D">
            <w:pPr>
              <w:jc w:val="both"/>
            </w:pPr>
            <w:r w:rsidRPr="00923572">
              <w:t>Язык художественной литературы</w:t>
            </w:r>
            <w:r w:rsidRPr="00605748">
              <w:t>. Фактуальная и подтекстная информация в текстах художественного стиля речи. Сильные позиции в художественных текстах. Притча.</w:t>
            </w:r>
          </w:p>
        </w:tc>
        <w:tc>
          <w:tcPr>
            <w:tcW w:w="1270" w:type="dxa"/>
          </w:tcPr>
          <w:p w:rsidR="008E2050" w:rsidRPr="005427EF" w:rsidRDefault="008E2050" w:rsidP="004E504D">
            <w:pPr>
              <w:jc w:val="center"/>
            </w:pPr>
          </w:p>
        </w:tc>
        <w:tc>
          <w:tcPr>
            <w:tcW w:w="2512" w:type="dxa"/>
          </w:tcPr>
          <w:p w:rsidR="00A063DC" w:rsidRDefault="008E2050" w:rsidP="004E504D">
            <w:r w:rsidRPr="0010700C">
              <w:rPr>
                <w:bCs/>
              </w:rPr>
              <w:t>§</w:t>
            </w:r>
            <w:r>
              <w:rPr>
                <w:bCs/>
              </w:rPr>
              <w:t>1</w:t>
            </w:r>
            <w:r w:rsidRPr="00923572">
              <w:t>8, упр. 159</w:t>
            </w:r>
          </w:p>
          <w:p w:rsidR="008E2050" w:rsidRPr="00923572" w:rsidRDefault="008E2050" w:rsidP="004E504D"/>
        </w:tc>
      </w:tr>
      <w:tr w:rsidR="00D83026" w:rsidTr="004E504D">
        <w:tc>
          <w:tcPr>
            <w:tcW w:w="769" w:type="dxa"/>
          </w:tcPr>
          <w:p w:rsidR="00D83026" w:rsidRPr="00FD4A89" w:rsidRDefault="00D83026" w:rsidP="009505A4">
            <w:pPr>
              <w:pStyle w:val="af3"/>
              <w:numPr>
                <w:ilvl w:val="0"/>
                <w:numId w:val="8"/>
              </w:numPr>
              <w:ind w:left="426"/>
              <w:jc w:val="center"/>
              <w:rPr>
                <w:rFonts w:eastAsia="Times New Roman"/>
                <w:color w:val="000000"/>
                <w:lang w:eastAsia="ru-RU"/>
              </w:rPr>
            </w:pPr>
          </w:p>
        </w:tc>
        <w:tc>
          <w:tcPr>
            <w:tcW w:w="5627" w:type="dxa"/>
          </w:tcPr>
          <w:p w:rsidR="00D83026" w:rsidRPr="00923572" w:rsidRDefault="00D83026" w:rsidP="004E504D">
            <w:pPr>
              <w:jc w:val="both"/>
            </w:pPr>
            <w:r>
              <w:t>Комплексное повторение</w:t>
            </w:r>
          </w:p>
        </w:tc>
        <w:tc>
          <w:tcPr>
            <w:tcW w:w="1270" w:type="dxa"/>
          </w:tcPr>
          <w:p w:rsidR="00D83026" w:rsidRDefault="00D83026" w:rsidP="004E504D">
            <w:pPr>
              <w:jc w:val="center"/>
            </w:pPr>
          </w:p>
        </w:tc>
        <w:tc>
          <w:tcPr>
            <w:tcW w:w="2512" w:type="dxa"/>
          </w:tcPr>
          <w:p w:rsidR="00D83026" w:rsidRPr="0010700C" w:rsidRDefault="00D83026" w:rsidP="004E504D">
            <w:pPr>
              <w:rPr>
                <w:bCs/>
              </w:rPr>
            </w:pPr>
            <w:r>
              <w:t>Летнее задание</w:t>
            </w:r>
          </w:p>
        </w:tc>
      </w:tr>
    </w:tbl>
    <w:p w:rsidR="008E2050" w:rsidRDefault="008E2050" w:rsidP="008E2050">
      <w:pPr>
        <w:jc w:val="center"/>
      </w:pPr>
    </w:p>
    <w:p w:rsidR="008E2050" w:rsidRPr="00A50585" w:rsidRDefault="008E2050" w:rsidP="008E2050">
      <w:pPr>
        <w:rPr>
          <w:b/>
        </w:rPr>
      </w:pPr>
      <w:r w:rsidRPr="00CD2C26">
        <w:rPr>
          <w:b/>
        </w:rPr>
        <w:t xml:space="preserve">Всего </w:t>
      </w:r>
      <w:r w:rsidR="002C1827">
        <w:rPr>
          <w:b/>
        </w:rPr>
        <w:t>34</w:t>
      </w:r>
      <w:bookmarkStart w:id="0" w:name="_GoBack"/>
      <w:bookmarkEnd w:id="0"/>
      <w:r w:rsidRPr="005427EF">
        <w:rPr>
          <w:b/>
        </w:rPr>
        <w:t>часа.</w:t>
      </w:r>
    </w:p>
    <w:p w:rsidR="008E2050" w:rsidRDefault="008E2050" w:rsidP="008E2050">
      <w:pPr>
        <w:jc w:val="center"/>
      </w:pPr>
    </w:p>
    <w:p w:rsidR="008E2050" w:rsidRDefault="008E2050" w:rsidP="008E2050">
      <w:pPr>
        <w:rPr>
          <w:rFonts w:eastAsia="Calibri"/>
          <w:sz w:val="28"/>
          <w:szCs w:val="28"/>
        </w:rPr>
      </w:pPr>
    </w:p>
    <w:p w:rsidR="008E2050" w:rsidRDefault="008E2050" w:rsidP="008E2050"/>
    <w:p w:rsidR="008E2050" w:rsidRDefault="008E2050" w:rsidP="008E2050"/>
    <w:p w:rsidR="008E2050" w:rsidRDefault="008E2050" w:rsidP="008E2050"/>
    <w:p w:rsidR="008E2050" w:rsidRDefault="008E2050" w:rsidP="008E2050"/>
    <w:p w:rsidR="008E2050" w:rsidRDefault="008E2050" w:rsidP="008E2050"/>
    <w:p w:rsidR="008E2050" w:rsidRDefault="008E2050" w:rsidP="008E2050"/>
    <w:p w:rsidR="008E2050" w:rsidRDefault="008E2050" w:rsidP="008E2050"/>
    <w:p w:rsidR="008E2050" w:rsidRDefault="008E2050" w:rsidP="008E2050"/>
    <w:p w:rsidR="008E2050" w:rsidRDefault="008E2050" w:rsidP="008E2050"/>
    <w:p w:rsidR="008E2050" w:rsidRPr="00A904A7" w:rsidRDefault="008E2050" w:rsidP="008E2050">
      <w:pPr>
        <w:shd w:val="clear" w:color="auto" w:fill="FFFFFF"/>
        <w:ind w:firstLine="284"/>
        <w:jc w:val="both"/>
        <w:rPr>
          <w:rFonts w:eastAsia="Times New Roman"/>
          <w:i/>
          <w:color w:val="000000"/>
          <w:lang w:eastAsia="ru-RU"/>
        </w:rPr>
      </w:pPr>
    </w:p>
    <w:p w:rsidR="008E2050" w:rsidRDefault="008E2050" w:rsidP="008E2050">
      <w:pPr>
        <w:shd w:val="clear" w:color="auto" w:fill="FFFFFF"/>
        <w:jc w:val="both"/>
        <w:rPr>
          <w:rFonts w:eastAsia="Times New Roman"/>
          <w:b/>
          <w:spacing w:val="-1"/>
          <w:lang w:eastAsia="ru-RU"/>
        </w:rPr>
      </w:pPr>
    </w:p>
    <w:p w:rsidR="008E2050" w:rsidRDefault="008E2050" w:rsidP="008E2050">
      <w:pPr>
        <w:shd w:val="clear" w:color="auto" w:fill="FFFFFF"/>
        <w:jc w:val="both"/>
        <w:rPr>
          <w:rFonts w:eastAsia="Times New Roman"/>
          <w:b/>
          <w:spacing w:val="-1"/>
          <w:lang w:eastAsia="ru-RU"/>
        </w:rPr>
      </w:pPr>
    </w:p>
    <w:p w:rsidR="008E2050" w:rsidRPr="006C372A" w:rsidRDefault="008E2050" w:rsidP="008E2050">
      <w:pPr>
        <w:ind w:right="260"/>
        <w:jc w:val="both"/>
      </w:pPr>
    </w:p>
    <w:p w:rsidR="008E2050" w:rsidRPr="0007075A" w:rsidRDefault="008E2050" w:rsidP="008E2050">
      <w:pPr>
        <w:ind w:right="260"/>
        <w:jc w:val="both"/>
        <w:rPr>
          <w:color w:val="444444"/>
        </w:rPr>
      </w:pPr>
    </w:p>
    <w:p w:rsidR="008E2050" w:rsidRPr="00940179" w:rsidRDefault="008E2050" w:rsidP="008E2050">
      <w:pPr>
        <w:jc w:val="both"/>
        <w:rPr>
          <w:rFonts w:eastAsia="Times New Roman"/>
          <w:b/>
          <w:color w:val="000000" w:themeColor="text1"/>
          <w:lang w:eastAsia="ru-RU"/>
        </w:rPr>
      </w:pPr>
    </w:p>
    <w:p w:rsidR="008E2050" w:rsidRPr="00A904A7" w:rsidRDefault="008E2050" w:rsidP="008E2050">
      <w:pPr>
        <w:ind w:firstLine="567"/>
        <w:jc w:val="both"/>
        <w:rPr>
          <w:b/>
        </w:rPr>
      </w:pPr>
    </w:p>
    <w:p w:rsidR="008E2050" w:rsidRPr="00A904A7" w:rsidRDefault="008E2050" w:rsidP="008E2050">
      <w:pPr>
        <w:ind w:firstLine="567"/>
        <w:jc w:val="both"/>
        <w:rPr>
          <w:b/>
        </w:rPr>
      </w:pPr>
    </w:p>
    <w:p w:rsidR="008E2050" w:rsidRPr="005377CB" w:rsidRDefault="008E2050" w:rsidP="00EE0EB8">
      <w:pPr>
        <w:jc w:val="both"/>
        <w:rPr>
          <w:b/>
        </w:rPr>
      </w:pPr>
    </w:p>
    <w:sectPr w:rsidR="008E2050" w:rsidRPr="005377CB" w:rsidSect="00982F72">
      <w:pgSz w:w="11906" w:h="16838"/>
      <w:pgMar w:top="851" w:right="707"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271D" w:rsidRDefault="00E5271D">
      <w:r>
        <w:separator/>
      </w:r>
    </w:p>
  </w:endnote>
  <w:endnote w:type="continuationSeparator" w:id="1">
    <w:p w:rsidR="00E5271D" w:rsidRDefault="00E527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MS Mincho"/>
    <w:charset w:val="00"/>
    <w:family w:val="roman"/>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Franklin Gothic Book">
    <w:altName w:val="Franklin Gothic Medium"/>
    <w:charset w:val="CC"/>
    <w:family w:val="swiss"/>
    <w:pitch w:val="variable"/>
    <w:sig w:usb0="00000001"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entury Schoolbook">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271D" w:rsidRDefault="00E5271D">
      <w:r>
        <w:separator/>
      </w:r>
    </w:p>
  </w:footnote>
  <w:footnote w:type="continuationSeparator" w:id="1">
    <w:p w:rsidR="00E5271D" w:rsidRDefault="00E527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857DC"/>
    <w:multiLevelType w:val="hybridMultilevel"/>
    <w:tmpl w:val="BD6685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4B7064"/>
    <w:multiLevelType w:val="hybridMultilevel"/>
    <w:tmpl w:val="DD941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D940B7"/>
    <w:multiLevelType w:val="hybridMultilevel"/>
    <w:tmpl w:val="01487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310B19"/>
    <w:multiLevelType w:val="hybridMultilevel"/>
    <w:tmpl w:val="EBBC4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007ACA"/>
    <w:multiLevelType w:val="hybridMultilevel"/>
    <w:tmpl w:val="E6DE4F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256E73"/>
    <w:multiLevelType w:val="hybridMultilevel"/>
    <w:tmpl w:val="FDA8CD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8C4CB9"/>
    <w:multiLevelType w:val="hybridMultilevel"/>
    <w:tmpl w:val="1D4AF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792AE1"/>
    <w:multiLevelType w:val="hybridMultilevel"/>
    <w:tmpl w:val="4B988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1F0F5A"/>
    <w:multiLevelType w:val="hybridMultilevel"/>
    <w:tmpl w:val="79E6F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2D3AC6"/>
    <w:multiLevelType w:val="hybridMultilevel"/>
    <w:tmpl w:val="E460B4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E96631"/>
    <w:multiLevelType w:val="hybridMultilevel"/>
    <w:tmpl w:val="E1923F5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8572A8B"/>
    <w:multiLevelType w:val="hybridMultilevel"/>
    <w:tmpl w:val="9E5CA9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A6C0002"/>
    <w:multiLevelType w:val="hybridMultilevel"/>
    <w:tmpl w:val="F8D49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FD519E3"/>
    <w:multiLevelType w:val="hybridMultilevel"/>
    <w:tmpl w:val="5A7A73B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151724D"/>
    <w:multiLevelType w:val="hybridMultilevel"/>
    <w:tmpl w:val="93046F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5092524"/>
    <w:multiLevelType w:val="hybridMultilevel"/>
    <w:tmpl w:val="00D2EF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23F0D71"/>
    <w:multiLevelType w:val="hybridMultilevel"/>
    <w:tmpl w:val="B9C406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95676FC"/>
    <w:multiLevelType w:val="hybridMultilevel"/>
    <w:tmpl w:val="F6246CDA"/>
    <w:lvl w:ilvl="0" w:tplc="1CF65C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B6209DE"/>
    <w:multiLevelType w:val="hybridMultilevel"/>
    <w:tmpl w:val="6CD22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C0E592F"/>
    <w:multiLevelType w:val="hybridMultilevel"/>
    <w:tmpl w:val="72989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58019CA"/>
    <w:multiLevelType w:val="hybridMultilevel"/>
    <w:tmpl w:val="2402CA0E"/>
    <w:lvl w:ilvl="0" w:tplc="2AC8AB8E">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9617936"/>
    <w:multiLevelType w:val="hybridMultilevel"/>
    <w:tmpl w:val="550045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EEE7F92"/>
    <w:multiLevelType w:val="hybridMultilevel"/>
    <w:tmpl w:val="B6CE9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03B48D9"/>
    <w:multiLevelType w:val="hybridMultilevel"/>
    <w:tmpl w:val="EDAA1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30E42CA"/>
    <w:multiLevelType w:val="hybridMultilevel"/>
    <w:tmpl w:val="0C465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5FD4F79"/>
    <w:multiLevelType w:val="hybridMultilevel"/>
    <w:tmpl w:val="22C0679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77264937"/>
    <w:multiLevelType w:val="hybridMultilevel"/>
    <w:tmpl w:val="2F0E79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A683591"/>
    <w:multiLevelType w:val="hybridMultilevel"/>
    <w:tmpl w:val="D83C2D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FE9589D"/>
    <w:multiLevelType w:val="hybridMultilevel"/>
    <w:tmpl w:val="B24A2F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24"/>
  </w:num>
  <w:num w:numId="3">
    <w:abstractNumId w:val="23"/>
  </w:num>
  <w:num w:numId="4">
    <w:abstractNumId w:val="11"/>
  </w:num>
  <w:num w:numId="5">
    <w:abstractNumId w:val="19"/>
  </w:num>
  <w:num w:numId="6">
    <w:abstractNumId w:val="1"/>
  </w:num>
  <w:num w:numId="7">
    <w:abstractNumId w:val="9"/>
  </w:num>
  <w:num w:numId="8">
    <w:abstractNumId w:val="8"/>
  </w:num>
  <w:num w:numId="9">
    <w:abstractNumId w:val="16"/>
  </w:num>
  <w:num w:numId="10">
    <w:abstractNumId w:val="17"/>
  </w:num>
  <w:num w:numId="11">
    <w:abstractNumId w:val="15"/>
  </w:num>
  <w:num w:numId="12">
    <w:abstractNumId w:val="28"/>
  </w:num>
  <w:num w:numId="13">
    <w:abstractNumId w:val="21"/>
  </w:num>
  <w:num w:numId="14">
    <w:abstractNumId w:val="12"/>
  </w:num>
  <w:num w:numId="15">
    <w:abstractNumId w:val="10"/>
  </w:num>
  <w:num w:numId="16">
    <w:abstractNumId w:val="26"/>
  </w:num>
  <w:num w:numId="17">
    <w:abstractNumId w:val="3"/>
  </w:num>
  <w:num w:numId="18">
    <w:abstractNumId w:val="5"/>
  </w:num>
  <w:num w:numId="19">
    <w:abstractNumId w:val="13"/>
  </w:num>
  <w:num w:numId="20">
    <w:abstractNumId w:val="14"/>
  </w:num>
  <w:num w:numId="21">
    <w:abstractNumId w:val="22"/>
  </w:num>
  <w:num w:numId="22">
    <w:abstractNumId w:val="27"/>
  </w:num>
  <w:num w:numId="23">
    <w:abstractNumId w:val="2"/>
  </w:num>
  <w:num w:numId="24">
    <w:abstractNumId w:val="6"/>
  </w:num>
  <w:num w:numId="25">
    <w:abstractNumId w:val="0"/>
  </w:num>
  <w:num w:numId="26">
    <w:abstractNumId w:val="7"/>
  </w:num>
  <w:num w:numId="27">
    <w:abstractNumId w:val="18"/>
  </w:num>
  <w:num w:numId="28">
    <w:abstractNumId w:val="25"/>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4572C"/>
    <w:rsid w:val="00012BC6"/>
    <w:rsid w:val="000227DE"/>
    <w:rsid w:val="00030B81"/>
    <w:rsid w:val="000313B7"/>
    <w:rsid w:val="000322AF"/>
    <w:rsid w:val="00036F6A"/>
    <w:rsid w:val="00045133"/>
    <w:rsid w:val="00045954"/>
    <w:rsid w:val="0005018D"/>
    <w:rsid w:val="000504D9"/>
    <w:rsid w:val="00066BE5"/>
    <w:rsid w:val="0008008A"/>
    <w:rsid w:val="000876DC"/>
    <w:rsid w:val="000A128A"/>
    <w:rsid w:val="000A66F6"/>
    <w:rsid w:val="000C0A66"/>
    <w:rsid w:val="000C0C80"/>
    <w:rsid w:val="000C29E8"/>
    <w:rsid w:val="000F13C9"/>
    <w:rsid w:val="000F7AEC"/>
    <w:rsid w:val="00110DE3"/>
    <w:rsid w:val="00112367"/>
    <w:rsid w:val="00133599"/>
    <w:rsid w:val="00140839"/>
    <w:rsid w:val="00152D63"/>
    <w:rsid w:val="001603A1"/>
    <w:rsid w:val="001714FF"/>
    <w:rsid w:val="00174949"/>
    <w:rsid w:val="00176C5A"/>
    <w:rsid w:val="00180793"/>
    <w:rsid w:val="0018580F"/>
    <w:rsid w:val="00196165"/>
    <w:rsid w:val="001A38A3"/>
    <w:rsid w:val="001B32A1"/>
    <w:rsid w:val="001C3581"/>
    <w:rsid w:val="001D07DA"/>
    <w:rsid w:val="001D631A"/>
    <w:rsid w:val="001F3FDC"/>
    <w:rsid w:val="00204F63"/>
    <w:rsid w:val="002112B2"/>
    <w:rsid w:val="00212D79"/>
    <w:rsid w:val="00234D6E"/>
    <w:rsid w:val="00240010"/>
    <w:rsid w:val="00240055"/>
    <w:rsid w:val="00241E4F"/>
    <w:rsid w:val="00247E00"/>
    <w:rsid w:val="00260028"/>
    <w:rsid w:val="00266ED9"/>
    <w:rsid w:val="00281D64"/>
    <w:rsid w:val="002907B8"/>
    <w:rsid w:val="002963A5"/>
    <w:rsid w:val="002979BF"/>
    <w:rsid w:val="002A1664"/>
    <w:rsid w:val="002A3912"/>
    <w:rsid w:val="002B3543"/>
    <w:rsid w:val="002B52DB"/>
    <w:rsid w:val="002B7A35"/>
    <w:rsid w:val="002C1827"/>
    <w:rsid w:val="002F640B"/>
    <w:rsid w:val="00301EDC"/>
    <w:rsid w:val="00303925"/>
    <w:rsid w:val="00306330"/>
    <w:rsid w:val="003103CF"/>
    <w:rsid w:val="00324E0F"/>
    <w:rsid w:val="0034290E"/>
    <w:rsid w:val="00345BA6"/>
    <w:rsid w:val="00346CCE"/>
    <w:rsid w:val="00366731"/>
    <w:rsid w:val="003714E1"/>
    <w:rsid w:val="003871E6"/>
    <w:rsid w:val="00393A15"/>
    <w:rsid w:val="003948E0"/>
    <w:rsid w:val="003B3277"/>
    <w:rsid w:val="003B6F3A"/>
    <w:rsid w:val="003C77F8"/>
    <w:rsid w:val="003D35E7"/>
    <w:rsid w:val="003D5638"/>
    <w:rsid w:val="003D6241"/>
    <w:rsid w:val="003D71E6"/>
    <w:rsid w:val="003E7B63"/>
    <w:rsid w:val="003F62A3"/>
    <w:rsid w:val="0040503C"/>
    <w:rsid w:val="00411495"/>
    <w:rsid w:val="00430387"/>
    <w:rsid w:val="00430573"/>
    <w:rsid w:val="00431F04"/>
    <w:rsid w:val="004740F5"/>
    <w:rsid w:val="00477B0C"/>
    <w:rsid w:val="00493016"/>
    <w:rsid w:val="00495C9B"/>
    <w:rsid w:val="00497751"/>
    <w:rsid w:val="004B6BD7"/>
    <w:rsid w:val="004D10AA"/>
    <w:rsid w:val="004E3288"/>
    <w:rsid w:val="004E504D"/>
    <w:rsid w:val="004F134C"/>
    <w:rsid w:val="00514C8B"/>
    <w:rsid w:val="005409BE"/>
    <w:rsid w:val="00540B4B"/>
    <w:rsid w:val="00541CAC"/>
    <w:rsid w:val="005808DF"/>
    <w:rsid w:val="00581BC7"/>
    <w:rsid w:val="00591D69"/>
    <w:rsid w:val="00595869"/>
    <w:rsid w:val="005A568A"/>
    <w:rsid w:val="005C3012"/>
    <w:rsid w:val="005C3C3B"/>
    <w:rsid w:val="005D131D"/>
    <w:rsid w:val="005D4A0F"/>
    <w:rsid w:val="005E227A"/>
    <w:rsid w:val="005E551D"/>
    <w:rsid w:val="005F22B8"/>
    <w:rsid w:val="005F7B2B"/>
    <w:rsid w:val="00603903"/>
    <w:rsid w:val="00613382"/>
    <w:rsid w:val="006203BD"/>
    <w:rsid w:val="006216DE"/>
    <w:rsid w:val="00634A53"/>
    <w:rsid w:val="0065086A"/>
    <w:rsid w:val="00652B6F"/>
    <w:rsid w:val="00655F47"/>
    <w:rsid w:val="00660F20"/>
    <w:rsid w:val="0066181A"/>
    <w:rsid w:val="00661E7D"/>
    <w:rsid w:val="006651CA"/>
    <w:rsid w:val="00667BE6"/>
    <w:rsid w:val="00676448"/>
    <w:rsid w:val="00684DE7"/>
    <w:rsid w:val="006A0EEA"/>
    <w:rsid w:val="006A4211"/>
    <w:rsid w:val="006A4C4D"/>
    <w:rsid w:val="006A6F75"/>
    <w:rsid w:val="006B1401"/>
    <w:rsid w:val="006B18B3"/>
    <w:rsid w:val="006B79FB"/>
    <w:rsid w:val="006C2A52"/>
    <w:rsid w:val="006E01A6"/>
    <w:rsid w:val="006E7FAA"/>
    <w:rsid w:val="0070466F"/>
    <w:rsid w:val="00705233"/>
    <w:rsid w:val="00715B4B"/>
    <w:rsid w:val="00716B64"/>
    <w:rsid w:val="00720539"/>
    <w:rsid w:val="00726A2E"/>
    <w:rsid w:val="007322B6"/>
    <w:rsid w:val="0074240F"/>
    <w:rsid w:val="00754BBB"/>
    <w:rsid w:val="00754DFC"/>
    <w:rsid w:val="00757A3A"/>
    <w:rsid w:val="00774270"/>
    <w:rsid w:val="00775650"/>
    <w:rsid w:val="007936E7"/>
    <w:rsid w:val="00795A0D"/>
    <w:rsid w:val="007A0DE6"/>
    <w:rsid w:val="007A2701"/>
    <w:rsid w:val="007A53E2"/>
    <w:rsid w:val="007A7811"/>
    <w:rsid w:val="007B56E0"/>
    <w:rsid w:val="007D1F25"/>
    <w:rsid w:val="007E51C6"/>
    <w:rsid w:val="007E7F13"/>
    <w:rsid w:val="007F1A84"/>
    <w:rsid w:val="007F31B8"/>
    <w:rsid w:val="00806041"/>
    <w:rsid w:val="00817BBB"/>
    <w:rsid w:val="00824932"/>
    <w:rsid w:val="008353BC"/>
    <w:rsid w:val="00835FE5"/>
    <w:rsid w:val="00855686"/>
    <w:rsid w:val="008562CC"/>
    <w:rsid w:val="00861014"/>
    <w:rsid w:val="0086688D"/>
    <w:rsid w:val="008A4304"/>
    <w:rsid w:val="008A72FF"/>
    <w:rsid w:val="008B5A8E"/>
    <w:rsid w:val="008C49B7"/>
    <w:rsid w:val="008C7085"/>
    <w:rsid w:val="008E2050"/>
    <w:rsid w:val="008E44C6"/>
    <w:rsid w:val="008F3607"/>
    <w:rsid w:val="008F4C6A"/>
    <w:rsid w:val="00900AE5"/>
    <w:rsid w:val="009068AB"/>
    <w:rsid w:val="009132D6"/>
    <w:rsid w:val="009147E2"/>
    <w:rsid w:val="0092390E"/>
    <w:rsid w:val="00925D92"/>
    <w:rsid w:val="009505A4"/>
    <w:rsid w:val="00953AA9"/>
    <w:rsid w:val="00960FA0"/>
    <w:rsid w:val="00966327"/>
    <w:rsid w:val="00972E6D"/>
    <w:rsid w:val="009768B1"/>
    <w:rsid w:val="00980138"/>
    <w:rsid w:val="00982F72"/>
    <w:rsid w:val="009853EB"/>
    <w:rsid w:val="00986116"/>
    <w:rsid w:val="009A0A1E"/>
    <w:rsid w:val="009B3110"/>
    <w:rsid w:val="009B520E"/>
    <w:rsid w:val="009B5447"/>
    <w:rsid w:val="009C0D52"/>
    <w:rsid w:val="009C2E54"/>
    <w:rsid w:val="009C54A5"/>
    <w:rsid w:val="009C6FB4"/>
    <w:rsid w:val="009D0C64"/>
    <w:rsid w:val="009E5C1C"/>
    <w:rsid w:val="00A02400"/>
    <w:rsid w:val="00A063DC"/>
    <w:rsid w:val="00A15CF3"/>
    <w:rsid w:val="00A2211A"/>
    <w:rsid w:val="00A25AD6"/>
    <w:rsid w:val="00A27384"/>
    <w:rsid w:val="00A33F79"/>
    <w:rsid w:val="00A37CED"/>
    <w:rsid w:val="00A40E41"/>
    <w:rsid w:val="00A5101B"/>
    <w:rsid w:val="00A529D7"/>
    <w:rsid w:val="00A71462"/>
    <w:rsid w:val="00A72280"/>
    <w:rsid w:val="00A73E2F"/>
    <w:rsid w:val="00A75D41"/>
    <w:rsid w:val="00AA1FAC"/>
    <w:rsid w:val="00AB23E8"/>
    <w:rsid w:val="00AC3518"/>
    <w:rsid w:val="00AE616A"/>
    <w:rsid w:val="00AF6CDC"/>
    <w:rsid w:val="00B000EB"/>
    <w:rsid w:val="00B17A73"/>
    <w:rsid w:val="00B57CBE"/>
    <w:rsid w:val="00B71818"/>
    <w:rsid w:val="00B72888"/>
    <w:rsid w:val="00B770B5"/>
    <w:rsid w:val="00B77B70"/>
    <w:rsid w:val="00B82A91"/>
    <w:rsid w:val="00B85432"/>
    <w:rsid w:val="00B974ED"/>
    <w:rsid w:val="00B97D80"/>
    <w:rsid w:val="00B97E22"/>
    <w:rsid w:val="00BA2B29"/>
    <w:rsid w:val="00BA6E42"/>
    <w:rsid w:val="00BA75EC"/>
    <w:rsid w:val="00BA7882"/>
    <w:rsid w:val="00BB7852"/>
    <w:rsid w:val="00BC4111"/>
    <w:rsid w:val="00BE17D3"/>
    <w:rsid w:val="00BE2960"/>
    <w:rsid w:val="00C01682"/>
    <w:rsid w:val="00C13B9E"/>
    <w:rsid w:val="00C153FF"/>
    <w:rsid w:val="00C21C1B"/>
    <w:rsid w:val="00C32E85"/>
    <w:rsid w:val="00C33FAC"/>
    <w:rsid w:val="00C44480"/>
    <w:rsid w:val="00C5139E"/>
    <w:rsid w:val="00C700D3"/>
    <w:rsid w:val="00C72097"/>
    <w:rsid w:val="00C805BD"/>
    <w:rsid w:val="00C825A3"/>
    <w:rsid w:val="00C846E9"/>
    <w:rsid w:val="00C905A9"/>
    <w:rsid w:val="00C91C50"/>
    <w:rsid w:val="00C93FFA"/>
    <w:rsid w:val="00CA3721"/>
    <w:rsid w:val="00CE284C"/>
    <w:rsid w:val="00CF0A84"/>
    <w:rsid w:val="00CF33C3"/>
    <w:rsid w:val="00CF4EED"/>
    <w:rsid w:val="00D00435"/>
    <w:rsid w:val="00D13ADD"/>
    <w:rsid w:val="00D14575"/>
    <w:rsid w:val="00D53799"/>
    <w:rsid w:val="00D5774A"/>
    <w:rsid w:val="00D67293"/>
    <w:rsid w:val="00D718FF"/>
    <w:rsid w:val="00D72712"/>
    <w:rsid w:val="00D766C0"/>
    <w:rsid w:val="00D81925"/>
    <w:rsid w:val="00D83026"/>
    <w:rsid w:val="00D87C42"/>
    <w:rsid w:val="00DB65EB"/>
    <w:rsid w:val="00DB71E3"/>
    <w:rsid w:val="00DC4862"/>
    <w:rsid w:val="00DD16BB"/>
    <w:rsid w:val="00DD2F4A"/>
    <w:rsid w:val="00DD34C3"/>
    <w:rsid w:val="00DE0252"/>
    <w:rsid w:val="00E02C2C"/>
    <w:rsid w:val="00E4572C"/>
    <w:rsid w:val="00E47FA0"/>
    <w:rsid w:val="00E5147D"/>
    <w:rsid w:val="00E5271D"/>
    <w:rsid w:val="00E74183"/>
    <w:rsid w:val="00E7425F"/>
    <w:rsid w:val="00E9211A"/>
    <w:rsid w:val="00E96FF9"/>
    <w:rsid w:val="00EB381C"/>
    <w:rsid w:val="00EB5911"/>
    <w:rsid w:val="00ED5201"/>
    <w:rsid w:val="00EE058A"/>
    <w:rsid w:val="00EE0EB8"/>
    <w:rsid w:val="00EF2062"/>
    <w:rsid w:val="00EF5F92"/>
    <w:rsid w:val="00EF6FFE"/>
    <w:rsid w:val="00F14F37"/>
    <w:rsid w:val="00F225AE"/>
    <w:rsid w:val="00F253EC"/>
    <w:rsid w:val="00F27BB8"/>
    <w:rsid w:val="00F334C2"/>
    <w:rsid w:val="00F37793"/>
    <w:rsid w:val="00F44783"/>
    <w:rsid w:val="00F56DA1"/>
    <w:rsid w:val="00F57722"/>
    <w:rsid w:val="00F73889"/>
    <w:rsid w:val="00F962C7"/>
    <w:rsid w:val="00FA1E95"/>
    <w:rsid w:val="00FA3851"/>
    <w:rsid w:val="00FA4451"/>
    <w:rsid w:val="00FA50E5"/>
    <w:rsid w:val="00FD4AD9"/>
    <w:rsid w:val="00FE4579"/>
    <w:rsid w:val="00FE4D7F"/>
    <w:rsid w:val="00FE66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72C"/>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9"/>
    <w:qFormat/>
    <w:rsid w:val="00E4572C"/>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E4572C"/>
    <w:pPr>
      <w:keepNext/>
      <w:spacing w:before="240" w:after="60"/>
      <w:outlineLvl w:val="1"/>
    </w:pPr>
    <w:rPr>
      <w:rFonts w:ascii="Arial" w:eastAsia="Calibri" w:hAnsi="Arial" w:cs="Arial"/>
      <w:b/>
      <w:bCs/>
      <w:i/>
      <w:iCs/>
      <w:sz w:val="28"/>
      <w:szCs w:val="28"/>
      <w:lang w:eastAsia="ru-RU"/>
    </w:rPr>
  </w:style>
  <w:style w:type="paragraph" w:styleId="3">
    <w:name w:val="heading 3"/>
    <w:basedOn w:val="a"/>
    <w:link w:val="30"/>
    <w:qFormat/>
    <w:rsid w:val="00E4572C"/>
    <w:pPr>
      <w:outlineLvl w:val="2"/>
    </w:pPr>
    <w:rPr>
      <w:b/>
      <w:bCs/>
      <w:sz w:val="27"/>
      <w:szCs w:val="27"/>
      <w:lang w:eastAsia="ru-RU"/>
    </w:rPr>
  </w:style>
  <w:style w:type="paragraph" w:styleId="4">
    <w:name w:val="heading 4"/>
    <w:basedOn w:val="a"/>
    <w:next w:val="a"/>
    <w:link w:val="40"/>
    <w:uiPriority w:val="9"/>
    <w:unhideWhenUsed/>
    <w:qFormat/>
    <w:rsid w:val="0008008A"/>
    <w:pPr>
      <w:keepNext/>
      <w:keepLines/>
      <w:spacing w:before="200" w:line="276" w:lineRule="auto"/>
      <w:outlineLvl w:val="3"/>
    </w:pPr>
    <w:rPr>
      <w:rFonts w:asciiTheme="majorHAnsi" w:eastAsiaTheme="majorEastAsia" w:hAnsiTheme="majorHAnsi" w:cstheme="majorBidi"/>
      <w:b/>
      <w:bCs/>
      <w:i/>
      <w:iCs/>
      <w:color w:val="5B9BD5" w:themeColor="accent1"/>
      <w:sz w:val="22"/>
      <w:szCs w:val="22"/>
      <w:lang w:eastAsia="ru-RU"/>
    </w:rPr>
  </w:style>
  <w:style w:type="paragraph" w:styleId="7">
    <w:name w:val="heading 7"/>
    <w:basedOn w:val="a"/>
    <w:next w:val="a"/>
    <w:link w:val="70"/>
    <w:qFormat/>
    <w:rsid w:val="0008008A"/>
    <w:pPr>
      <w:spacing w:before="240" w:after="60"/>
      <w:outlineLvl w:val="6"/>
    </w:pPr>
    <w:rPr>
      <w:rFonts w:eastAsia="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4572C"/>
    <w:rPr>
      <w:rFonts w:ascii="Arial" w:eastAsia="SimSun" w:hAnsi="Arial" w:cs="Arial"/>
      <w:b/>
      <w:bCs/>
      <w:kern w:val="32"/>
      <w:sz w:val="32"/>
      <w:szCs w:val="32"/>
      <w:lang w:eastAsia="zh-CN"/>
    </w:rPr>
  </w:style>
  <w:style w:type="character" w:customStyle="1" w:styleId="20">
    <w:name w:val="Заголовок 2 Знак"/>
    <w:basedOn w:val="a0"/>
    <w:link w:val="2"/>
    <w:uiPriority w:val="9"/>
    <w:rsid w:val="00E4572C"/>
    <w:rPr>
      <w:rFonts w:ascii="Arial" w:eastAsia="Calibri" w:hAnsi="Arial" w:cs="Arial"/>
      <w:b/>
      <w:bCs/>
      <w:i/>
      <w:iCs/>
      <w:sz w:val="28"/>
      <w:szCs w:val="28"/>
      <w:lang w:eastAsia="ru-RU"/>
    </w:rPr>
  </w:style>
  <w:style w:type="character" w:customStyle="1" w:styleId="30">
    <w:name w:val="Заголовок 3 Знак"/>
    <w:basedOn w:val="a0"/>
    <w:link w:val="3"/>
    <w:rsid w:val="00E4572C"/>
    <w:rPr>
      <w:rFonts w:ascii="Times New Roman" w:eastAsia="SimSun" w:hAnsi="Times New Roman" w:cs="Times New Roman"/>
      <w:b/>
      <w:bCs/>
      <w:sz w:val="27"/>
      <w:szCs w:val="27"/>
      <w:lang w:eastAsia="ru-RU"/>
    </w:rPr>
  </w:style>
  <w:style w:type="paragraph" w:styleId="a3">
    <w:name w:val="Normal (Web)"/>
    <w:basedOn w:val="a"/>
    <w:qFormat/>
    <w:rsid w:val="00E4572C"/>
    <w:pPr>
      <w:spacing w:before="100" w:beforeAutospacing="1" w:after="100" w:afterAutospacing="1"/>
    </w:pPr>
  </w:style>
  <w:style w:type="character" w:customStyle="1" w:styleId="dash041e005f0431005f044b005f0447005f043d005f044b005f0439005f005fchar1char1">
    <w:name w:val="dash041e_005f0431_005f044b_005f0447_005f043d_005f044b_005f0439_005f_005fchar1__char1"/>
    <w:uiPriority w:val="99"/>
    <w:rsid w:val="00E4572C"/>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
    <w:uiPriority w:val="99"/>
    <w:rsid w:val="00E4572C"/>
    <w:rPr>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E4572C"/>
    <w:rPr>
      <w:rFonts w:ascii="Times New Roman" w:hAnsi="Times New Roman" w:cs="Times New Roman"/>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E4572C"/>
    <w:pPr>
      <w:ind w:left="720" w:firstLine="700"/>
      <w:jc w:val="both"/>
    </w:pPr>
    <w:rPr>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uiPriority w:val="99"/>
    <w:rsid w:val="00E4572C"/>
    <w:rPr>
      <w:rFonts w:ascii="Arial" w:hAnsi="Arial" w:cs="Arial"/>
      <w:b/>
      <w:bCs/>
      <w:sz w:val="26"/>
      <w:szCs w:val="26"/>
      <w:u w:val="none"/>
      <w:effect w:val="none"/>
    </w:rPr>
  </w:style>
  <w:style w:type="character" w:customStyle="1" w:styleId="6">
    <w:name w:val="Основной текст (6)_"/>
    <w:link w:val="60"/>
    <w:uiPriority w:val="99"/>
    <w:locked/>
    <w:rsid w:val="00E4572C"/>
    <w:rPr>
      <w:rFonts w:cs="Times New Roman"/>
      <w:shd w:val="clear" w:color="auto" w:fill="FFFFFF"/>
    </w:rPr>
  </w:style>
  <w:style w:type="paragraph" w:customStyle="1" w:styleId="60">
    <w:name w:val="Основной текст (6)"/>
    <w:basedOn w:val="a"/>
    <w:link w:val="6"/>
    <w:uiPriority w:val="99"/>
    <w:rsid w:val="00E4572C"/>
    <w:pPr>
      <w:shd w:val="clear" w:color="auto" w:fill="FFFFFF"/>
      <w:spacing w:before="1320" w:line="240" w:lineRule="atLeast"/>
    </w:pPr>
    <w:rPr>
      <w:rFonts w:asciiTheme="minorHAnsi" w:eastAsiaTheme="minorHAnsi" w:hAnsiTheme="minorHAnsi"/>
      <w:sz w:val="22"/>
      <w:szCs w:val="22"/>
      <w:lang w:eastAsia="en-US"/>
    </w:rPr>
  </w:style>
  <w:style w:type="character" w:customStyle="1" w:styleId="61">
    <w:name w:val="Основной текст (6) + Полужирный1"/>
    <w:uiPriority w:val="99"/>
    <w:rsid w:val="00E4572C"/>
    <w:rPr>
      <w:rFonts w:cs="Times New Roman"/>
      <w:b/>
      <w:bCs/>
      <w:shd w:val="clear" w:color="auto" w:fill="FFFFFF"/>
    </w:rPr>
  </w:style>
  <w:style w:type="character" w:customStyle="1" w:styleId="a4">
    <w:name w:val="Текст выноски Знак"/>
    <w:basedOn w:val="a0"/>
    <w:link w:val="a5"/>
    <w:uiPriority w:val="99"/>
    <w:semiHidden/>
    <w:rsid w:val="00E4572C"/>
    <w:rPr>
      <w:rFonts w:ascii="Tahoma" w:eastAsia="SimSun" w:hAnsi="Tahoma" w:cs="Times New Roman"/>
      <w:sz w:val="16"/>
      <w:szCs w:val="16"/>
      <w:lang w:eastAsia="zh-CN"/>
    </w:rPr>
  </w:style>
  <w:style w:type="paragraph" w:styleId="a5">
    <w:name w:val="Balloon Text"/>
    <w:basedOn w:val="a"/>
    <w:link w:val="a4"/>
    <w:uiPriority w:val="99"/>
    <w:semiHidden/>
    <w:rsid w:val="00E4572C"/>
    <w:rPr>
      <w:rFonts w:ascii="Tahoma" w:hAnsi="Tahoma"/>
      <w:sz w:val="16"/>
      <w:szCs w:val="16"/>
    </w:rPr>
  </w:style>
  <w:style w:type="paragraph" w:styleId="a6">
    <w:name w:val="footer"/>
    <w:basedOn w:val="a"/>
    <w:link w:val="a7"/>
    <w:uiPriority w:val="99"/>
    <w:rsid w:val="00E4572C"/>
    <w:pPr>
      <w:tabs>
        <w:tab w:val="center" w:pos="4677"/>
        <w:tab w:val="right" w:pos="9355"/>
      </w:tabs>
    </w:pPr>
  </w:style>
  <w:style w:type="character" w:customStyle="1" w:styleId="a7">
    <w:name w:val="Нижний колонтитул Знак"/>
    <w:basedOn w:val="a0"/>
    <w:link w:val="a6"/>
    <w:uiPriority w:val="99"/>
    <w:rsid w:val="00E4572C"/>
    <w:rPr>
      <w:rFonts w:ascii="Times New Roman" w:eastAsia="SimSun" w:hAnsi="Times New Roman" w:cs="Times New Roman"/>
      <w:sz w:val="24"/>
      <w:szCs w:val="24"/>
      <w:lang w:eastAsia="zh-CN"/>
    </w:rPr>
  </w:style>
  <w:style w:type="character" w:styleId="a8">
    <w:name w:val="page number"/>
    <w:uiPriority w:val="99"/>
    <w:rsid w:val="00E4572C"/>
    <w:rPr>
      <w:rFonts w:cs="Times New Roman"/>
    </w:rPr>
  </w:style>
  <w:style w:type="character" w:customStyle="1" w:styleId="63">
    <w:name w:val="Основной текст (6) + Курсив3"/>
    <w:uiPriority w:val="99"/>
    <w:rsid w:val="00E4572C"/>
    <w:rPr>
      <w:rFonts w:ascii="Times New Roman" w:hAnsi="Times New Roman" w:cs="Times New Roman"/>
      <w:i/>
      <w:iCs/>
      <w:spacing w:val="0"/>
      <w:shd w:val="clear" w:color="auto" w:fill="FFFFFF"/>
    </w:rPr>
  </w:style>
  <w:style w:type="character" w:customStyle="1" w:styleId="62">
    <w:name w:val="Основной текст (6) + Курсив2"/>
    <w:uiPriority w:val="99"/>
    <w:rsid w:val="00E4572C"/>
    <w:rPr>
      <w:rFonts w:ascii="Times New Roman" w:hAnsi="Times New Roman" w:cs="Times New Roman"/>
      <w:i/>
      <w:iCs/>
      <w:spacing w:val="0"/>
      <w:shd w:val="clear" w:color="auto" w:fill="FFFFFF"/>
    </w:rPr>
  </w:style>
  <w:style w:type="paragraph" w:styleId="a9">
    <w:name w:val="footnote text"/>
    <w:aliases w:val="Знак6,F1"/>
    <w:basedOn w:val="a"/>
    <w:link w:val="aa"/>
    <w:rsid w:val="00E4572C"/>
    <w:rPr>
      <w:sz w:val="20"/>
      <w:szCs w:val="20"/>
    </w:rPr>
  </w:style>
  <w:style w:type="character" w:customStyle="1" w:styleId="aa">
    <w:name w:val="Текст сноски Знак"/>
    <w:aliases w:val="Знак6 Знак,F1 Знак"/>
    <w:basedOn w:val="a0"/>
    <w:link w:val="a9"/>
    <w:rsid w:val="00E4572C"/>
    <w:rPr>
      <w:rFonts w:ascii="Times New Roman" w:eastAsia="SimSun" w:hAnsi="Times New Roman" w:cs="Times New Roman"/>
      <w:sz w:val="20"/>
      <w:szCs w:val="20"/>
      <w:lang w:eastAsia="zh-CN"/>
    </w:rPr>
  </w:style>
  <w:style w:type="character" w:customStyle="1" w:styleId="620">
    <w:name w:val="Основной текст (6) + Полужирный2"/>
    <w:uiPriority w:val="99"/>
    <w:rsid w:val="00E4572C"/>
    <w:rPr>
      <w:rFonts w:ascii="Times New Roman" w:hAnsi="Times New Roman" w:cs="Times New Roman"/>
      <w:b/>
      <w:bCs/>
      <w:spacing w:val="0"/>
      <w:shd w:val="clear" w:color="auto" w:fill="FFFFFF"/>
    </w:rPr>
  </w:style>
  <w:style w:type="character" w:customStyle="1" w:styleId="12">
    <w:name w:val="Основной текст (12)_"/>
    <w:link w:val="120"/>
    <w:uiPriority w:val="99"/>
    <w:locked/>
    <w:rsid w:val="00E4572C"/>
    <w:rPr>
      <w:rFonts w:cs="Times New Roman"/>
      <w:i/>
      <w:iCs/>
      <w:shd w:val="clear" w:color="auto" w:fill="FFFFFF"/>
    </w:rPr>
  </w:style>
  <w:style w:type="paragraph" w:customStyle="1" w:styleId="120">
    <w:name w:val="Основной текст (12)"/>
    <w:basedOn w:val="a"/>
    <w:link w:val="12"/>
    <w:uiPriority w:val="99"/>
    <w:rsid w:val="00E4572C"/>
    <w:pPr>
      <w:shd w:val="clear" w:color="auto" w:fill="FFFFFF"/>
      <w:spacing w:before="120" w:line="211" w:lineRule="exact"/>
      <w:ind w:firstLine="400"/>
      <w:jc w:val="both"/>
    </w:pPr>
    <w:rPr>
      <w:rFonts w:asciiTheme="minorHAnsi" w:eastAsiaTheme="minorHAnsi" w:hAnsiTheme="minorHAnsi"/>
      <w:i/>
      <w:iCs/>
      <w:sz w:val="22"/>
      <w:szCs w:val="22"/>
      <w:lang w:eastAsia="en-US"/>
    </w:rPr>
  </w:style>
  <w:style w:type="character" w:customStyle="1" w:styleId="41">
    <w:name w:val="Заголовок №4_"/>
    <w:link w:val="42"/>
    <w:uiPriority w:val="99"/>
    <w:locked/>
    <w:rsid w:val="00E4572C"/>
    <w:rPr>
      <w:rFonts w:cs="Times New Roman"/>
      <w:b/>
      <w:bCs/>
      <w:shd w:val="clear" w:color="auto" w:fill="FFFFFF"/>
    </w:rPr>
  </w:style>
  <w:style w:type="paragraph" w:customStyle="1" w:styleId="42">
    <w:name w:val="Заголовок №4"/>
    <w:basedOn w:val="a"/>
    <w:link w:val="41"/>
    <w:uiPriority w:val="99"/>
    <w:rsid w:val="00E4572C"/>
    <w:pPr>
      <w:shd w:val="clear" w:color="auto" w:fill="FFFFFF"/>
      <w:spacing w:after="600" w:line="211" w:lineRule="exact"/>
      <w:jc w:val="right"/>
      <w:outlineLvl w:val="3"/>
    </w:pPr>
    <w:rPr>
      <w:rFonts w:asciiTheme="minorHAnsi" w:eastAsiaTheme="minorHAnsi" w:hAnsiTheme="minorHAnsi"/>
      <w:b/>
      <w:bCs/>
      <w:sz w:val="22"/>
      <w:szCs w:val="22"/>
      <w:lang w:eastAsia="en-US"/>
    </w:rPr>
  </w:style>
  <w:style w:type="character" w:customStyle="1" w:styleId="11">
    <w:name w:val="Заголовок №1_"/>
    <w:link w:val="13"/>
    <w:uiPriority w:val="99"/>
    <w:locked/>
    <w:rsid w:val="00E4572C"/>
    <w:rPr>
      <w:rFonts w:ascii="Calibri" w:hAnsi="Calibri" w:cs="Calibri"/>
      <w:sz w:val="31"/>
      <w:szCs w:val="31"/>
      <w:shd w:val="clear" w:color="auto" w:fill="FFFFFF"/>
    </w:rPr>
  </w:style>
  <w:style w:type="paragraph" w:customStyle="1" w:styleId="13">
    <w:name w:val="Заголовок №1"/>
    <w:basedOn w:val="a"/>
    <w:link w:val="11"/>
    <w:uiPriority w:val="99"/>
    <w:rsid w:val="00E4572C"/>
    <w:pPr>
      <w:shd w:val="clear" w:color="auto" w:fill="FFFFFF"/>
      <w:spacing w:before="480" w:after="240" w:line="240" w:lineRule="atLeast"/>
      <w:outlineLvl w:val="0"/>
    </w:pPr>
    <w:rPr>
      <w:rFonts w:ascii="Calibri" w:eastAsiaTheme="minorHAnsi" w:hAnsi="Calibri" w:cs="Calibri"/>
      <w:sz w:val="31"/>
      <w:szCs w:val="31"/>
      <w:lang w:eastAsia="en-US"/>
    </w:rPr>
  </w:style>
  <w:style w:type="character" w:customStyle="1" w:styleId="52">
    <w:name w:val="Заголовок №5 (2)_"/>
    <w:link w:val="520"/>
    <w:uiPriority w:val="99"/>
    <w:locked/>
    <w:rsid w:val="00E4572C"/>
    <w:rPr>
      <w:rFonts w:cs="Times New Roman"/>
      <w:b/>
      <w:bCs/>
      <w:shd w:val="clear" w:color="auto" w:fill="FFFFFF"/>
    </w:rPr>
  </w:style>
  <w:style w:type="paragraph" w:customStyle="1" w:styleId="520">
    <w:name w:val="Заголовок №5 (2)"/>
    <w:basedOn w:val="a"/>
    <w:link w:val="52"/>
    <w:uiPriority w:val="99"/>
    <w:rsid w:val="00E4572C"/>
    <w:pPr>
      <w:shd w:val="clear" w:color="auto" w:fill="FFFFFF"/>
      <w:spacing w:before="120" w:line="211" w:lineRule="exact"/>
      <w:ind w:firstLine="400"/>
      <w:jc w:val="both"/>
      <w:outlineLvl w:val="4"/>
    </w:pPr>
    <w:rPr>
      <w:rFonts w:asciiTheme="minorHAnsi" w:eastAsiaTheme="minorHAnsi" w:hAnsiTheme="minorHAnsi"/>
      <w:b/>
      <w:bCs/>
      <w:sz w:val="22"/>
      <w:szCs w:val="22"/>
      <w:lang w:eastAsia="en-US"/>
    </w:rPr>
  </w:style>
  <w:style w:type="character" w:customStyle="1" w:styleId="53">
    <w:name w:val="Заголовок №5 (3)_"/>
    <w:link w:val="530"/>
    <w:uiPriority w:val="99"/>
    <w:locked/>
    <w:rsid w:val="00E4572C"/>
    <w:rPr>
      <w:rFonts w:cs="Times New Roman"/>
      <w:i/>
      <w:iCs/>
      <w:shd w:val="clear" w:color="auto" w:fill="FFFFFF"/>
    </w:rPr>
  </w:style>
  <w:style w:type="paragraph" w:customStyle="1" w:styleId="530">
    <w:name w:val="Заголовок №5 (3)"/>
    <w:basedOn w:val="a"/>
    <w:link w:val="53"/>
    <w:uiPriority w:val="99"/>
    <w:rsid w:val="00E4572C"/>
    <w:pPr>
      <w:shd w:val="clear" w:color="auto" w:fill="FFFFFF"/>
      <w:spacing w:before="180" w:line="216" w:lineRule="exact"/>
      <w:ind w:firstLine="400"/>
      <w:jc w:val="both"/>
      <w:outlineLvl w:val="4"/>
    </w:pPr>
    <w:rPr>
      <w:rFonts w:asciiTheme="minorHAnsi" w:eastAsiaTheme="minorHAnsi" w:hAnsiTheme="minorHAnsi"/>
      <w:i/>
      <w:iCs/>
      <w:sz w:val="22"/>
      <w:szCs w:val="22"/>
      <w:lang w:eastAsia="en-US"/>
    </w:rPr>
  </w:style>
  <w:style w:type="character" w:customStyle="1" w:styleId="610">
    <w:name w:val="Основной текст (6) + Курсив1"/>
    <w:uiPriority w:val="99"/>
    <w:rsid w:val="00E4572C"/>
    <w:rPr>
      <w:rFonts w:ascii="Times New Roman" w:hAnsi="Times New Roman" w:cs="Times New Roman"/>
      <w:i/>
      <w:iCs/>
      <w:spacing w:val="0"/>
      <w:shd w:val="clear" w:color="auto" w:fill="FFFFFF"/>
    </w:rPr>
  </w:style>
  <w:style w:type="character" w:customStyle="1" w:styleId="420">
    <w:name w:val="Заголовок №4 (2)_"/>
    <w:link w:val="421"/>
    <w:uiPriority w:val="99"/>
    <w:locked/>
    <w:rsid w:val="00E4572C"/>
    <w:rPr>
      <w:rFonts w:cs="Times New Roman"/>
      <w:i/>
      <w:iCs/>
      <w:shd w:val="clear" w:color="auto" w:fill="FFFFFF"/>
    </w:rPr>
  </w:style>
  <w:style w:type="paragraph" w:customStyle="1" w:styleId="421">
    <w:name w:val="Заголовок №4 (2)"/>
    <w:basedOn w:val="a"/>
    <w:link w:val="420"/>
    <w:uiPriority w:val="99"/>
    <w:rsid w:val="00E4572C"/>
    <w:pPr>
      <w:shd w:val="clear" w:color="auto" w:fill="FFFFFF"/>
      <w:spacing w:before="120" w:after="120" w:line="216" w:lineRule="exact"/>
      <w:ind w:firstLine="420"/>
      <w:outlineLvl w:val="3"/>
    </w:pPr>
    <w:rPr>
      <w:rFonts w:asciiTheme="minorHAnsi" w:eastAsiaTheme="minorHAnsi" w:hAnsiTheme="minorHAnsi"/>
      <w:i/>
      <w:iCs/>
      <w:sz w:val="22"/>
      <w:szCs w:val="22"/>
      <w:lang w:eastAsia="en-US"/>
    </w:rPr>
  </w:style>
  <w:style w:type="character" w:customStyle="1" w:styleId="dash041e0431044b0447043d044b0439char1">
    <w:name w:val="dash041e_0431_044b_0447_043d_044b_0439__char1"/>
    <w:uiPriority w:val="99"/>
    <w:rsid w:val="00E4572C"/>
    <w:rPr>
      <w:rFonts w:ascii="Times New Roman" w:hAnsi="Times New Roman" w:cs="Times New Roman"/>
      <w:sz w:val="24"/>
      <w:szCs w:val="24"/>
      <w:u w:val="none"/>
      <w:effect w:val="none"/>
    </w:rPr>
  </w:style>
  <w:style w:type="paragraph" w:customStyle="1" w:styleId="dash041e0431044b0447043d044b0439">
    <w:name w:val="dash041e_0431_044b_0447_043d_044b_0439"/>
    <w:basedOn w:val="a"/>
    <w:uiPriority w:val="99"/>
    <w:rsid w:val="00E4572C"/>
    <w:rPr>
      <w:lang w:eastAsia="ru-RU"/>
    </w:rPr>
  </w:style>
  <w:style w:type="paragraph" w:customStyle="1" w:styleId="Default">
    <w:name w:val="Default"/>
    <w:uiPriority w:val="99"/>
    <w:rsid w:val="00E4572C"/>
    <w:pPr>
      <w:autoSpaceDE w:val="0"/>
      <w:autoSpaceDN w:val="0"/>
      <w:adjustRightInd w:val="0"/>
      <w:spacing w:after="0" w:line="240" w:lineRule="auto"/>
    </w:pPr>
    <w:rPr>
      <w:rFonts w:ascii="Times New Roman" w:eastAsia="SimSun" w:hAnsi="Times New Roman" w:cs="Times New Roman"/>
      <w:color w:val="000000"/>
      <w:sz w:val="24"/>
      <w:szCs w:val="24"/>
      <w:lang w:eastAsia="ru-RU"/>
    </w:rPr>
  </w:style>
  <w:style w:type="character" w:customStyle="1" w:styleId="15">
    <w:name w:val="Основной текст + Полужирный15"/>
    <w:uiPriority w:val="99"/>
    <w:rsid w:val="00E4572C"/>
    <w:rPr>
      <w:rFonts w:ascii="Sylfaen" w:eastAsia="SimSun" w:hAnsi="Sylfaen" w:cs="Sylfaen"/>
      <w:b/>
      <w:bCs/>
      <w:sz w:val="24"/>
      <w:szCs w:val="24"/>
      <w:shd w:val="clear" w:color="auto" w:fill="FFFFFF"/>
      <w:lang w:eastAsia="zh-CN"/>
    </w:rPr>
  </w:style>
  <w:style w:type="character" w:customStyle="1" w:styleId="14">
    <w:name w:val="Основной текст + Полужирный14"/>
    <w:uiPriority w:val="99"/>
    <w:rsid w:val="00E4572C"/>
    <w:rPr>
      <w:rFonts w:ascii="Sylfaen" w:eastAsia="SimSun" w:hAnsi="Sylfaen" w:cs="Sylfaen"/>
      <w:b/>
      <w:bCs/>
      <w:sz w:val="24"/>
      <w:szCs w:val="24"/>
      <w:shd w:val="clear" w:color="auto" w:fill="FFFFFF"/>
      <w:lang w:eastAsia="zh-CN"/>
    </w:rPr>
  </w:style>
  <w:style w:type="paragraph" w:styleId="ab">
    <w:name w:val="Body Text"/>
    <w:basedOn w:val="a"/>
    <w:link w:val="ac"/>
    <w:rsid w:val="00E4572C"/>
    <w:pPr>
      <w:shd w:val="clear" w:color="auto" w:fill="FFFFFF"/>
      <w:spacing w:before="300" w:after="180" w:line="317" w:lineRule="exact"/>
      <w:jc w:val="both"/>
    </w:pPr>
    <w:rPr>
      <w:rFonts w:ascii="Sylfaen" w:hAnsi="Sylfaen" w:cs="Sylfaen"/>
      <w:noProof/>
      <w:shd w:val="clear" w:color="auto" w:fill="FFFFFF"/>
      <w:lang w:eastAsia="ru-RU"/>
    </w:rPr>
  </w:style>
  <w:style w:type="character" w:customStyle="1" w:styleId="ac">
    <w:name w:val="Основной текст Знак"/>
    <w:basedOn w:val="a0"/>
    <w:link w:val="ab"/>
    <w:rsid w:val="00E4572C"/>
    <w:rPr>
      <w:rFonts w:ascii="Sylfaen" w:eastAsia="SimSun" w:hAnsi="Sylfaen" w:cs="Sylfaen"/>
      <w:noProof/>
      <w:sz w:val="24"/>
      <w:szCs w:val="24"/>
      <w:shd w:val="clear" w:color="auto" w:fill="FFFFFF"/>
      <w:lang w:eastAsia="ru-RU"/>
    </w:rPr>
  </w:style>
  <w:style w:type="character" w:customStyle="1" w:styleId="ad">
    <w:name w:val="Колонтитул_"/>
    <w:link w:val="ae"/>
    <w:uiPriority w:val="99"/>
    <w:locked/>
    <w:rsid w:val="00E4572C"/>
    <w:rPr>
      <w:rFonts w:cs="Times New Roman"/>
      <w:noProof/>
      <w:shd w:val="clear" w:color="auto" w:fill="FFFFFF"/>
    </w:rPr>
  </w:style>
  <w:style w:type="paragraph" w:customStyle="1" w:styleId="ae">
    <w:name w:val="Колонтитул"/>
    <w:basedOn w:val="a"/>
    <w:link w:val="ad"/>
    <w:uiPriority w:val="99"/>
    <w:rsid w:val="00E4572C"/>
    <w:pPr>
      <w:shd w:val="clear" w:color="auto" w:fill="FFFFFF"/>
    </w:pPr>
    <w:rPr>
      <w:rFonts w:asciiTheme="minorHAnsi" w:eastAsiaTheme="minorHAnsi" w:hAnsiTheme="minorHAnsi"/>
      <w:noProof/>
      <w:sz w:val="22"/>
      <w:szCs w:val="22"/>
      <w:shd w:val="clear" w:color="auto" w:fill="FFFFFF"/>
      <w:lang w:eastAsia="en-US"/>
    </w:rPr>
  </w:style>
  <w:style w:type="character" w:customStyle="1" w:styleId="Sylfaen">
    <w:name w:val="Колонтитул + Sylfaen"/>
    <w:aliases w:val="10,5 pt"/>
    <w:uiPriority w:val="99"/>
    <w:rsid w:val="00E4572C"/>
    <w:rPr>
      <w:rFonts w:ascii="Sylfaen" w:hAnsi="Sylfaen" w:cs="Sylfaen"/>
      <w:noProof/>
      <w:sz w:val="21"/>
      <w:szCs w:val="21"/>
      <w:shd w:val="clear" w:color="auto" w:fill="FFFFFF"/>
    </w:rPr>
  </w:style>
  <w:style w:type="character" w:customStyle="1" w:styleId="130">
    <w:name w:val="Основной текст (13)_"/>
    <w:link w:val="131"/>
    <w:uiPriority w:val="99"/>
    <w:locked/>
    <w:rsid w:val="00E4572C"/>
    <w:rPr>
      <w:rFonts w:ascii="Calibri" w:hAnsi="Calibri" w:cs="Calibri"/>
      <w:b/>
      <w:bCs/>
      <w:shd w:val="clear" w:color="auto" w:fill="FFFFFF"/>
    </w:rPr>
  </w:style>
  <w:style w:type="paragraph" w:customStyle="1" w:styleId="131">
    <w:name w:val="Основной текст (13)"/>
    <w:basedOn w:val="a"/>
    <w:link w:val="130"/>
    <w:uiPriority w:val="99"/>
    <w:rsid w:val="00E4572C"/>
    <w:pPr>
      <w:shd w:val="clear" w:color="auto" w:fill="FFFFFF"/>
      <w:spacing w:line="192" w:lineRule="exact"/>
      <w:jc w:val="both"/>
    </w:pPr>
    <w:rPr>
      <w:rFonts w:ascii="Calibri" w:eastAsiaTheme="minorHAnsi" w:hAnsi="Calibri" w:cs="Calibri"/>
      <w:b/>
      <w:bCs/>
      <w:sz w:val="22"/>
      <w:szCs w:val="22"/>
      <w:lang w:eastAsia="en-US"/>
    </w:rPr>
  </w:style>
  <w:style w:type="character" w:customStyle="1" w:styleId="100">
    <w:name w:val="Основной текст (10)_"/>
    <w:link w:val="101"/>
    <w:uiPriority w:val="99"/>
    <w:locked/>
    <w:rsid w:val="00E4572C"/>
    <w:rPr>
      <w:rFonts w:ascii="Calibri" w:hAnsi="Calibri" w:cs="Calibri"/>
      <w:sz w:val="31"/>
      <w:szCs w:val="31"/>
      <w:shd w:val="clear" w:color="auto" w:fill="FFFFFF"/>
    </w:rPr>
  </w:style>
  <w:style w:type="paragraph" w:customStyle="1" w:styleId="101">
    <w:name w:val="Основной текст (10)"/>
    <w:basedOn w:val="a"/>
    <w:link w:val="100"/>
    <w:uiPriority w:val="99"/>
    <w:rsid w:val="00E4572C"/>
    <w:pPr>
      <w:shd w:val="clear" w:color="auto" w:fill="FFFFFF"/>
      <w:spacing w:line="240" w:lineRule="atLeast"/>
    </w:pPr>
    <w:rPr>
      <w:rFonts w:ascii="Calibri" w:eastAsiaTheme="minorHAnsi" w:hAnsi="Calibri" w:cs="Calibri"/>
      <w:sz w:val="31"/>
      <w:szCs w:val="31"/>
      <w:lang w:eastAsia="en-US"/>
    </w:rPr>
  </w:style>
  <w:style w:type="character" w:customStyle="1" w:styleId="af">
    <w:name w:val="Основной текст + Полужирный"/>
    <w:rsid w:val="00E4572C"/>
    <w:rPr>
      <w:rFonts w:ascii="Sylfaen" w:eastAsia="SimSun" w:hAnsi="Sylfaen" w:cs="Sylfaen"/>
      <w:b/>
      <w:bCs/>
      <w:noProof/>
      <w:sz w:val="24"/>
      <w:szCs w:val="24"/>
      <w:shd w:val="clear" w:color="auto" w:fill="FFFFFF"/>
      <w:lang w:val="ru-RU" w:eastAsia="ru-RU"/>
    </w:rPr>
  </w:style>
  <w:style w:type="character" w:customStyle="1" w:styleId="64">
    <w:name w:val="Основной текст + Полужирный6"/>
    <w:uiPriority w:val="99"/>
    <w:rsid w:val="00E4572C"/>
    <w:rPr>
      <w:rFonts w:ascii="Sylfaen" w:eastAsia="SimSun" w:hAnsi="Sylfaen" w:cs="Sylfaen"/>
      <w:b/>
      <w:bCs/>
      <w:noProof/>
      <w:sz w:val="24"/>
      <w:szCs w:val="24"/>
      <w:shd w:val="clear" w:color="auto" w:fill="FFFFFF"/>
      <w:lang w:val="ru-RU" w:eastAsia="ru-RU"/>
    </w:rPr>
  </w:style>
  <w:style w:type="character" w:customStyle="1" w:styleId="ArialUnicodeMS">
    <w:name w:val="Основной текст + Arial Unicode MS"/>
    <w:aliases w:val="9 pt,Полужирный,Курсив4,Интервал 1 pt"/>
    <w:uiPriority w:val="99"/>
    <w:rsid w:val="00E4572C"/>
    <w:rPr>
      <w:rFonts w:ascii="Arial Unicode MS" w:eastAsia="Times New Roman" w:hAnsi="Sylfaen" w:cs="Arial Unicode MS"/>
      <w:b/>
      <w:bCs/>
      <w:i/>
      <w:iCs/>
      <w:noProof/>
      <w:spacing w:val="20"/>
      <w:sz w:val="18"/>
      <w:szCs w:val="18"/>
      <w:shd w:val="clear" w:color="auto" w:fill="FFFFFF"/>
      <w:lang w:val="ru-RU" w:eastAsia="ru-RU"/>
    </w:rPr>
  </w:style>
  <w:style w:type="character" w:customStyle="1" w:styleId="5">
    <w:name w:val="Основной текст + Полужирный5"/>
    <w:uiPriority w:val="99"/>
    <w:rsid w:val="00E4572C"/>
    <w:rPr>
      <w:rFonts w:ascii="Sylfaen" w:eastAsia="SimSun" w:hAnsi="Sylfaen" w:cs="Sylfaen"/>
      <w:b/>
      <w:bCs/>
      <w:noProof/>
      <w:sz w:val="24"/>
      <w:szCs w:val="24"/>
      <w:shd w:val="clear" w:color="auto" w:fill="FFFFFF"/>
      <w:lang w:val="ru-RU" w:eastAsia="ru-RU"/>
    </w:rPr>
  </w:style>
  <w:style w:type="character" w:customStyle="1" w:styleId="50">
    <w:name w:val="Заголовок №5_"/>
    <w:link w:val="51"/>
    <w:uiPriority w:val="99"/>
    <w:locked/>
    <w:rsid w:val="00E4572C"/>
    <w:rPr>
      <w:rFonts w:ascii="Calibri" w:hAnsi="Calibri" w:cs="Calibri"/>
      <w:b/>
      <w:bCs/>
      <w:shd w:val="clear" w:color="auto" w:fill="FFFFFF"/>
    </w:rPr>
  </w:style>
  <w:style w:type="paragraph" w:customStyle="1" w:styleId="51">
    <w:name w:val="Заголовок №5"/>
    <w:basedOn w:val="a"/>
    <w:link w:val="50"/>
    <w:uiPriority w:val="99"/>
    <w:rsid w:val="00E4572C"/>
    <w:pPr>
      <w:shd w:val="clear" w:color="auto" w:fill="FFFFFF"/>
      <w:spacing w:line="192" w:lineRule="exact"/>
      <w:jc w:val="both"/>
      <w:outlineLvl w:val="4"/>
    </w:pPr>
    <w:rPr>
      <w:rFonts w:ascii="Calibri" w:eastAsiaTheme="minorHAnsi" w:hAnsi="Calibri" w:cs="Calibri"/>
      <w:b/>
      <w:bCs/>
      <w:sz w:val="22"/>
      <w:szCs w:val="22"/>
      <w:lang w:eastAsia="en-US"/>
    </w:rPr>
  </w:style>
  <w:style w:type="character" w:customStyle="1" w:styleId="31">
    <w:name w:val="Основной текст + Полужирный3"/>
    <w:uiPriority w:val="99"/>
    <w:rsid w:val="00E4572C"/>
    <w:rPr>
      <w:rFonts w:ascii="Sylfaen" w:eastAsia="SimSun" w:hAnsi="Sylfaen" w:cs="Sylfaen"/>
      <w:b/>
      <w:bCs/>
      <w:noProof/>
      <w:spacing w:val="0"/>
      <w:sz w:val="20"/>
      <w:szCs w:val="20"/>
      <w:shd w:val="clear" w:color="auto" w:fill="FFFFFF"/>
      <w:lang w:val="ru-RU" w:eastAsia="ru-RU"/>
    </w:rPr>
  </w:style>
  <w:style w:type="character" w:customStyle="1" w:styleId="16">
    <w:name w:val="Основной текст + Полужирный1"/>
    <w:uiPriority w:val="99"/>
    <w:rsid w:val="00E4572C"/>
    <w:rPr>
      <w:rFonts w:ascii="Sylfaen" w:eastAsia="SimSun" w:hAnsi="Sylfaen" w:cs="Sylfaen"/>
      <w:b/>
      <w:bCs/>
      <w:noProof/>
      <w:spacing w:val="0"/>
      <w:sz w:val="20"/>
      <w:szCs w:val="20"/>
      <w:shd w:val="clear" w:color="auto" w:fill="FFFFFF"/>
      <w:lang w:val="ru-RU" w:eastAsia="ru-RU"/>
    </w:rPr>
  </w:style>
  <w:style w:type="character" w:customStyle="1" w:styleId="21">
    <w:name w:val="Основной текст + Полужирный2"/>
    <w:uiPriority w:val="99"/>
    <w:rsid w:val="00E4572C"/>
    <w:rPr>
      <w:rFonts w:ascii="Sylfaen" w:eastAsia="SimSun" w:hAnsi="Sylfaen" w:cs="Sylfaen"/>
      <w:b/>
      <w:bCs/>
      <w:noProof/>
      <w:spacing w:val="0"/>
      <w:sz w:val="20"/>
      <w:szCs w:val="20"/>
      <w:shd w:val="clear" w:color="auto" w:fill="FFFFFF"/>
      <w:lang w:val="ru-RU" w:eastAsia="ru-RU"/>
    </w:rPr>
  </w:style>
  <w:style w:type="paragraph" w:styleId="af0">
    <w:name w:val="Plain Text"/>
    <w:basedOn w:val="a"/>
    <w:link w:val="af1"/>
    <w:uiPriority w:val="99"/>
    <w:rsid w:val="00E4572C"/>
    <w:rPr>
      <w:rFonts w:ascii="Courier New" w:eastAsia="MS Mincho" w:hAnsi="Courier New" w:cs="Courier New"/>
      <w:sz w:val="20"/>
      <w:szCs w:val="20"/>
      <w:lang w:eastAsia="ja-JP"/>
    </w:rPr>
  </w:style>
  <w:style w:type="character" w:customStyle="1" w:styleId="af1">
    <w:name w:val="Текст Знак"/>
    <w:basedOn w:val="a0"/>
    <w:link w:val="af0"/>
    <w:uiPriority w:val="99"/>
    <w:rsid w:val="00E4572C"/>
    <w:rPr>
      <w:rFonts w:ascii="Courier New" w:eastAsia="MS Mincho" w:hAnsi="Courier New" w:cs="Courier New"/>
      <w:sz w:val="20"/>
      <w:szCs w:val="20"/>
      <w:lang w:eastAsia="ja-JP"/>
    </w:rPr>
  </w:style>
  <w:style w:type="character" w:customStyle="1" w:styleId="ArialUnicodeMS3">
    <w:name w:val="Основной текст + Arial Unicode MS3"/>
    <w:aliases w:val="8,5 pt3,Курсив3,Интервал 0 pt"/>
    <w:uiPriority w:val="99"/>
    <w:rsid w:val="00E4572C"/>
    <w:rPr>
      <w:rFonts w:ascii="Arial Unicode MS" w:eastAsia="Times New Roman" w:hAnsi="Sylfaen" w:cs="Arial Unicode MS"/>
      <w:i/>
      <w:iCs/>
      <w:noProof/>
      <w:spacing w:val="10"/>
      <w:sz w:val="17"/>
      <w:szCs w:val="17"/>
      <w:shd w:val="clear" w:color="auto" w:fill="FFFFFF"/>
      <w:lang w:val="ru-RU" w:eastAsia="ru-RU"/>
    </w:rPr>
  </w:style>
  <w:style w:type="character" w:customStyle="1" w:styleId="ArialUnicodeMS2">
    <w:name w:val="Основной текст + Arial Unicode MS2"/>
    <w:aliases w:val="9 pt2,Полужирный2,Курсив2,Интервал 1 pt2"/>
    <w:uiPriority w:val="99"/>
    <w:rsid w:val="00E4572C"/>
    <w:rPr>
      <w:rFonts w:ascii="Arial Unicode MS" w:eastAsia="Times New Roman" w:hAnsi="Sylfaen" w:cs="Arial Unicode MS"/>
      <w:b/>
      <w:bCs/>
      <w:i/>
      <w:iCs/>
      <w:noProof/>
      <w:spacing w:val="20"/>
      <w:sz w:val="18"/>
      <w:szCs w:val="18"/>
      <w:shd w:val="clear" w:color="auto" w:fill="FFFFFF"/>
      <w:lang w:val="ru-RU" w:eastAsia="ru-RU"/>
    </w:rPr>
  </w:style>
  <w:style w:type="character" w:customStyle="1" w:styleId="43">
    <w:name w:val="Основной текст + Полужирный4"/>
    <w:uiPriority w:val="99"/>
    <w:rsid w:val="00E4572C"/>
    <w:rPr>
      <w:rFonts w:ascii="Sylfaen" w:eastAsia="SimSun" w:hAnsi="Sylfaen" w:cs="Sylfaen"/>
      <w:b/>
      <w:bCs/>
      <w:noProof/>
      <w:spacing w:val="0"/>
      <w:sz w:val="20"/>
      <w:szCs w:val="20"/>
      <w:shd w:val="clear" w:color="auto" w:fill="FFFFFF"/>
      <w:lang w:val="ru-RU" w:eastAsia="ru-RU"/>
    </w:rPr>
  </w:style>
  <w:style w:type="character" w:customStyle="1" w:styleId="ArialUnicodeMS1">
    <w:name w:val="Основной текст + Arial Unicode MS1"/>
    <w:aliases w:val="9 pt1,Полужирный1,Курсив1,Интервал 1 pt1"/>
    <w:uiPriority w:val="99"/>
    <w:rsid w:val="00E4572C"/>
    <w:rPr>
      <w:rFonts w:ascii="Arial Unicode MS" w:eastAsia="Times New Roman" w:hAnsi="Sylfaen" w:cs="Arial Unicode MS"/>
      <w:b/>
      <w:bCs/>
      <w:i/>
      <w:iCs/>
      <w:noProof/>
      <w:spacing w:val="20"/>
      <w:sz w:val="18"/>
      <w:szCs w:val="18"/>
      <w:shd w:val="clear" w:color="auto" w:fill="FFFFFF"/>
      <w:lang w:val="ru-RU" w:eastAsia="ru-RU"/>
    </w:rPr>
  </w:style>
  <w:style w:type="character" w:customStyle="1" w:styleId="102">
    <w:name w:val="Основной текст + 10"/>
    <w:aliases w:val="5 pt1"/>
    <w:uiPriority w:val="99"/>
    <w:rsid w:val="00E4572C"/>
    <w:rPr>
      <w:rFonts w:ascii="Sylfaen" w:eastAsia="SimSun" w:hAnsi="Sylfaen" w:cs="Sylfaen"/>
      <w:noProof/>
      <w:spacing w:val="0"/>
      <w:sz w:val="21"/>
      <w:szCs w:val="21"/>
      <w:shd w:val="clear" w:color="auto" w:fill="FFFFFF"/>
      <w:lang w:val="ru-RU" w:eastAsia="ru-RU"/>
    </w:rPr>
  </w:style>
  <w:style w:type="character" w:customStyle="1" w:styleId="630">
    <w:name w:val="Основной текст (6) + Полужирный3"/>
    <w:uiPriority w:val="99"/>
    <w:rsid w:val="00E4572C"/>
    <w:rPr>
      <w:rFonts w:ascii="Times New Roman" w:hAnsi="Times New Roman" w:cs="Times New Roman"/>
      <w:b/>
      <w:bCs/>
      <w:spacing w:val="0"/>
      <w:shd w:val="clear" w:color="auto" w:fill="FFFFFF"/>
    </w:rPr>
  </w:style>
  <w:style w:type="character" w:customStyle="1" w:styleId="32">
    <w:name w:val="Заголовок №3_"/>
    <w:link w:val="310"/>
    <w:uiPriority w:val="99"/>
    <w:locked/>
    <w:rsid w:val="00E4572C"/>
    <w:rPr>
      <w:rFonts w:ascii="Calibri" w:hAnsi="Calibri" w:cs="Calibri"/>
      <w:b/>
      <w:bCs/>
      <w:sz w:val="26"/>
      <w:szCs w:val="26"/>
      <w:shd w:val="clear" w:color="auto" w:fill="FFFFFF"/>
    </w:rPr>
  </w:style>
  <w:style w:type="paragraph" w:customStyle="1" w:styleId="310">
    <w:name w:val="Заголовок №31"/>
    <w:basedOn w:val="a"/>
    <w:link w:val="32"/>
    <w:uiPriority w:val="99"/>
    <w:rsid w:val="00E4572C"/>
    <w:pPr>
      <w:shd w:val="clear" w:color="auto" w:fill="FFFFFF"/>
      <w:spacing w:before="720" w:after="300" w:line="216" w:lineRule="exact"/>
      <w:outlineLvl w:val="2"/>
    </w:pPr>
    <w:rPr>
      <w:rFonts w:ascii="Calibri" w:eastAsiaTheme="minorHAnsi" w:hAnsi="Calibri" w:cs="Calibri"/>
      <w:b/>
      <w:bCs/>
      <w:sz w:val="26"/>
      <w:szCs w:val="26"/>
      <w:lang w:eastAsia="en-US"/>
    </w:rPr>
  </w:style>
  <w:style w:type="character" w:styleId="af2">
    <w:name w:val="Hyperlink"/>
    <w:uiPriority w:val="99"/>
    <w:rsid w:val="00E4572C"/>
    <w:rPr>
      <w:rFonts w:cs="Times New Roman"/>
      <w:color w:val="0000FF"/>
      <w:u w:val="single"/>
    </w:rPr>
  </w:style>
  <w:style w:type="paragraph" w:styleId="af3">
    <w:name w:val="List Paragraph"/>
    <w:basedOn w:val="a"/>
    <w:link w:val="af4"/>
    <w:uiPriority w:val="34"/>
    <w:qFormat/>
    <w:rsid w:val="00E4572C"/>
    <w:pPr>
      <w:ind w:left="720"/>
      <w:contextualSpacing/>
    </w:pPr>
  </w:style>
  <w:style w:type="paragraph" w:styleId="af5">
    <w:name w:val="header"/>
    <w:basedOn w:val="a"/>
    <w:link w:val="af6"/>
    <w:uiPriority w:val="99"/>
    <w:rsid w:val="00E4572C"/>
    <w:pPr>
      <w:tabs>
        <w:tab w:val="center" w:pos="4677"/>
        <w:tab w:val="right" w:pos="9355"/>
      </w:tabs>
    </w:pPr>
  </w:style>
  <w:style w:type="character" w:customStyle="1" w:styleId="af6">
    <w:name w:val="Верхний колонтитул Знак"/>
    <w:basedOn w:val="a0"/>
    <w:link w:val="af5"/>
    <w:uiPriority w:val="99"/>
    <w:rsid w:val="00E4572C"/>
    <w:rPr>
      <w:rFonts w:ascii="Times New Roman" w:eastAsia="SimSun" w:hAnsi="Times New Roman" w:cs="Times New Roman"/>
      <w:sz w:val="24"/>
      <w:szCs w:val="24"/>
      <w:lang w:eastAsia="zh-CN"/>
    </w:rPr>
  </w:style>
  <w:style w:type="paragraph" w:customStyle="1" w:styleId="17">
    <w:name w:val="Без интервала1"/>
    <w:uiPriority w:val="99"/>
    <w:rsid w:val="00E4572C"/>
    <w:pPr>
      <w:spacing w:after="0" w:line="240" w:lineRule="auto"/>
    </w:pPr>
    <w:rPr>
      <w:rFonts w:ascii="Calibri" w:eastAsia="Calibri" w:hAnsi="Calibri" w:cs="Times New Roman"/>
      <w:lang w:eastAsia="ru-RU"/>
    </w:rPr>
  </w:style>
  <w:style w:type="paragraph" w:styleId="af7">
    <w:name w:val="Body Text Indent"/>
    <w:basedOn w:val="a"/>
    <w:link w:val="af8"/>
    <w:uiPriority w:val="99"/>
    <w:rsid w:val="00E4572C"/>
    <w:pPr>
      <w:spacing w:after="120"/>
      <w:ind w:left="283"/>
    </w:pPr>
    <w:rPr>
      <w:rFonts w:ascii="Calibri" w:hAnsi="Calibri"/>
      <w:szCs w:val="20"/>
    </w:rPr>
  </w:style>
  <w:style w:type="character" w:customStyle="1" w:styleId="af8">
    <w:name w:val="Основной текст с отступом Знак"/>
    <w:basedOn w:val="a0"/>
    <w:link w:val="af7"/>
    <w:uiPriority w:val="99"/>
    <w:rsid w:val="00E4572C"/>
    <w:rPr>
      <w:rFonts w:ascii="Calibri" w:eastAsia="SimSun" w:hAnsi="Calibri" w:cs="Times New Roman"/>
      <w:sz w:val="24"/>
      <w:szCs w:val="20"/>
      <w:lang w:eastAsia="zh-CN"/>
    </w:rPr>
  </w:style>
  <w:style w:type="character" w:styleId="af9">
    <w:name w:val="Strong"/>
    <w:uiPriority w:val="22"/>
    <w:qFormat/>
    <w:rsid w:val="00E4572C"/>
    <w:rPr>
      <w:rFonts w:cs="Times New Roman"/>
      <w:b/>
      <w:bCs/>
    </w:rPr>
  </w:style>
  <w:style w:type="character" w:styleId="afa">
    <w:name w:val="Emphasis"/>
    <w:uiPriority w:val="20"/>
    <w:qFormat/>
    <w:rsid w:val="00E4572C"/>
    <w:rPr>
      <w:rFonts w:cs="Times New Roman"/>
      <w:i/>
      <w:iCs/>
    </w:rPr>
  </w:style>
  <w:style w:type="character" w:customStyle="1" w:styleId="googqs-tidbit-1">
    <w:name w:val="goog_qs-tidbit-1"/>
    <w:uiPriority w:val="99"/>
    <w:rsid w:val="00E4572C"/>
    <w:rPr>
      <w:rFonts w:cs="Times New Roman"/>
    </w:rPr>
  </w:style>
  <w:style w:type="paragraph" w:customStyle="1" w:styleId="18">
    <w:name w:val="Абзац списка1"/>
    <w:basedOn w:val="a"/>
    <w:uiPriority w:val="99"/>
    <w:rsid w:val="00E4572C"/>
    <w:pPr>
      <w:spacing w:after="200" w:line="276" w:lineRule="auto"/>
      <w:ind w:left="720"/>
      <w:contextualSpacing/>
    </w:pPr>
    <w:rPr>
      <w:rFonts w:ascii="Calibri" w:eastAsia="Times New Roman" w:hAnsi="Calibri"/>
      <w:sz w:val="22"/>
      <w:szCs w:val="22"/>
      <w:lang w:eastAsia="en-US"/>
    </w:rPr>
  </w:style>
  <w:style w:type="character" w:styleId="afb">
    <w:name w:val="FollowedHyperlink"/>
    <w:uiPriority w:val="99"/>
    <w:rsid w:val="00E4572C"/>
    <w:rPr>
      <w:rFonts w:cs="Times New Roman"/>
      <w:color w:val="800080"/>
      <w:u w:val="single"/>
    </w:rPr>
  </w:style>
  <w:style w:type="paragraph" w:customStyle="1" w:styleId="c3c2">
    <w:name w:val="c3 c2"/>
    <w:basedOn w:val="a"/>
    <w:uiPriority w:val="99"/>
    <w:rsid w:val="00E4572C"/>
    <w:pPr>
      <w:spacing w:before="90" w:after="90"/>
    </w:pPr>
  </w:style>
  <w:style w:type="paragraph" w:customStyle="1" w:styleId="c2c3">
    <w:name w:val="c2 c3"/>
    <w:basedOn w:val="a"/>
    <w:uiPriority w:val="99"/>
    <w:rsid w:val="00E4572C"/>
    <w:pPr>
      <w:spacing w:before="90" w:after="90"/>
    </w:pPr>
  </w:style>
  <w:style w:type="paragraph" w:customStyle="1" w:styleId="c2">
    <w:name w:val="c2"/>
    <w:basedOn w:val="a"/>
    <w:uiPriority w:val="99"/>
    <w:rsid w:val="00E4572C"/>
    <w:pPr>
      <w:spacing w:before="90" w:after="90"/>
    </w:pPr>
  </w:style>
  <w:style w:type="character" w:customStyle="1" w:styleId="c0">
    <w:name w:val="c0"/>
    <w:uiPriority w:val="99"/>
    <w:rsid w:val="00E4572C"/>
    <w:rPr>
      <w:rFonts w:cs="Times New Roman"/>
    </w:rPr>
  </w:style>
  <w:style w:type="character" w:customStyle="1" w:styleId="c1">
    <w:name w:val="c1"/>
    <w:rsid w:val="00E4572C"/>
    <w:rPr>
      <w:rFonts w:cs="Times New Roman"/>
    </w:rPr>
  </w:style>
  <w:style w:type="character" w:customStyle="1" w:styleId="c11">
    <w:name w:val="c11"/>
    <w:uiPriority w:val="99"/>
    <w:rsid w:val="00E4572C"/>
    <w:rPr>
      <w:rFonts w:cs="Times New Roman"/>
    </w:rPr>
  </w:style>
  <w:style w:type="character" w:customStyle="1" w:styleId="c4c1">
    <w:name w:val="c4 c1"/>
    <w:uiPriority w:val="99"/>
    <w:rsid w:val="00E4572C"/>
    <w:rPr>
      <w:rFonts w:cs="Times New Roman"/>
    </w:rPr>
  </w:style>
  <w:style w:type="paragraph" w:styleId="afc">
    <w:name w:val="No Spacing"/>
    <w:link w:val="afd"/>
    <w:uiPriority w:val="1"/>
    <w:qFormat/>
    <w:rsid w:val="00E4572C"/>
    <w:pPr>
      <w:spacing w:after="0" w:line="240" w:lineRule="auto"/>
    </w:pPr>
    <w:rPr>
      <w:rFonts w:ascii="Times New Roman" w:eastAsia="SimSun" w:hAnsi="Times New Roman" w:cs="Times New Roman"/>
      <w:sz w:val="24"/>
      <w:szCs w:val="24"/>
      <w:lang w:eastAsia="zh-CN"/>
    </w:rPr>
  </w:style>
  <w:style w:type="character" w:customStyle="1" w:styleId="c3c8">
    <w:name w:val="c3 c8"/>
    <w:basedOn w:val="a0"/>
    <w:rsid w:val="00F37793"/>
  </w:style>
  <w:style w:type="character" w:customStyle="1" w:styleId="c3">
    <w:name w:val="c3"/>
    <w:basedOn w:val="a0"/>
    <w:rsid w:val="00F37793"/>
  </w:style>
  <w:style w:type="paragraph" w:customStyle="1" w:styleId="Textbody">
    <w:name w:val="Text body"/>
    <w:basedOn w:val="a"/>
    <w:rsid w:val="0034290E"/>
    <w:pPr>
      <w:suppressAutoHyphens/>
      <w:autoSpaceDN w:val="0"/>
      <w:spacing w:after="140" w:line="288" w:lineRule="auto"/>
      <w:textAlignment w:val="baseline"/>
    </w:pPr>
    <w:rPr>
      <w:rFonts w:ascii="Liberation Serif" w:hAnsi="Liberation Serif" w:cs="Mangal"/>
      <w:kern w:val="3"/>
      <w:lang w:bidi="hi-IN"/>
    </w:rPr>
  </w:style>
  <w:style w:type="paragraph" w:customStyle="1" w:styleId="Text">
    <w:name w:val="Text"/>
    <w:basedOn w:val="a"/>
    <w:rsid w:val="0034290E"/>
    <w:pPr>
      <w:suppressAutoHyphens/>
      <w:autoSpaceDN w:val="0"/>
      <w:textAlignment w:val="baseline"/>
    </w:pPr>
    <w:rPr>
      <w:rFonts w:ascii="Courier New" w:eastAsia="MS Mincho" w:hAnsi="Courier New" w:cs="Courier New"/>
      <w:kern w:val="3"/>
      <w:sz w:val="20"/>
      <w:szCs w:val="20"/>
      <w:lang w:eastAsia="ja-JP" w:bidi="hi-IN"/>
    </w:rPr>
  </w:style>
  <w:style w:type="character" w:customStyle="1" w:styleId="40">
    <w:name w:val="Заголовок 4 Знак"/>
    <w:basedOn w:val="a0"/>
    <w:link w:val="4"/>
    <w:uiPriority w:val="9"/>
    <w:rsid w:val="0008008A"/>
    <w:rPr>
      <w:rFonts w:asciiTheme="majorHAnsi" w:eastAsiaTheme="majorEastAsia" w:hAnsiTheme="majorHAnsi" w:cstheme="majorBidi"/>
      <w:b/>
      <w:bCs/>
      <w:i/>
      <w:iCs/>
      <w:color w:val="5B9BD5" w:themeColor="accent1"/>
      <w:lang w:eastAsia="ru-RU"/>
    </w:rPr>
  </w:style>
  <w:style w:type="character" w:customStyle="1" w:styleId="70">
    <w:name w:val="Заголовок 7 Знак"/>
    <w:basedOn w:val="a0"/>
    <w:link w:val="7"/>
    <w:rsid w:val="0008008A"/>
    <w:rPr>
      <w:rFonts w:ascii="Times New Roman" w:eastAsia="Times New Roman" w:hAnsi="Times New Roman" w:cs="Times New Roman"/>
      <w:sz w:val="24"/>
      <w:szCs w:val="24"/>
      <w:lang w:eastAsia="ru-RU"/>
    </w:rPr>
  </w:style>
  <w:style w:type="table" w:styleId="afe">
    <w:name w:val="Table Grid"/>
    <w:basedOn w:val="a1"/>
    <w:uiPriority w:val="59"/>
    <w:rsid w:val="0008008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R2">
    <w:name w:val="FR2"/>
    <w:rsid w:val="0008008A"/>
    <w:pPr>
      <w:widowControl w:val="0"/>
      <w:spacing w:after="0" w:line="240" w:lineRule="auto"/>
      <w:jc w:val="center"/>
    </w:pPr>
    <w:rPr>
      <w:rFonts w:ascii="Times New Roman" w:eastAsia="Times New Roman" w:hAnsi="Times New Roman" w:cs="Times New Roman"/>
      <w:b/>
      <w:sz w:val="32"/>
      <w:szCs w:val="20"/>
      <w:lang w:eastAsia="ru-RU"/>
    </w:rPr>
  </w:style>
  <w:style w:type="paragraph" w:styleId="aff">
    <w:name w:val="Block Text"/>
    <w:basedOn w:val="a"/>
    <w:unhideWhenUsed/>
    <w:rsid w:val="0008008A"/>
    <w:pPr>
      <w:ind w:left="-1080" w:right="-185" w:firstLine="360"/>
    </w:pPr>
    <w:rPr>
      <w:rFonts w:eastAsia="Times New Roman"/>
      <w:b/>
      <w:i/>
      <w:sz w:val="16"/>
      <w:szCs w:val="22"/>
      <w:lang w:eastAsia="ru-RU"/>
    </w:rPr>
  </w:style>
  <w:style w:type="paragraph" w:customStyle="1" w:styleId="Style8">
    <w:name w:val="Style8"/>
    <w:basedOn w:val="a"/>
    <w:rsid w:val="0008008A"/>
    <w:pPr>
      <w:widowControl w:val="0"/>
      <w:autoSpaceDE w:val="0"/>
      <w:autoSpaceDN w:val="0"/>
      <w:adjustRightInd w:val="0"/>
      <w:spacing w:line="360" w:lineRule="exact"/>
      <w:jc w:val="both"/>
    </w:pPr>
    <w:rPr>
      <w:rFonts w:ascii="Franklin Gothic Book" w:eastAsia="Times New Roman" w:hAnsi="Franklin Gothic Book"/>
      <w:lang w:eastAsia="ru-RU"/>
    </w:rPr>
  </w:style>
  <w:style w:type="character" w:customStyle="1" w:styleId="FontStyle14">
    <w:name w:val="Font Style14"/>
    <w:basedOn w:val="a0"/>
    <w:uiPriority w:val="99"/>
    <w:rsid w:val="0008008A"/>
    <w:rPr>
      <w:rFonts w:ascii="Franklin Gothic Book" w:hAnsi="Franklin Gothic Book" w:cs="Franklin Gothic Book"/>
      <w:b/>
      <w:bCs/>
      <w:i/>
      <w:iCs/>
      <w:sz w:val="36"/>
      <w:szCs w:val="36"/>
    </w:rPr>
  </w:style>
  <w:style w:type="character" w:customStyle="1" w:styleId="FontStyle15">
    <w:name w:val="Font Style15"/>
    <w:basedOn w:val="a0"/>
    <w:rsid w:val="0008008A"/>
    <w:rPr>
      <w:rFonts w:ascii="Franklin Gothic Book" w:hAnsi="Franklin Gothic Book" w:cs="Franklin Gothic Book"/>
      <w:b/>
      <w:bCs/>
      <w:sz w:val="36"/>
      <w:szCs w:val="36"/>
    </w:rPr>
  </w:style>
  <w:style w:type="character" w:customStyle="1" w:styleId="FontStyle16">
    <w:name w:val="Font Style16"/>
    <w:basedOn w:val="a0"/>
    <w:rsid w:val="0008008A"/>
    <w:rPr>
      <w:rFonts w:ascii="Franklin Gothic Book" w:hAnsi="Franklin Gothic Book" w:cs="Franklin Gothic Book"/>
      <w:i/>
      <w:iCs/>
      <w:sz w:val="36"/>
      <w:szCs w:val="36"/>
    </w:rPr>
  </w:style>
  <w:style w:type="character" w:customStyle="1" w:styleId="FontStyle17">
    <w:name w:val="Font Style17"/>
    <w:basedOn w:val="a0"/>
    <w:rsid w:val="0008008A"/>
    <w:rPr>
      <w:rFonts w:ascii="Franklin Gothic Book" w:hAnsi="Franklin Gothic Book" w:cs="Franklin Gothic Book"/>
      <w:sz w:val="36"/>
      <w:szCs w:val="36"/>
    </w:rPr>
  </w:style>
  <w:style w:type="paragraph" w:customStyle="1" w:styleId="Style4">
    <w:name w:val="Style4"/>
    <w:basedOn w:val="a"/>
    <w:rsid w:val="0008008A"/>
    <w:pPr>
      <w:widowControl w:val="0"/>
      <w:autoSpaceDE w:val="0"/>
      <w:autoSpaceDN w:val="0"/>
      <w:adjustRightInd w:val="0"/>
    </w:pPr>
    <w:rPr>
      <w:rFonts w:ascii="Microsoft Sans Serif" w:eastAsia="Times New Roman" w:hAnsi="Microsoft Sans Serif"/>
      <w:lang w:eastAsia="ru-RU"/>
    </w:rPr>
  </w:style>
  <w:style w:type="character" w:customStyle="1" w:styleId="FontStyle18">
    <w:name w:val="Font Style18"/>
    <w:basedOn w:val="a0"/>
    <w:rsid w:val="0008008A"/>
    <w:rPr>
      <w:rFonts w:ascii="Microsoft Sans Serif" w:hAnsi="Microsoft Sans Serif" w:cs="Microsoft Sans Serif"/>
      <w:b/>
      <w:bCs/>
      <w:sz w:val="30"/>
      <w:szCs w:val="30"/>
    </w:rPr>
  </w:style>
  <w:style w:type="paragraph" w:customStyle="1" w:styleId="Style6">
    <w:name w:val="Style6"/>
    <w:basedOn w:val="a"/>
    <w:rsid w:val="0008008A"/>
    <w:pPr>
      <w:widowControl w:val="0"/>
      <w:autoSpaceDE w:val="0"/>
      <w:autoSpaceDN w:val="0"/>
      <w:adjustRightInd w:val="0"/>
    </w:pPr>
    <w:rPr>
      <w:rFonts w:ascii="Microsoft Sans Serif" w:eastAsia="Times New Roman" w:hAnsi="Microsoft Sans Serif"/>
      <w:lang w:eastAsia="ru-RU"/>
    </w:rPr>
  </w:style>
  <w:style w:type="character" w:customStyle="1" w:styleId="FontStyle19">
    <w:name w:val="Font Style19"/>
    <w:basedOn w:val="a0"/>
    <w:rsid w:val="0008008A"/>
    <w:rPr>
      <w:rFonts w:ascii="Times New Roman" w:hAnsi="Times New Roman" w:cs="Times New Roman"/>
      <w:sz w:val="18"/>
      <w:szCs w:val="18"/>
    </w:rPr>
  </w:style>
  <w:style w:type="character" w:customStyle="1" w:styleId="FontStyle21">
    <w:name w:val="Font Style21"/>
    <w:basedOn w:val="a0"/>
    <w:rsid w:val="0008008A"/>
    <w:rPr>
      <w:rFonts w:ascii="Times New Roman" w:hAnsi="Times New Roman" w:cs="Times New Roman"/>
      <w:i/>
      <w:iCs/>
      <w:spacing w:val="10"/>
      <w:sz w:val="18"/>
      <w:szCs w:val="18"/>
    </w:rPr>
  </w:style>
  <w:style w:type="character" w:customStyle="1" w:styleId="FontStyle25">
    <w:name w:val="Font Style25"/>
    <w:basedOn w:val="a0"/>
    <w:rsid w:val="0008008A"/>
    <w:rPr>
      <w:rFonts w:ascii="Century Schoolbook" w:hAnsi="Century Schoolbook" w:cs="Century Schoolbook"/>
      <w:i/>
      <w:iCs/>
      <w:sz w:val="16"/>
      <w:szCs w:val="16"/>
    </w:rPr>
  </w:style>
  <w:style w:type="character" w:customStyle="1" w:styleId="FontStyle27">
    <w:name w:val="Font Style27"/>
    <w:basedOn w:val="a0"/>
    <w:rsid w:val="0008008A"/>
    <w:rPr>
      <w:rFonts w:ascii="Century Schoolbook" w:hAnsi="Century Schoolbook" w:cs="Century Schoolbook"/>
      <w:sz w:val="16"/>
      <w:szCs w:val="16"/>
    </w:rPr>
  </w:style>
  <w:style w:type="character" w:customStyle="1" w:styleId="FontStyle26">
    <w:name w:val="Font Style26"/>
    <w:basedOn w:val="a0"/>
    <w:rsid w:val="0008008A"/>
    <w:rPr>
      <w:rFonts w:ascii="Arial Black" w:hAnsi="Arial Black" w:cs="Arial Black"/>
      <w:i/>
      <w:iCs/>
      <w:sz w:val="8"/>
      <w:szCs w:val="8"/>
    </w:rPr>
  </w:style>
  <w:style w:type="paragraph" w:styleId="HTML">
    <w:name w:val="HTML Preformatted"/>
    <w:basedOn w:val="a"/>
    <w:link w:val="HTML0"/>
    <w:rsid w:val="00080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08008A"/>
    <w:rPr>
      <w:rFonts w:ascii="Courier New" w:eastAsia="Times New Roman" w:hAnsi="Courier New" w:cs="Courier New"/>
      <w:sz w:val="20"/>
      <w:szCs w:val="20"/>
      <w:lang w:eastAsia="ru-RU"/>
    </w:rPr>
  </w:style>
  <w:style w:type="character" w:customStyle="1" w:styleId="c9">
    <w:name w:val="c9"/>
    <w:basedOn w:val="a0"/>
    <w:rsid w:val="0008008A"/>
  </w:style>
  <w:style w:type="paragraph" w:customStyle="1" w:styleId="c4">
    <w:name w:val="c4"/>
    <w:basedOn w:val="a"/>
    <w:rsid w:val="0008008A"/>
    <w:pPr>
      <w:spacing w:before="100" w:beforeAutospacing="1" w:after="100" w:afterAutospacing="1"/>
    </w:pPr>
    <w:rPr>
      <w:rFonts w:eastAsia="Times New Roman"/>
      <w:lang w:eastAsia="ru-RU"/>
    </w:rPr>
  </w:style>
  <w:style w:type="character" w:customStyle="1" w:styleId="apple-converted-space">
    <w:name w:val="apple-converted-space"/>
    <w:basedOn w:val="a0"/>
    <w:rsid w:val="0008008A"/>
  </w:style>
  <w:style w:type="character" w:styleId="aff0">
    <w:name w:val="footnote reference"/>
    <w:unhideWhenUsed/>
    <w:rsid w:val="0008008A"/>
    <w:rPr>
      <w:vertAlign w:val="superscript"/>
    </w:rPr>
  </w:style>
  <w:style w:type="character" w:customStyle="1" w:styleId="aff1">
    <w:name w:val="Основной текст_"/>
    <w:basedOn w:val="a0"/>
    <w:link w:val="19"/>
    <w:locked/>
    <w:rsid w:val="0008008A"/>
    <w:rPr>
      <w:rFonts w:ascii="Times New Roman" w:eastAsia="Times New Roman" w:hAnsi="Times New Roman" w:cs="Times New Roman"/>
      <w:sz w:val="19"/>
      <w:szCs w:val="19"/>
      <w:shd w:val="clear" w:color="auto" w:fill="FFFFFF"/>
    </w:rPr>
  </w:style>
  <w:style w:type="paragraph" w:customStyle="1" w:styleId="19">
    <w:name w:val="Основной текст1"/>
    <w:basedOn w:val="a"/>
    <w:link w:val="aff1"/>
    <w:rsid w:val="0008008A"/>
    <w:pPr>
      <w:shd w:val="clear" w:color="auto" w:fill="FFFFFF"/>
      <w:spacing w:line="187" w:lineRule="exact"/>
    </w:pPr>
    <w:rPr>
      <w:rFonts w:eastAsia="Times New Roman"/>
      <w:sz w:val="19"/>
      <w:szCs w:val="19"/>
      <w:lang w:eastAsia="en-US"/>
    </w:rPr>
  </w:style>
  <w:style w:type="character" w:customStyle="1" w:styleId="22">
    <w:name w:val="Основной текст (2)_"/>
    <w:basedOn w:val="a0"/>
    <w:link w:val="23"/>
    <w:locked/>
    <w:rsid w:val="0008008A"/>
    <w:rPr>
      <w:rFonts w:ascii="Times New Roman" w:eastAsia="Times New Roman" w:hAnsi="Times New Roman" w:cs="Times New Roman"/>
      <w:sz w:val="19"/>
      <w:szCs w:val="19"/>
      <w:shd w:val="clear" w:color="auto" w:fill="FFFFFF"/>
    </w:rPr>
  </w:style>
  <w:style w:type="paragraph" w:customStyle="1" w:styleId="23">
    <w:name w:val="Основной текст (2)"/>
    <w:basedOn w:val="a"/>
    <w:link w:val="22"/>
    <w:rsid w:val="0008008A"/>
    <w:pPr>
      <w:shd w:val="clear" w:color="auto" w:fill="FFFFFF"/>
      <w:spacing w:line="0" w:lineRule="atLeast"/>
    </w:pPr>
    <w:rPr>
      <w:rFonts w:eastAsia="Times New Roman"/>
      <w:sz w:val="19"/>
      <w:szCs w:val="19"/>
      <w:lang w:eastAsia="en-US"/>
    </w:rPr>
  </w:style>
  <w:style w:type="character" w:customStyle="1" w:styleId="54">
    <w:name w:val="Основной текст (5)_"/>
    <w:basedOn w:val="a0"/>
    <w:link w:val="55"/>
    <w:locked/>
    <w:rsid w:val="0008008A"/>
    <w:rPr>
      <w:rFonts w:ascii="Times New Roman" w:eastAsia="Times New Roman" w:hAnsi="Times New Roman" w:cs="Times New Roman"/>
      <w:sz w:val="19"/>
      <w:szCs w:val="19"/>
      <w:shd w:val="clear" w:color="auto" w:fill="FFFFFF"/>
    </w:rPr>
  </w:style>
  <w:style w:type="paragraph" w:customStyle="1" w:styleId="55">
    <w:name w:val="Основной текст (5)"/>
    <w:basedOn w:val="a"/>
    <w:link w:val="54"/>
    <w:rsid w:val="0008008A"/>
    <w:pPr>
      <w:shd w:val="clear" w:color="auto" w:fill="FFFFFF"/>
      <w:spacing w:line="0" w:lineRule="atLeast"/>
    </w:pPr>
    <w:rPr>
      <w:rFonts w:eastAsia="Times New Roman"/>
      <w:sz w:val="19"/>
      <w:szCs w:val="19"/>
      <w:lang w:eastAsia="en-US"/>
    </w:rPr>
  </w:style>
  <w:style w:type="character" w:customStyle="1" w:styleId="56">
    <w:name w:val="Основной текст (5) + Полужирный"/>
    <w:basedOn w:val="54"/>
    <w:rsid w:val="0008008A"/>
    <w:rPr>
      <w:rFonts w:ascii="Times New Roman" w:eastAsia="Times New Roman" w:hAnsi="Times New Roman" w:cs="Times New Roman"/>
      <w:b/>
      <w:bCs/>
      <w:spacing w:val="0"/>
      <w:sz w:val="19"/>
      <w:szCs w:val="19"/>
      <w:shd w:val="clear" w:color="auto" w:fill="FFFFFF"/>
    </w:rPr>
  </w:style>
  <w:style w:type="paragraph" w:styleId="aff2">
    <w:name w:val="Title"/>
    <w:basedOn w:val="a"/>
    <w:link w:val="aff3"/>
    <w:qFormat/>
    <w:rsid w:val="0008008A"/>
    <w:pPr>
      <w:jc w:val="center"/>
    </w:pPr>
    <w:rPr>
      <w:rFonts w:eastAsia="Times New Roman"/>
      <w:b/>
      <w:bCs/>
      <w:i/>
      <w:iCs/>
      <w:sz w:val="36"/>
      <w:lang w:eastAsia="ru-RU"/>
    </w:rPr>
  </w:style>
  <w:style w:type="character" w:customStyle="1" w:styleId="aff3">
    <w:name w:val="Название Знак"/>
    <w:basedOn w:val="a0"/>
    <w:link w:val="aff2"/>
    <w:rsid w:val="0008008A"/>
    <w:rPr>
      <w:rFonts w:ascii="Times New Roman" w:eastAsia="Times New Roman" w:hAnsi="Times New Roman" w:cs="Times New Roman"/>
      <w:b/>
      <w:bCs/>
      <w:i/>
      <w:iCs/>
      <w:sz w:val="36"/>
      <w:szCs w:val="24"/>
      <w:lang w:eastAsia="ru-RU"/>
    </w:rPr>
  </w:style>
  <w:style w:type="paragraph" w:styleId="aff4">
    <w:name w:val="Subtitle"/>
    <w:basedOn w:val="a"/>
    <w:link w:val="aff5"/>
    <w:qFormat/>
    <w:rsid w:val="0008008A"/>
    <w:pPr>
      <w:jc w:val="right"/>
    </w:pPr>
    <w:rPr>
      <w:rFonts w:eastAsia="Times New Roman"/>
      <w:sz w:val="28"/>
      <w:lang w:eastAsia="ru-RU"/>
    </w:rPr>
  </w:style>
  <w:style w:type="character" w:customStyle="1" w:styleId="aff5">
    <w:name w:val="Подзаголовок Знак"/>
    <w:basedOn w:val="a0"/>
    <w:link w:val="aff4"/>
    <w:rsid w:val="0008008A"/>
    <w:rPr>
      <w:rFonts w:ascii="Times New Roman" w:eastAsia="Times New Roman" w:hAnsi="Times New Roman" w:cs="Times New Roman"/>
      <w:sz w:val="28"/>
      <w:szCs w:val="24"/>
      <w:lang w:eastAsia="ru-RU"/>
    </w:rPr>
  </w:style>
  <w:style w:type="paragraph" w:customStyle="1" w:styleId="style3">
    <w:name w:val="style3"/>
    <w:basedOn w:val="a"/>
    <w:rsid w:val="0008008A"/>
    <w:pPr>
      <w:spacing w:before="100" w:beforeAutospacing="1" w:after="100" w:afterAutospacing="1"/>
    </w:pPr>
    <w:rPr>
      <w:rFonts w:eastAsia="Times New Roman"/>
      <w:lang w:eastAsia="ru-RU"/>
    </w:rPr>
  </w:style>
  <w:style w:type="character" w:customStyle="1" w:styleId="style11">
    <w:name w:val="style11"/>
    <w:basedOn w:val="a0"/>
    <w:rsid w:val="0008008A"/>
    <w:rPr>
      <w:sz w:val="27"/>
      <w:szCs w:val="27"/>
    </w:rPr>
  </w:style>
  <w:style w:type="character" w:customStyle="1" w:styleId="correct1">
    <w:name w:val="correct1"/>
    <w:basedOn w:val="a0"/>
    <w:rsid w:val="0008008A"/>
    <w:rPr>
      <w:sz w:val="24"/>
      <w:szCs w:val="24"/>
      <w:bdr w:val="single" w:sz="6" w:space="0" w:color="000000" w:frame="1"/>
      <w:shd w:val="clear" w:color="auto" w:fill="86CE90"/>
    </w:rPr>
  </w:style>
  <w:style w:type="character" w:customStyle="1" w:styleId="incorrect1">
    <w:name w:val="incorrect1"/>
    <w:basedOn w:val="a0"/>
    <w:rsid w:val="0008008A"/>
    <w:rPr>
      <w:sz w:val="24"/>
      <w:szCs w:val="24"/>
      <w:bdr w:val="single" w:sz="6" w:space="0" w:color="000000" w:frame="1"/>
      <w:shd w:val="clear" w:color="auto" w:fill="FF7070"/>
    </w:rPr>
  </w:style>
  <w:style w:type="character" w:customStyle="1" w:styleId="c10">
    <w:name w:val="c10"/>
    <w:basedOn w:val="a0"/>
    <w:rsid w:val="0008008A"/>
  </w:style>
  <w:style w:type="paragraph" w:customStyle="1" w:styleId="c13">
    <w:name w:val="c13"/>
    <w:basedOn w:val="a"/>
    <w:rsid w:val="0008008A"/>
    <w:pPr>
      <w:spacing w:before="100" w:beforeAutospacing="1" w:after="100" w:afterAutospacing="1"/>
    </w:pPr>
    <w:rPr>
      <w:rFonts w:eastAsia="Times New Roman"/>
      <w:lang w:eastAsia="ru-RU"/>
    </w:rPr>
  </w:style>
  <w:style w:type="paragraph" w:customStyle="1" w:styleId="c5">
    <w:name w:val="c5"/>
    <w:basedOn w:val="a"/>
    <w:rsid w:val="0008008A"/>
    <w:pPr>
      <w:spacing w:before="100" w:beforeAutospacing="1" w:after="100" w:afterAutospacing="1"/>
    </w:pPr>
    <w:rPr>
      <w:rFonts w:eastAsia="Times New Roman"/>
      <w:lang w:eastAsia="ru-RU"/>
    </w:rPr>
  </w:style>
  <w:style w:type="paragraph" w:customStyle="1" w:styleId="c7">
    <w:name w:val="c7"/>
    <w:basedOn w:val="a"/>
    <w:rsid w:val="0008008A"/>
    <w:pPr>
      <w:spacing w:before="100" w:beforeAutospacing="1" w:after="100" w:afterAutospacing="1"/>
    </w:pPr>
    <w:rPr>
      <w:rFonts w:eastAsia="Times New Roman"/>
      <w:lang w:eastAsia="ru-RU"/>
    </w:rPr>
  </w:style>
  <w:style w:type="character" w:customStyle="1" w:styleId="1a">
    <w:name w:val="Текст выноски Знак1"/>
    <w:basedOn w:val="a0"/>
    <w:uiPriority w:val="99"/>
    <w:semiHidden/>
    <w:rsid w:val="003B3277"/>
    <w:rPr>
      <w:rFonts w:ascii="Segoe UI" w:eastAsia="SimSun" w:hAnsi="Segoe UI" w:cs="Segoe UI"/>
      <w:sz w:val="18"/>
      <w:szCs w:val="18"/>
      <w:lang w:eastAsia="zh-CN"/>
    </w:rPr>
  </w:style>
  <w:style w:type="paragraph" w:customStyle="1" w:styleId="24">
    <w:name w:val="Абзац списка2"/>
    <w:basedOn w:val="a"/>
    <w:rsid w:val="00E47FA0"/>
    <w:pPr>
      <w:ind w:left="720"/>
    </w:pPr>
  </w:style>
  <w:style w:type="paragraph" w:customStyle="1" w:styleId="25">
    <w:name w:val="Без интервала2"/>
    <w:rsid w:val="00F56DA1"/>
    <w:pPr>
      <w:spacing w:after="0" w:line="240" w:lineRule="auto"/>
    </w:pPr>
    <w:rPr>
      <w:rFonts w:ascii="Times New Roman" w:eastAsia="SimSun" w:hAnsi="Times New Roman" w:cs="Times New Roman"/>
      <w:sz w:val="24"/>
      <w:szCs w:val="24"/>
      <w:lang w:eastAsia="zh-CN"/>
    </w:rPr>
  </w:style>
  <w:style w:type="character" w:customStyle="1" w:styleId="afd">
    <w:name w:val="Без интервала Знак"/>
    <w:link w:val="afc"/>
    <w:uiPriority w:val="1"/>
    <w:locked/>
    <w:rsid w:val="008E2050"/>
    <w:rPr>
      <w:rFonts w:ascii="Times New Roman" w:eastAsia="SimSun" w:hAnsi="Times New Roman" w:cs="Times New Roman"/>
      <w:sz w:val="24"/>
      <w:szCs w:val="24"/>
      <w:lang w:eastAsia="zh-CN"/>
    </w:rPr>
  </w:style>
  <w:style w:type="character" w:customStyle="1" w:styleId="fontstyle01">
    <w:name w:val="fontstyle01"/>
    <w:basedOn w:val="a0"/>
    <w:rsid w:val="008E2050"/>
    <w:rPr>
      <w:rFonts w:ascii="TimesNewRomanPS-BoldMT" w:hAnsi="TimesNewRomanPS-BoldMT" w:hint="default"/>
      <w:b/>
      <w:bCs/>
      <w:i w:val="0"/>
      <w:iCs w:val="0"/>
      <w:color w:val="000000"/>
      <w:sz w:val="32"/>
      <w:szCs w:val="32"/>
    </w:rPr>
  </w:style>
  <w:style w:type="character" w:customStyle="1" w:styleId="fontstyle210">
    <w:name w:val="fontstyle21"/>
    <w:basedOn w:val="a0"/>
    <w:rsid w:val="008E2050"/>
    <w:rPr>
      <w:rFonts w:ascii="TimesNewRomanPSMT" w:hAnsi="TimesNewRomanPSMT" w:hint="default"/>
      <w:b w:val="0"/>
      <w:bCs w:val="0"/>
      <w:i w:val="0"/>
      <w:iCs w:val="0"/>
      <w:color w:val="000000"/>
      <w:sz w:val="28"/>
      <w:szCs w:val="28"/>
    </w:rPr>
  </w:style>
  <w:style w:type="character" w:customStyle="1" w:styleId="fontstyle31">
    <w:name w:val="fontstyle31"/>
    <w:basedOn w:val="a0"/>
    <w:rsid w:val="008E2050"/>
    <w:rPr>
      <w:b w:val="0"/>
      <w:bCs w:val="0"/>
      <w:i w:val="0"/>
      <w:iCs w:val="0"/>
      <w:color w:val="000000"/>
      <w:sz w:val="440"/>
      <w:szCs w:val="440"/>
    </w:rPr>
  </w:style>
  <w:style w:type="character" w:customStyle="1" w:styleId="fontstyle41">
    <w:name w:val="fontstyle41"/>
    <w:basedOn w:val="a0"/>
    <w:rsid w:val="008E2050"/>
    <w:rPr>
      <w:rFonts w:ascii="Calibri" w:hAnsi="Calibri" w:cs="Calibri" w:hint="default"/>
      <w:b w:val="0"/>
      <w:bCs w:val="0"/>
      <w:i w:val="0"/>
      <w:iCs w:val="0"/>
      <w:color w:val="000000"/>
      <w:sz w:val="22"/>
      <w:szCs w:val="22"/>
    </w:rPr>
  </w:style>
  <w:style w:type="character" w:customStyle="1" w:styleId="af4">
    <w:name w:val="Абзац списка Знак"/>
    <w:link w:val="af3"/>
    <w:uiPriority w:val="34"/>
    <w:locked/>
    <w:rsid w:val="008E2050"/>
    <w:rPr>
      <w:rFonts w:ascii="Times New Roman" w:eastAsia="SimSun" w:hAnsi="Times New Roman" w:cs="Times New Roman"/>
      <w:sz w:val="24"/>
      <w:szCs w:val="24"/>
      <w:lang w:eastAsia="zh-CN"/>
    </w:rPr>
  </w:style>
  <w:style w:type="paragraph" w:customStyle="1" w:styleId="ConsPlusNormal">
    <w:name w:val="ConsPlusNormal"/>
    <w:uiPriority w:val="99"/>
    <w:rsid w:val="008E2050"/>
    <w:pPr>
      <w:widowControl w:val="0"/>
      <w:autoSpaceDE w:val="0"/>
      <w:autoSpaceDN w:val="0"/>
      <w:spacing w:after="0" w:line="240" w:lineRule="auto"/>
    </w:pPr>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divs>
    <w:div w:id="423888974">
      <w:bodyDiv w:val="1"/>
      <w:marLeft w:val="0"/>
      <w:marRight w:val="0"/>
      <w:marTop w:val="0"/>
      <w:marBottom w:val="0"/>
      <w:divBdr>
        <w:top w:val="none" w:sz="0" w:space="0" w:color="auto"/>
        <w:left w:val="none" w:sz="0" w:space="0" w:color="auto"/>
        <w:bottom w:val="none" w:sz="0" w:space="0" w:color="auto"/>
        <w:right w:val="none" w:sz="0" w:space="0" w:color="auto"/>
      </w:divBdr>
    </w:div>
    <w:div w:id="683635548">
      <w:bodyDiv w:val="1"/>
      <w:marLeft w:val="0"/>
      <w:marRight w:val="0"/>
      <w:marTop w:val="0"/>
      <w:marBottom w:val="0"/>
      <w:divBdr>
        <w:top w:val="none" w:sz="0" w:space="0" w:color="auto"/>
        <w:left w:val="none" w:sz="0" w:space="0" w:color="auto"/>
        <w:bottom w:val="none" w:sz="0" w:space="0" w:color="auto"/>
        <w:right w:val="none" w:sz="0" w:space="0" w:color="auto"/>
      </w:divBdr>
    </w:div>
    <w:div w:id="702485768">
      <w:bodyDiv w:val="1"/>
      <w:marLeft w:val="0"/>
      <w:marRight w:val="0"/>
      <w:marTop w:val="0"/>
      <w:marBottom w:val="0"/>
      <w:divBdr>
        <w:top w:val="none" w:sz="0" w:space="0" w:color="auto"/>
        <w:left w:val="none" w:sz="0" w:space="0" w:color="auto"/>
        <w:bottom w:val="none" w:sz="0" w:space="0" w:color="auto"/>
        <w:right w:val="none" w:sz="0" w:space="0" w:color="auto"/>
      </w:divBdr>
    </w:div>
    <w:div w:id="851338554">
      <w:bodyDiv w:val="1"/>
      <w:marLeft w:val="0"/>
      <w:marRight w:val="0"/>
      <w:marTop w:val="0"/>
      <w:marBottom w:val="0"/>
      <w:divBdr>
        <w:top w:val="none" w:sz="0" w:space="0" w:color="auto"/>
        <w:left w:val="none" w:sz="0" w:space="0" w:color="auto"/>
        <w:bottom w:val="none" w:sz="0" w:space="0" w:color="auto"/>
        <w:right w:val="none" w:sz="0" w:space="0" w:color="auto"/>
      </w:divBdr>
    </w:div>
    <w:div w:id="1188834421">
      <w:bodyDiv w:val="1"/>
      <w:marLeft w:val="0"/>
      <w:marRight w:val="0"/>
      <w:marTop w:val="0"/>
      <w:marBottom w:val="0"/>
      <w:divBdr>
        <w:top w:val="none" w:sz="0" w:space="0" w:color="auto"/>
        <w:left w:val="none" w:sz="0" w:space="0" w:color="auto"/>
        <w:bottom w:val="none" w:sz="0" w:space="0" w:color="auto"/>
        <w:right w:val="none" w:sz="0" w:space="0" w:color="auto"/>
      </w:divBdr>
    </w:div>
    <w:div w:id="1221937661">
      <w:bodyDiv w:val="1"/>
      <w:marLeft w:val="0"/>
      <w:marRight w:val="0"/>
      <w:marTop w:val="0"/>
      <w:marBottom w:val="0"/>
      <w:divBdr>
        <w:top w:val="none" w:sz="0" w:space="0" w:color="auto"/>
        <w:left w:val="none" w:sz="0" w:space="0" w:color="auto"/>
        <w:bottom w:val="none" w:sz="0" w:space="0" w:color="auto"/>
        <w:right w:val="none" w:sz="0" w:space="0" w:color="auto"/>
      </w:divBdr>
    </w:div>
    <w:div w:id="1346395059">
      <w:bodyDiv w:val="1"/>
      <w:marLeft w:val="0"/>
      <w:marRight w:val="0"/>
      <w:marTop w:val="0"/>
      <w:marBottom w:val="0"/>
      <w:divBdr>
        <w:top w:val="none" w:sz="0" w:space="0" w:color="auto"/>
        <w:left w:val="none" w:sz="0" w:space="0" w:color="auto"/>
        <w:bottom w:val="none" w:sz="0" w:space="0" w:color="auto"/>
        <w:right w:val="none" w:sz="0" w:space="0" w:color="auto"/>
      </w:divBdr>
    </w:div>
    <w:div w:id="171600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ramot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ool-collection.edu.ru/" TargetMode="External"/><Relationship Id="rId5" Type="http://schemas.openxmlformats.org/officeDocument/2006/relationships/webSettings" Target="webSettings.xml"/><Relationship Id="rId10" Type="http://schemas.openxmlformats.org/officeDocument/2006/relationships/hyperlink" Target="http://www.fipi.ru/" TargetMode="External"/><Relationship Id="rId4" Type="http://schemas.openxmlformats.org/officeDocument/2006/relationships/settings" Target="settings.xml"/><Relationship Id="rId9" Type="http://schemas.openxmlformats.org/officeDocument/2006/relationships/hyperlink" Target="http://repetitor.1c.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3DD68-62BF-4002-AA8F-C62A5B74C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1069</TotalTime>
  <Pages>19</Pages>
  <Words>7591</Words>
  <Characters>43270</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Лариса</cp:lastModifiedBy>
  <cp:revision>225</cp:revision>
  <cp:lastPrinted>2023-09-03T17:07:00Z</cp:lastPrinted>
  <dcterms:created xsi:type="dcterms:W3CDTF">2017-10-21T13:12:00Z</dcterms:created>
  <dcterms:modified xsi:type="dcterms:W3CDTF">2023-10-10T09:09:00Z</dcterms:modified>
</cp:coreProperties>
</file>