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CA7" w:rsidRPr="008B254D" w:rsidRDefault="008B254D">
      <w:pPr>
        <w:spacing w:after="0"/>
        <w:ind w:left="120"/>
        <w:rPr>
          <w:lang w:val="ru-RU"/>
        </w:rPr>
      </w:pPr>
      <w:bookmarkStart w:id="0" w:name="block-16982145"/>
      <w:r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pt;height:697pt">
            <v:imagedata r:id="rId6" o:title="об 10-11"/>
          </v:shape>
        </w:pict>
      </w:r>
      <w:bookmarkStart w:id="1" w:name="_GoBack"/>
      <w:bookmarkEnd w:id="1"/>
    </w:p>
    <w:p w:rsidR="00952CA7" w:rsidRPr="008B254D" w:rsidRDefault="00952CA7">
      <w:pPr>
        <w:rPr>
          <w:lang w:val="ru-RU"/>
        </w:rPr>
        <w:sectPr w:rsidR="00952CA7" w:rsidRPr="008B254D">
          <w:pgSz w:w="11906" w:h="16383"/>
          <w:pgMar w:top="1134" w:right="850" w:bottom="1134" w:left="1701" w:header="720" w:footer="720" w:gutter="0"/>
          <w:cols w:space="720"/>
        </w:sectPr>
      </w:pPr>
    </w:p>
    <w:p w:rsidR="00952CA7" w:rsidRPr="008B254D" w:rsidRDefault="009320B8">
      <w:pPr>
        <w:spacing w:after="0"/>
        <w:ind w:left="120"/>
        <w:rPr>
          <w:lang w:val="ru-RU"/>
        </w:rPr>
      </w:pPr>
      <w:bookmarkStart w:id="2" w:name="block-16982146"/>
      <w:bookmarkEnd w:id="0"/>
      <w:r w:rsidRPr="008B254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52CA7" w:rsidRPr="008B254D" w:rsidRDefault="00952CA7">
      <w:pPr>
        <w:spacing w:after="0"/>
        <w:ind w:left="120"/>
        <w:rPr>
          <w:lang w:val="ru-RU"/>
        </w:rPr>
      </w:pP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обществознанию на уровне </w:t>
      </w:r>
      <w:r w:rsidRPr="008B254D">
        <w:rPr>
          <w:rFonts w:ascii="Times New Roman" w:hAnsi="Times New Roman"/>
          <w:color w:val="000000"/>
          <w:sz w:val="28"/>
          <w:lang w:val="ru-RU"/>
        </w:rPr>
        <w:t>среднего общего образования (базовый уровень)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среднего общего образования, в соотв</w:t>
      </w:r>
      <w:r w:rsidRPr="008B254D">
        <w:rPr>
          <w:rFonts w:ascii="Times New Roman" w:hAnsi="Times New Roman"/>
          <w:color w:val="000000"/>
          <w:sz w:val="28"/>
          <w:lang w:val="ru-RU"/>
        </w:rPr>
        <w:t>етствии с Концепцией преподавания учебного предмета «Обществознание» (2018 г.), а также с учетом ф</w:t>
      </w:r>
      <w:r w:rsidRPr="008B254D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8B254D">
        <w:rPr>
          <w:rFonts w:ascii="Times New Roman" w:hAnsi="Times New Roman"/>
          <w:color w:val="000000"/>
          <w:sz w:val="28"/>
          <w:lang w:val="ru-RU"/>
        </w:rPr>
        <w:t>программы воспитания. Рабочая программа по обществознанию на уровне среднего общего образования реализует принцип преемственности примерных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 рабочих образовательных программ основного общего и среднего общего образования.</w:t>
      </w:r>
    </w:p>
    <w:p w:rsidR="00952CA7" w:rsidRPr="008B254D" w:rsidRDefault="009320B8">
      <w:pPr>
        <w:spacing w:after="0"/>
        <w:ind w:left="120"/>
        <w:rPr>
          <w:lang w:val="ru-RU"/>
        </w:rPr>
      </w:pPr>
      <w:r w:rsidRPr="008B254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 (БАЗОВЫЙ УРОВЕНЬ)</w:t>
      </w:r>
    </w:p>
    <w:p w:rsidR="00952CA7" w:rsidRPr="008B254D" w:rsidRDefault="00952CA7">
      <w:pPr>
        <w:spacing w:after="0"/>
        <w:ind w:left="120"/>
        <w:rPr>
          <w:lang w:val="ru-RU"/>
        </w:rPr>
      </w:pP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 xml:space="preserve">Учебный предмет «Обществознание» играет ведущую роль в выполнении системой образования функции 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интеграции молодежи в современное общество и обеспечивает условия для формирования российской гражданской идентичности, традиционных ценностей многонационального российского народа, готовности обучающихся к саморазвитию и непрерывному образованию, труду и </w:t>
      </w:r>
      <w:r w:rsidRPr="008B254D">
        <w:rPr>
          <w:rFonts w:ascii="Times New Roman" w:hAnsi="Times New Roman"/>
          <w:color w:val="000000"/>
          <w:sz w:val="28"/>
          <w:lang w:val="ru-RU"/>
        </w:rPr>
        <w:t>творческому самовыражению, взаимодействию с другими людьми на благо человека и общества.</w:t>
      </w:r>
    </w:p>
    <w:p w:rsidR="00952CA7" w:rsidRPr="008B254D" w:rsidRDefault="009320B8">
      <w:pPr>
        <w:spacing w:after="0"/>
        <w:ind w:left="120"/>
        <w:rPr>
          <w:lang w:val="ru-RU"/>
        </w:rPr>
      </w:pPr>
      <w:r w:rsidRPr="008B254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 (БАЗОВЫЙ УРОВЕНЬ)</w:t>
      </w:r>
    </w:p>
    <w:p w:rsidR="00952CA7" w:rsidRPr="008B254D" w:rsidRDefault="00952CA7">
      <w:pPr>
        <w:spacing w:after="0"/>
        <w:ind w:left="120"/>
        <w:rPr>
          <w:lang w:val="ru-RU"/>
        </w:rPr>
      </w:pP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средней школе являются:</w:t>
      </w:r>
    </w:p>
    <w:p w:rsidR="00952CA7" w:rsidRPr="008B254D" w:rsidRDefault="009320B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</w:t>
      </w:r>
      <w:r w:rsidRPr="008B254D">
        <w:rPr>
          <w:rFonts w:ascii="Times New Roman" w:hAnsi="Times New Roman"/>
          <w:color w:val="000000"/>
          <w:sz w:val="28"/>
          <w:lang w:val="ru-RU"/>
        </w:rPr>
        <w:t>сти, гражданской ответственности, основанной на идеях патриотизма, гордости за достижения страны в различных областях жизни, уважения к традиционным ценностям и культуре России, правам и свободам человека и гражданина, закрепленным в Конституции Российской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 Федерации;</w:t>
      </w:r>
    </w:p>
    <w:p w:rsidR="00952CA7" w:rsidRPr="008B254D" w:rsidRDefault="009320B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развитие личности в период ранней юности, становление ее духовно-нравственных позиций и приоритетов, выработка правового сознания, политической культуры, мотивации к предстоящему самоопределению в различных областях жизни: семейной, трудовой, п</w:t>
      </w:r>
      <w:r w:rsidRPr="008B254D">
        <w:rPr>
          <w:rFonts w:ascii="Times New Roman" w:hAnsi="Times New Roman"/>
          <w:color w:val="000000"/>
          <w:sz w:val="28"/>
          <w:lang w:val="ru-RU"/>
        </w:rPr>
        <w:t>рофессиональной;</w:t>
      </w:r>
    </w:p>
    <w:p w:rsidR="00952CA7" w:rsidRPr="008B254D" w:rsidRDefault="009320B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способности обучающихся к личному самоопределению, самореализации, самоконтролю;</w:t>
      </w:r>
    </w:p>
    <w:p w:rsidR="00952CA7" w:rsidRPr="008B254D" w:rsidRDefault="009320B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развитие интереса обучающихся к освоению социальных и гуманитарных дисциплин;</w:t>
      </w:r>
    </w:p>
    <w:p w:rsidR="00952CA7" w:rsidRPr="008B254D" w:rsidRDefault="009320B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 xml:space="preserve">освоение системы знаний об обществе и человеке, формирование целостной </w:t>
      </w:r>
      <w:r w:rsidRPr="008B254D">
        <w:rPr>
          <w:rFonts w:ascii="Times New Roman" w:hAnsi="Times New Roman"/>
          <w:color w:val="000000"/>
          <w:sz w:val="28"/>
          <w:lang w:val="ru-RU"/>
        </w:rPr>
        <w:t>картины общества, адекватной современному уровню научных знаний и позволяющей реализовать требования к личностным, метапредметным и предметным результатам освоения образовательной программы, представленным в Федеральном государственном образовательном стан</w:t>
      </w:r>
      <w:r w:rsidRPr="008B254D">
        <w:rPr>
          <w:rFonts w:ascii="Times New Roman" w:hAnsi="Times New Roman"/>
          <w:color w:val="000000"/>
          <w:sz w:val="28"/>
          <w:lang w:val="ru-RU"/>
        </w:rPr>
        <w:t>дарте среднего общего образования;</w:t>
      </w:r>
    </w:p>
    <w:p w:rsidR="00952CA7" w:rsidRPr="008B254D" w:rsidRDefault="009320B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</w:t>
      </w:r>
      <w:r w:rsidRPr="008B254D">
        <w:rPr>
          <w:rFonts w:ascii="Times New Roman" w:hAnsi="Times New Roman"/>
          <w:color w:val="000000"/>
          <w:sz w:val="28"/>
          <w:lang w:val="ru-RU"/>
        </w:rPr>
        <w:t>вательских задач, а также в проектной деятельности;</w:t>
      </w:r>
    </w:p>
    <w:p w:rsidR="00952CA7" w:rsidRPr="008B254D" w:rsidRDefault="009320B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совершенствование опыта обучающихся в применении полученных знаний (включая знание социальных норм) и умений в различных областях общественной жизни: в гражданской и общественной деятельности, включая вол</w:t>
      </w:r>
      <w:r w:rsidRPr="008B254D">
        <w:rPr>
          <w:rFonts w:ascii="Times New Roman" w:hAnsi="Times New Roman"/>
          <w:color w:val="000000"/>
          <w:sz w:val="28"/>
          <w:lang w:val="ru-RU"/>
        </w:rPr>
        <w:t>онтерскую, в сферах межличностных отношений, отношений между людьми различных национальностей и вероисповеданий, в противодействии коррупции, в семейно-бытовой сфере, а также для анализа и оценки жизненных ситуаций, социальных фактов, поведения людей и соб</w:t>
      </w:r>
      <w:r w:rsidRPr="008B254D">
        <w:rPr>
          <w:rFonts w:ascii="Times New Roman" w:hAnsi="Times New Roman"/>
          <w:color w:val="000000"/>
          <w:sz w:val="28"/>
          <w:lang w:val="ru-RU"/>
        </w:rPr>
        <w:t>ственных поступков.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С учетом преемственности с уровнем основного общего образования учебный предмет «Обществознание» раскрывает теоретические знания, факты социальной жизни; ценности и нормы, регулирующие общественные отношения; социальные роли человека, е</w:t>
      </w:r>
      <w:r w:rsidRPr="008B254D">
        <w:rPr>
          <w:rFonts w:ascii="Times New Roman" w:hAnsi="Times New Roman"/>
          <w:color w:val="000000"/>
          <w:sz w:val="28"/>
          <w:lang w:val="ru-RU"/>
        </w:rPr>
        <w:t>го права, свободы и обязанности как члена общества и гражданина Российской Федерации; особенности современного российского общества в единстве социальных сфер и институтов и роли России в динамично изменяющемся мире; различные аспекты межличностного и друг</w:t>
      </w:r>
      <w:r w:rsidRPr="008B254D">
        <w:rPr>
          <w:rFonts w:ascii="Times New Roman" w:hAnsi="Times New Roman"/>
          <w:color w:val="000000"/>
          <w:sz w:val="28"/>
          <w:lang w:val="ru-RU"/>
        </w:rPr>
        <w:t>их видов социального взаимодействия,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Освоение содержания обществоведческого образования осуществ</w:t>
      </w:r>
      <w:r w:rsidRPr="008B254D">
        <w:rPr>
          <w:rFonts w:ascii="Times New Roman" w:hAnsi="Times New Roman"/>
          <w:color w:val="000000"/>
          <w:sz w:val="28"/>
          <w:lang w:val="ru-RU"/>
        </w:rPr>
        <w:t>ляется в соответствии со следующими ориентирами, отражающими специфику учебного предмета на уровне среднего общего образования:</w:t>
      </w:r>
    </w:p>
    <w:p w:rsidR="00952CA7" w:rsidRPr="008B254D" w:rsidRDefault="009320B8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учебного содержания научной и практической значимостью включаемых в него положений и педагогическими целями учебного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 предмета с учетом познавательных возможностей учащихся старшего подросткового возраста;</w:t>
      </w:r>
    </w:p>
    <w:p w:rsidR="00952CA7" w:rsidRPr="008B254D" w:rsidRDefault="009320B8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представление в содержании учебного предмета основных сфер жизни общества, типичных видов человеческой деятельности в информационном обществе, условий экономического р</w:t>
      </w:r>
      <w:r w:rsidRPr="008B254D">
        <w:rPr>
          <w:rFonts w:ascii="Times New Roman" w:hAnsi="Times New Roman"/>
          <w:color w:val="000000"/>
          <w:sz w:val="28"/>
          <w:lang w:val="ru-RU"/>
        </w:rPr>
        <w:t>азвития на современном этапе, особенностей финансового поведения, перспектив и прогнозов общественного развития, путей решения актуальных социальных проблем;</w:t>
      </w:r>
    </w:p>
    <w:p w:rsidR="00952CA7" w:rsidRPr="008B254D" w:rsidRDefault="009320B8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обеспечение развития ключевых навыков, формируемых деятельностным компонентом социально-гуманитарн</w:t>
      </w:r>
      <w:r w:rsidRPr="008B254D">
        <w:rPr>
          <w:rFonts w:ascii="Times New Roman" w:hAnsi="Times New Roman"/>
          <w:color w:val="000000"/>
          <w:sz w:val="28"/>
          <w:lang w:val="ru-RU"/>
        </w:rPr>
        <w:t>ого образования (выявление проблем, принятие решений, работа с информацией), и компетентностей, имеющих универсальное значение для различных видов деятельности и при выборе профессии;</w:t>
      </w:r>
    </w:p>
    <w:p w:rsidR="00952CA7" w:rsidRPr="008B254D" w:rsidRDefault="009320B8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включение в содержание предмета полноценного материала о современном рос</w:t>
      </w:r>
      <w:r w:rsidRPr="008B254D">
        <w:rPr>
          <w:rFonts w:ascii="Times New Roman" w:hAnsi="Times New Roman"/>
          <w:color w:val="000000"/>
          <w:sz w:val="28"/>
          <w:lang w:val="ru-RU"/>
        </w:rPr>
        <w:t>сийском обществе, об основах конституционного строя Российской Федерации, закрепленных в Конституции Российской Федерации, о правах и свободах человека и гражданина, тенденциях развития России, ее роли в мире и противодействии вызовам глобализации;</w:t>
      </w:r>
    </w:p>
    <w:p w:rsidR="00952CA7" w:rsidRPr="008B254D" w:rsidRDefault="009320B8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расшире</w:t>
      </w:r>
      <w:r w:rsidRPr="008B254D">
        <w:rPr>
          <w:rFonts w:ascii="Times New Roman" w:hAnsi="Times New Roman"/>
          <w:color w:val="000000"/>
          <w:sz w:val="28"/>
          <w:lang w:val="ru-RU"/>
        </w:rPr>
        <w:t>ние возможностей самопрезентации старшеклассников, мотивирующей креативное мышление и участие в социальных практиках.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Отличие содержания учебного предмета «Обществознание» на базовом уровне среднего общего образования от содержания предшествующего уровня з</w:t>
      </w:r>
      <w:r w:rsidRPr="008B254D">
        <w:rPr>
          <w:rFonts w:ascii="Times New Roman" w:hAnsi="Times New Roman"/>
          <w:color w:val="000000"/>
          <w:sz w:val="28"/>
          <w:lang w:val="ru-RU"/>
        </w:rPr>
        <w:t>аключается в:</w:t>
      </w:r>
    </w:p>
    <w:p w:rsidR="00952CA7" w:rsidRDefault="009320B8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изучении нового теоретического содержания;</w:t>
      </w:r>
    </w:p>
    <w:p w:rsidR="00952CA7" w:rsidRPr="008B254D" w:rsidRDefault="009320B8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рассмотрении ряда ранее изученных социальных явлений и процессов в более сложных и разнообразных связях и отношениях;</w:t>
      </w:r>
    </w:p>
    <w:p w:rsidR="00952CA7" w:rsidRPr="008B254D" w:rsidRDefault="009320B8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освоении обучающимися базовых методов социального познания;</w:t>
      </w:r>
    </w:p>
    <w:p w:rsidR="00952CA7" w:rsidRPr="008B254D" w:rsidRDefault="009320B8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большей опоре на само</w:t>
      </w:r>
      <w:r w:rsidRPr="008B254D">
        <w:rPr>
          <w:rFonts w:ascii="Times New Roman" w:hAnsi="Times New Roman"/>
          <w:color w:val="000000"/>
          <w:sz w:val="28"/>
          <w:lang w:val="ru-RU"/>
        </w:rPr>
        <w:t>стоятельную деятельность и индивидуальные познавательные интересы обучающихся, в том числе связанные с выбором профессии;</w:t>
      </w:r>
    </w:p>
    <w:p w:rsidR="00952CA7" w:rsidRPr="008B254D" w:rsidRDefault="009320B8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 xml:space="preserve">расширении и совершенствовании познавательных, исследовательских, проектных умений, которые осваивают обучающиеся, и возможностей их </w:t>
      </w:r>
      <w:r w:rsidRPr="008B254D">
        <w:rPr>
          <w:rFonts w:ascii="Times New Roman" w:hAnsi="Times New Roman"/>
          <w:color w:val="000000"/>
          <w:sz w:val="28"/>
          <w:lang w:val="ru-RU"/>
        </w:rPr>
        <w:t>применения при выполнении социальных ролей, типичных для старшего подросткового возраста.</w:t>
      </w:r>
    </w:p>
    <w:p w:rsidR="00952CA7" w:rsidRPr="008B254D" w:rsidRDefault="009320B8">
      <w:pPr>
        <w:spacing w:after="0"/>
        <w:ind w:left="120"/>
        <w:rPr>
          <w:lang w:val="ru-RU"/>
        </w:rPr>
      </w:pPr>
      <w:r w:rsidRPr="008B254D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«ОБЩЕСТВОЗНАНИЕ» (БАЗОВЫЙ УРОВЕНЬ) В УЧЕБНОМ ПЛАНЕ</w:t>
      </w:r>
    </w:p>
    <w:p w:rsidR="00952CA7" w:rsidRPr="008B254D" w:rsidRDefault="00952CA7">
      <w:pPr>
        <w:spacing w:after="0"/>
        <w:ind w:left="120"/>
        <w:rPr>
          <w:lang w:val="ru-RU"/>
        </w:rPr>
      </w:pP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 xml:space="preserve">В соответствии с учебным планом предмет «Обществознание» на базовом уровне изучается в 10 </w:t>
      </w:r>
      <w:r w:rsidRPr="008B254D">
        <w:rPr>
          <w:rFonts w:ascii="Times New Roman" w:hAnsi="Times New Roman"/>
          <w:color w:val="000000"/>
          <w:sz w:val="28"/>
          <w:lang w:val="ru-RU"/>
        </w:rPr>
        <w:t>и 11 классах. Общее количество учебного времени на два года обучения составляет 136 часов (68 часов в год). Общая недельная нагрузка в каждом году обучения составляет 2 часа.</w:t>
      </w:r>
    </w:p>
    <w:p w:rsidR="00952CA7" w:rsidRPr="008B254D" w:rsidRDefault="00952CA7">
      <w:pPr>
        <w:rPr>
          <w:lang w:val="ru-RU"/>
        </w:rPr>
        <w:sectPr w:rsidR="00952CA7" w:rsidRPr="008B254D">
          <w:pgSz w:w="11906" w:h="16383"/>
          <w:pgMar w:top="1134" w:right="850" w:bottom="1134" w:left="1701" w:header="720" w:footer="720" w:gutter="0"/>
          <w:cols w:space="720"/>
        </w:sectPr>
      </w:pPr>
    </w:p>
    <w:p w:rsidR="00952CA7" w:rsidRPr="008B254D" w:rsidRDefault="009320B8">
      <w:pPr>
        <w:spacing w:after="0"/>
        <w:ind w:left="120"/>
        <w:rPr>
          <w:lang w:val="ru-RU"/>
        </w:rPr>
      </w:pPr>
      <w:bookmarkStart w:id="3" w:name="block-16982148"/>
      <w:bookmarkEnd w:id="2"/>
      <w:r w:rsidRPr="008B254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«ОБЩЕСТВОЗНАНИЕ» (БАЗОВЫЙ УРОВЕНЬ)</w:t>
      </w:r>
    </w:p>
    <w:p w:rsidR="00952CA7" w:rsidRPr="008B254D" w:rsidRDefault="00952CA7">
      <w:pPr>
        <w:spacing w:after="0"/>
        <w:ind w:left="120"/>
        <w:rPr>
          <w:lang w:val="ru-RU"/>
        </w:rPr>
      </w:pPr>
    </w:p>
    <w:p w:rsidR="00952CA7" w:rsidRPr="008B254D" w:rsidRDefault="009320B8">
      <w:pPr>
        <w:spacing w:after="0"/>
        <w:ind w:left="120"/>
        <w:rPr>
          <w:lang w:val="ru-RU"/>
        </w:rPr>
      </w:pPr>
      <w:r w:rsidRPr="008B254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52CA7" w:rsidRPr="008B254D" w:rsidRDefault="00952CA7">
      <w:pPr>
        <w:spacing w:after="0"/>
        <w:ind w:left="120"/>
        <w:rPr>
          <w:lang w:val="ru-RU"/>
        </w:rPr>
      </w:pPr>
    </w:p>
    <w:p w:rsidR="00952CA7" w:rsidRPr="008B254D" w:rsidRDefault="009320B8">
      <w:pPr>
        <w:spacing w:after="0"/>
        <w:ind w:left="120"/>
        <w:rPr>
          <w:lang w:val="ru-RU"/>
        </w:rPr>
      </w:pPr>
      <w:r w:rsidRPr="008B254D">
        <w:rPr>
          <w:rFonts w:ascii="Times New Roman" w:hAnsi="Times New Roman"/>
          <w:b/>
          <w:color w:val="000000"/>
          <w:sz w:val="28"/>
          <w:lang w:val="ru-RU"/>
        </w:rPr>
        <w:t>Человек в обществе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Общество как система. Общественные отношения. Связи между подсистемами и элементами общества. Общественные потребности и социальные институты. Признаки и функции социальных институтов. Типы обществ. Постиндустриальное (информационное) об</w:t>
      </w:r>
      <w:r w:rsidRPr="008B254D">
        <w:rPr>
          <w:rFonts w:ascii="Times New Roman" w:hAnsi="Times New Roman"/>
          <w:color w:val="000000"/>
          <w:sz w:val="28"/>
          <w:lang w:val="ru-RU"/>
        </w:rPr>
        <w:t>щество и его особенности. Роль массовой коммуникации в современном обществе. 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</w:t>
      </w:r>
      <w:r w:rsidRPr="008B254D">
        <w:rPr>
          <w:rFonts w:ascii="Times New Roman" w:hAnsi="Times New Roman"/>
          <w:color w:val="000000"/>
          <w:sz w:val="28"/>
          <w:lang w:val="ru-RU"/>
        </w:rPr>
        <w:t>е противоречивые последствия.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pacing w:val="2"/>
          <w:sz w:val="28"/>
          <w:lang w:val="ru-RU"/>
        </w:rPr>
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Мировоззрение, его роль в жизнедеят</w:t>
      </w:r>
      <w:r w:rsidRPr="008B254D">
        <w:rPr>
          <w:rFonts w:ascii="Times New Roman" w:hAnsi="Times New Roman"/>
          <w:color w:val="000000"/>
          <w:spacing w:val="2"/>
          <w:sz w:val="28"/>
          <w:lang w:val="ru-RU"/>
        </w:rPr>
        <w:t>ельности человека. Социализация личности и ее этапы. Агенты (институты) социализации. Общественное и индивидуальное сознание. Самосознание и социальное поведение.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Деятельность и ее структура. Мотивация деятельности. Потребности и интересы. Многообразие вид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ов деятельности. Свобода и необходимость в деятельности человека. Познавательная деятельность. 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Познание мира. Чувственное и рациональное познание. Мышление, его формы и методы. Знание как результат познавательной деятельности, его виды. Понятие истины, ее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 критерии. Абсолютная, относительная истина.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Российское общество и человек пере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52CA7" w:rsidRPr="008B254D" w:rsidRDefault="009320B8">
      <w:pPr>
        <w:spacing w:after="0"/>
        <w:ind w:left="120"/>
        <w:rPr>
          <w:lang w:val="ru-RU"/>
        </w:rPr>
      </w:pPr>
      <w:r w:rsidRPr="008B254D">
        <w:rPr>
          <w:rFonts w:ascii="Times New Roman" w:hAnsi="Times New Roman"/>
          <w:b/>
          <w:color w:val="000000"/>
          <w:sz w:val="28"/>
          <w:lang w:val="ru-RU"/>
        </w:rPr>
        <w:t>Духовная культура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Молодежная субкультура. Контркультура. Функц</w:t>
      </w:r>
      <w:r w:rsidRPr="008B254D">
        <w:rPr>
          <w:rFonts w:ascii="Times New Roman" w:hAnsi="Times New Roman"/>
          <w:color w:val="000000"/>
          <w:sz w:val="28"/>
          <w:lang w:val="ru-RU"/>
        </w:rPr>
        <w:t>ии культуры. Культурное многообразие современного общества. Диалог культур. Вклад российской культуры в формирование ценностей современного общества.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lastRenderedPageBreak/>
        <w:t>Мораль как общечеловеческая ценность и социальный регулятор. Категории морали. Гражданственность. Патриоти</w:t>
      </w:r>
      <w:r w:rsidRPr="008B254D">
        <w:rPr>
          <w:rFonts w:ascii="Times New Roman" w:hAnsi="Times New Roman"/>
          <w:color w:val="000000"/>
          <w:sz w:val="28"/>
          <w:lang w:val="ru-RU"/>
        </w:rPr>
        <w:t>зм.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Образование в современном обществе. Система российского образования. Основные направления разви</w:t>
      </w:r>
      <w:r w:rsidRPr="008B254D">
        <w:rPr>
          <w:rFonts w:ascii="Times New Roman" w:hAnsi="Times New Roman"/>
          <w:color w:val="000000"/>
          <w:sz w:val="28"/>
          <w:lang w:val="ru-RU"/>
        </w:rPr>
        <w:t>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pacing w:val="-2"/>
          <w:sz w:val="28"/>
          <w:lang w:val="ru-RU"/>
        </w:rPr>
        <w:t>Религия, её роль в жизни общества и человека. Мировые и национальные религии. Значение поддержания межк</w:t>
      </w:r>
      <w:r w:rsidRPr="008B254D">
        <w:rPr>
          <w:rFonts w:ascii="Times New Roman" w:hAnsi="Times New Roman"/>
          <w:color w:val="000000"/>
          <w:spacing w:val="-2"/>
          <w:sz w:val="28"/>
          <w:lang w:val="ru-RU"/>
        </w:rPr>
        <w:t>онфессионального мира в Российской Федерации. Свобода совести.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Искусство, его основные функции. Особенности искусства как формы духовной культуры. Достижения современного российского искусства.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в сфере науки, образ</w:t>
      </w:r>
      <w:r w:rsidRPr="008B254D">
        <w:rPr>
          <w:rFonts w:ascii="Times New Roman" w:hAnsi="Times New Roman"/>
          <w:color w:val="000000"/>
          <w:sz w:val="28"/>
          <w:lang w:val="ru-RU"/>
        </w:rPr>
        <w:t>ования, искусства.</w:t>
      </w:r>
    </w:p>
    <w:p w:rsidR="00952CA7" w:rsidRPr="008B254D" w:rsidRDefault="009320B8">
      <w:pPr>
        <w:spacing w:after="0"/>
        <w:ind w:left="120"/>
        <w:rPr>
          <w:lang w:val="ru-RU"/>
        </w:rPr>
      </w:pPr>
      <w:r w:rsidRPr="008B254D">
        <w:rPr>
          <w:rFonts w:ascii="Times New Roman" w:hAnsi="Times New Roman"/>
          <w:b/>
          <w:color w:val="000000"/>
          <w:sz w:val="28"/>
          <w:lang w:val="ru-RU"/>
        </w:rPr>
        <w:t>Экономическая жизнь общества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pacing w:val="1"/>
          <w:sz w:val="28"/>
          <w:lang w:val="ru-RU"/>
        </w:rPr>
        <w:t>Роль экономики в жизни общества. Макроэкономические показатели и качество жизни. Предмет и методы экономической науки. Ограниченность ресурсов. Кривая производственных возможностей. Типы экономических систем.</w:t>
      </w:r>
      <w:r w:rsidRPr="008B254D">
        <w:rPr>
          <w:rFonts w:ascii="Times New Roman" w:hAnsi="Times New Roman"/>
          <w:color w:val="000000"/>
          <w:spacing w:val="1"/>
          <w:sz w:val="28"/>
          <w:lang w:val="ru-RU"/>
        </w:rPr>
        <w:t xml:space="preserve">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циклов.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Функционирование рынков. Рыночный спрос. Закон спроса. Эластичность спроса. Рыночн</w:t>
      </w:r>
      <w:r w:rsidRPr="008B254D">
        <w:rPr>
          <w:rFonts w:ascii="Times New Roman" w:hAnsi="Times New Roman"/>
          <w:color w:val="000000"/>
          <w:sz w:val="28"/>
          <w:lang w:val="ru-RU"/>
        </w:rPr>
        <w:t>ое предложение. Закон предложения. Эластичность предложения.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</w:t>
      </w:r>
      <w:r w:rsidRPr="008B254D">
        <w:rPr>
          <w:rFonts w:ascii="Times New Roman" w:hAnsi="Times New Roman"/>
          <w:color w:val="000000"/>
          <w:sz w:val="28"/>
          <w:lang w:val="ru-RU"/>
        </w:rPr>
        <w:t>дерации. Рынок труда. Заработная плата и стимулирование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молодежи. Деятельность профсоюзов.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 xml:space="preserve">Рациональное </w:t>
      </w:r>
      <w:r w:rsidRPr="008B254D">
        <w:rPr>
          <w:rFonts w:ascii="Times New Roman" w:hAnsi="Times New Roman"/>
          <w:color w:val="000000"/>
          <w:sz w:val="28"/>
          <w:lang w:val="ru-RU"/>
        </w:rPr>
        <w:t>экономическое поведение. Экономическая свобода и социальная ответственность. Экономическая деятельность и проблемы устойчивого развития общества. Особенности профессиональной деятельности в экономической и финансовой сферах.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Предприятие в экономике. Цели п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редприятия. Факторы производства. Альтернативная стоимость, способы и источники финансирования </w:t>
      </w:r>
      <w:r w:rsidRPr="008B254D">
        <w:rPr>
          <w:rFonts w:ascii="Times New Roman" w:hAnsi="Times New Roman"/>
          <w:color w:val="000000"/>
          <w:sz w:val="28"/>
          <w:lang w:val="ru-RU"/>
        </w:rPr>
        <w:lastRenderedPageBreak/>
        <w:t>предприятий. Издержки, их виды. Выручка, прибыль. Поддержка малого и среднего предпринимательства в Российской Федерации. Государственная политика импортозамещен</w:t>
      </w:r>
      <w:r w:rsidRPr="008B254D">
        <w:rPr>
          <w:rFonts w:ascii="Times New Roman" w:hAnsi="Times New Roman"/>
          <w:color w:val="000000"/>
          <w:sz w:val="28"/>
          <w:lang w:val="ru-RU"/>
        </w:rPr>
        <w:t>ия в Российской Федерации.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Финансовый рынок. Финансовые институты. Банки. Банковская система. Центральный банк Российской Федерации: задачи и функции. Цифровые финансовые услуги. Финансовые технологии и финансовая безопасность. Денежные агрегаты. Монетарна</w:t>
      </w:r>
      <w:r w:rsidRPr="008B254D">
        <w:rPr>
          <w:rFonts w:ascii="Times New Roman" w:hAnsi="Times New Roman"/>
          <w:color w:val="000000"/>
          <w:sz w:val="28"/>
          <w:lang w:val="ru-RU"/>
        </w:rPr>
        <w:t>я политика Банка России. Инфляция: причины, виды, последствия.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 xml:space="preserve">Экономика и государство. Экономические функции государства. Общественные блага. Внешние эффекты. Государственный бюджет. Дефицит и профицит государственного бюджета. Принцип сбалансированности </w:t>
      </w:r>
      <w:r w:rsidRPr="008B254D">
        <w:rPr>
          <w:rFonts w:ascii="Times New Roman" w:hAnsi="Times New Roman"/>
          <w:color w:val="000000"/>
          <w:sz w:val="28"/>
          <w:lang w:val="ru-RU"/>
        </w:rPr>
        <w:t>государственного бюджета. Государственный долг. 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Цифровизация экономики в Российской Федера</w:t>
      </w:r>
      <w:r w:rsidRPr="008B254D">
        <w:rPr>
          <w:rFonts w:ascii="Times New Roman" w:hAnsi="Times New Roman"/>
          <w:color w:val="000000"/>
          <w:sz w:val="28"/>
          <w:lang w:val="ru-RU"/>
        </w:rPr>
        <w:t>ции.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Международная экономика. Международное разделение труда. Экспорт и импорт товаров и услуг. Выгоды и убытки от участия в международной торговле. Государственное регулирование внешней торговли.</w:t>
      </w:r>
    </w:p>
    <w:p w:rsidR="00952CA7" w:rsidRPr="008B254D" w:rsidRDefault="009320B8">
      <w:pPr>
        <w:spacing w:after="0"/>
        <w:ind w:left="120"/>
        <w:rPr>
          <w:lang w:val="ru-RU"/>
        </w:rPr>
      </w:pPr>
      <w:r w:rsidRPr="008B254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52CA7" w:rsidRPr="008B254D" w:rsidRDefault="00952CA7">
      <w:pPr>
        <w:spacing w:after="0"/>
        <w:ind w:left="120"/>
        <w:rPr>
          <w:lang w:val="ru-RU"/>
        </w:rPr>
      </w:pPr>
    </w:p>
    <w:p w:rsidR="00952CA7" w:rsidRPr="008B254D" w:rsidRDefault="009320B8">
      <w:pPr>
        <w:spacing w:after="0"/>
        <w:ind w:left="120"/>
        <w:rPr>
          <w:lang w:val="ru-RU"/>
        </w:rPr>
      </w:pPr>
      <w:r w:rsidRPr="008B254D">
        <w:rPr>
          <w:rFonts w:ascii="Times New Roman" w:hAnsi="Times New Roman"/>
          <w:b/>
          <w:color w:val="000000"/>
          <w:sz w:val="28"/>
          <w:lang w:val="ru-RU"/>
        </w:rPr>
        <w:t>Социальная сфера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 xml:space="preserve">Социальные общности, группы, их </w:t>
      </w:r>
      <w:r w:rsidRPr="008B254D">
        <w:rPr>
          <w:rFonts w:ascii="Times New Roman" w:hAnsi="Times New Roman"/>
          <w:color w:val="000000"/>
          <w:sz w:val="28"/>
          <w:lang w:val="ru-RU"/>
        </w:rPr>
        <w:t>типы. Социальная стратификация, ее критерии. 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Положение индивида в обществе. Социальные статусы и роли</w:t>
      </w:r>
      <w:r w:rsidRPr="008B254D">
        <w:rPr>
          <w:rFonts w:ascii="Times New Roman" w:hAnsi="Times New Roman"/>
          <w:color w:val="000000"/>
          <w:sz w:val="28"/>
          <w:lang w:val="ru-RU"/>
        </w:rPr>
        <w:t>. Социальная мобильность, ее формы и каналы в современном российском обществе.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Семья и брак. Функции и типы семьи. Семья как важнейший социальный институт. Тенденции развития семьи в современном мире. Меры социальной поддержки семьи в Российской Федерации.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 Помощь государства многодетным семьям.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 xml:space="preserve">Миграционные процессы в современном мире. Этнические общности. Нации и межнациональные отношения. Этносоциальные конфликты, способы их предотвращения и пути разрешения. Конституционные принципы национальной политики </w:t>
      </w:r>
      <w:r w:rsidRPr="008B254D">
        <w:rPr>
          <w:rFonts w:ascii="Times New Roman" w:hAnsi="Times New Roman"/>
          <w:color w:val="000000"/>
          <w:sz w:val="28"/>
          <w:lang w:val="ru-RU"/>
        </w:rPr>
        <w:t>в Российской Федерации.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Социальные нормы и отклоняющееся (девиантное) поведение. Формы социальных девиаций. Конформизм. Социальный контроль и самоконтроль.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lastRenderedPageBreak/>
        <w:t>Социальный конфликт. Виды социальных конфликтов, их причины. Способы разрешения социальных конфликто</w:t>
      </w:r>
      <w:r w:rsidRPr="008B254D">
        <w:rPr>
          <w:rFonts w:ascii="Times New Roman" w:hAnsi="Times New Roman"/>
          <w:color w:val="000000"/>
          <w:sz w:val="28"/>
          <w:lang w:val="ru-RU"/>
        </w:rPr>
        <w:t>в. Особенности профессиональной деятельности социолога, социального психолога.</w:t>
      </w:r>
    </w:p>
    <w:p w:rsidR="00952CA7" w:rsidRPr="008B254D" w:rsidRDefault="009320B8">
      <w:pPr>
        <w:spacing w:after="0"/>
        <w:ind w:left="120"/>
        <w:rPr>
          <w:lang w:val="ru-RU"/>
        </w:rPr>
      </w:pPr>
      <w:r w:rsidRPr="008B254D">
        <w:rPr>
          <w:rFonts w:ascii="Times New Roman" w:hAnsi="Times New Roman"/>
          <w:b/>
          <w:color w:val="000000"/>
          <w:sz w:val="28"/>
          <w:lang w:val="ru-RU"/>
        </w:rPr>
        <w:t>Политическая сфера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 xml:space="preserve">Политическая власть и субъекты политики в современном обществе. Политические институты. Политическая деятельность. 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pacing w:val="-1"/>
          <w:sz w:val="28"/>
          <w:lang w:val="ru-RU"/>
        </w:rPr>
        <w:t>Политическая система общества, ее структур</w:t>
      </w:r>
      <w:r w:rsidRPr="008B254D">
        <w:rPr>
          <w:rFonts w:ascii="Times New Roman" w:hAnsi="Times New Roman"/>
          <w:color w:val="000000"/>
          <w:spacing w:val="-1"/>
          <w:sz w:val="28"/>
          <w:lang w:val="ru-RU"/>
        </w:rPr>
        <w:t>а и функции. Политическая система Российской Федерации на современном этапе. Государство как основной институт политической системы. Государственный суверенитет. Функции государства. Форма государства: форма правления, форма государст­венного (территориаль</w:t>
      </w:r>
      <w:r w:rsidRPr="008B254D">
        <w:rPr>
          <w:rFonts w:ascii="Times New Roman" w:hAnsi="Times New Roman"/>
          <w:color w:val="000000"/>
          <w:spacing w:val="-1"/>
          <w:sz w:val="28"/>
          <w:lang w:val="ru-RU"/>
        </w:rPr>
        <w:t xml:space="preserve">ного) устройства, политический режим. Типология форм государства. 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Федеративное устройство Российской Федерации. Субъекты государственной власти в Российской Федерации. Государственное управление в Российской Федерации. Государственная служба и статус госу</w:t>
      </w:r>
      <w:r w:rsidRPr="008B254D">
        <w:rPr>
          <w:rFonts w:ascii="Times New Roman" w:hAnsi="Times New Roman"/>
          <w:color w:val="000000"/>
          <w:sz w:val="28"/>
          <w:lang w:val="ru-RU"/>
        </w:rPr>
        <w:t>дарственного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Российской Федерации. Государственная политика Российской Федерации по противодействию экстрем</w:t>
      </w:r>
      <w:r w:rsidRPr="008B254D">
        <w:rPr>
          <w:rFonts w:ascii="Times New Roman" w:hAnsi="Times New Roman"/>
          <w:color w:val="000000"/>
          <w:sz w:val="28"/>
          <w:lang w:val="ru-RU"/>
        </w:rPr>
        <w:t>изму.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Политическая культура общества и личности. Политическое поведение. Политическое участие. Причины абсентеизма. Политическая идеология, ее роль в обществе. Основные идейно-политические течения современности.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Политический процесс и участие в нем субъект</w:t>
      </w:r>
      <w:r w:rsidRPr="008B254D">
        <w:rPr>
          <w:rFonts w:ascii="Times New Roman" w:hAnsi="Times New Roman"/>
          <w:color w:val="000000"/>
          <w:sz w:val="28"/>
          <w:lang w:val="ru-RU"/>
        </w:rPr>
        <w:t>ов политики. Формы участия граждан в политике. Политические партии как субъекты политики, их функции, виды. Типы партийных систем.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Избирательная система. Типы избирательных систем: мажоритарная, пропорциональная, смешанная. Избирательная система в Российск</w:t>
      </w:r>
      <w:r w:rsidRPr="008B254D">
        <w:rPr>
          <w:rFonts w:ascii="Times New Roman" w:hAnsi="Times New Roman"/>
          <w:color w:val="000000"/>
          <w:sz w:val="28"/>
          <w:lang w:val="ru-RU"/>
        </w:rPr>
        <w:t>ой Федерации.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 xml:space="preserve">Политическая элита и политическое лидерство. Типология лидерства. 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Роль средств массовой информации в политической жизни общества. Интернет в современной политической коммуникации.</w:t>
      </w:r>
    </w:p>
    <w:p w:rsidR="00952CA7" w:rsidRPr="008B254D" w:rsidRDefault="009320B8">
      <w:pPr>
        <w:spacing w:after="0"/>
        <w:ind w:left="120"/>
        <w:rPr>
          <w:lang w:val="ru-RU"/>
        </w:rPr>
      </w:pPr>
      <w:r w:rsidRPr="008B254D">
        <w:rPr>
          <w:rFonts w:ascii="Times New Roman" w:hAnsi="Times New Roman"/>
          <w:b/>
          <w:color w:val="000000"/>
          <w:sz w:val="28"/>
          <w:lang w:val="ru-RU"/>
        </w:rPr>
        <w:t xml:space="preserve">Правовое регулирование общественных отношений в Российской </w:t>
      </w:r>
      <w:r w:rsidRPr="008B254D">
        <w:rPr>
          <w:rFonts w:ascii="Times New Roman" w:hAnsi="Times New Roman"/>
          <w:b/>
          <w:color w:val="000000"/>
          <w:sz w:val="28"/>
          <w:lang w:val="ru-RU"/>
        </w:rPr>
        <w:t>Федерации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Право в системе социальных норм. Источники права. Нормативные правовые акты, их виды. Законы и законодательный процесс в Российской Федерации. Система российского права. Правоотношения, их субъекты. Особенности правового статуса несовершеннолетн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их. Правонарушение и </w:t>
      </w:r>
      <w:r w:rsidRPr="008B254D">
        <w:rPr>
          <w:rFonts w:ascii="Times New Roman" w:hAnsi="Times New Roman"/>
          <w:color w:val="000000"/>
          <w:sz w:val="28"/>
          <w:lang w:val="ru-RU"/>
        </w:rPr>
        <w:lastRenderedPageBreak/>
        <w:t>юридическая ответственность. Функции правоохранительных органов Российской Федерации.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Федерации. Основы конституци</w:t>
      </w:r>
      <w:r w:rsidRPr="008B254D">
        <w:rPr>
          <w:rFonts w:ascii="Times New Roman" w:hAnsi="Times New Roman"/>
          <w:color w:val="000000"/>
          <w:spacing w:val="-2"/>
          <w:sz w:val="28"/>
          <w:lang w:val="ru-RU"/>
        </w:rPr>
        <w:t>онного строя Российской Федерации. Гражданство Российской Федерации. Личные (гражданские), политич</w:t>
      </w:r>
      <w:r w:rsidRPr="008B254D">
        <w:rPr>
          <w:rFonts w:ascii="Times New Roman" w:hAnsi="Times New Roman"/>
          <w:color w:val="000000"/>
          <w:spacing w:val="-2"/>
          <w:sz w:val="28"/>
          <w:lang w:val="ru-RU"/>
        </w:rPr>
        <w:t>еские, социально-экономические и культурные права и свободы человека и гражданина Российской Федерации. Конституционные обязанности гражданина Российской Федерации. Международная защита прав человека в условиях мирного и военного времени.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Гражданское право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. Гражданские правоотношения. Субъекты гражданского права. Организационно-правовые формы юридических лиц. Гражданская дееспособность несовершеннолетних. 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 xml:space="preserve">Семейное право. Порядок и условия заключения и расторжения брака. Правовое регулирование отношений супругов. Права и обязанности родителей и детей. 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pacing w:val="-1"/>
          <w:sz w:val="28"/>
          <w:lang w:val="ru-RU"/>
        </w:rPr>
        <w:t>Трудовое право. Трудовые правоотношения. Порядок приема на работу, заключения и расторжения трудового догов</w:t>
      </w:r>
      <w:r w:rsidRPr="008B254D">
        <w:rPr>
          <w:rFonts w:ascii="Times New Roman" w:hAnsi="Times New Roman"/>
          <w:color w:val="000000"/>
          <w:spacing w:val="-1"/>
          <w:sz w:val="28"/>
          <w:lang w:val="ru-RU"/>
        </w:rPr>
        <w:t>ора. Права и обязанности работников и работодателей. Дисциплинарная ответственность. Защита трудовых прав работников. Особенности трудовых правоотношений несовершеннолетних работников.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Законодательство Российской Федерации о налогах и сборах. Участники отн</w:t>
      </w:r>
      <w:r w:rsidRPr="008B254D">
        <w:rPr>
          <w:rFonts w:ascii="Times New Roman" w:hAnsi="Times New Roman"/>
          <w:color w:val="000000"/>
          <w:sz w:val="28"/>
          <w:lang w:val="ru-RU"/>
        </w:rPr>
        <w:t>ошений, регулируемых законодательством о налогах и сборах. Права и обязанности налогоплательщиков. Ответственность за налоговые правонарушения. Федеральный закон «Об образовании в Российской Федерации». Порядок приема на обучение в образовательные организа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ции среднего профессионального и высшего образования. Порядок оказания платных образовательных услуг. 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 и его субъекты. Административное правонарушение и административная ответственность. 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Экологическое законодательство. Экологические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 правонарушения. Способы защиты права на благоприятную окружающую среду. 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 Особенности уголо</w:t>
      </w:r>
      <w:r w:rsidRPr="008B254D">
        <w:rPr>
          <w:rFonts w:ascii="Times New Roman" w:hAnsi="Times New Roman"/>
          <w:color w:val="000000"/>
          <w:sz w:val="28"/>
          <w:lang w:val="ru-RU"/>
        </w:rPr>
        <w:t>вной ответственности несовершеннолетних.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 xml:space="preserve">Гражданские споры, порядок их рассмотрения. Основные принципы гражданского процесса. Участники гражданского процесса. 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 xml:space="preserve">Административный процесс. Судебное производство по делам об административных правонарушениях. 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lastRenderedPageBreak/>
        <w:t>У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головный процесс, его принципы и стадии. Субъекты уголовного процесса. 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Конституционное судопроизводство. Арбитражное судопроизводство.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Юридическое образование, юристы как социально-профессиональная группа.</w:t>
      </w:r>
    </w:p>
    <w:p w:rsidR="00952CA7" w:rsidRPr="008B254D" w:rsidRDefault="00952CA7">
      <w:pPr>
        <w:rPr>
          <w:lang w:val="ru-RU"/>
        </w:rPr>
        <w:sectPr w:rsidR="00952CA7" w:rsidRPr="008B254D">
          <w:pgSz w:w="11906" w:h="16383"/>
          <w:pgMar w:top="1134" w:right="850" w:bottom="1134" w:left="1701" w:header="720" w:footer="720" w:gutter="0"/>
          <w:cols w:space="720"/>
        </w:sectPr>
      </w:pPr>
    </w:p>
    <w:p w:rsidR="00952CA7" w:rsidRPr="008B254D" w:rsidRDefault="009320B8">
      <w:pPr>
        <w:spacing w:after="0"/>
        <w:ind w:left="120"/>
        <w:rPr>
          <w:lang w:val="ru-RU"/>
        </w:rPr>
      </w:pPr>
      <w:bookmarkStart w:id="4" w:name="block-16982147"/>
      <w:bookmarkEnd w:id="3"/>
      <w:r w:rsidRPr="008B254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ПР</w:t>
      </w:r>
      <w:r w:rsidRPr="008B254D">
        <w:rPr>
          <w:rFonts w:ascii="Times New Roman" w:hAnsi="Times New Roman"/>
          <w:b/>
          <w:color w:val="000000"/>
          <w:sz w:val="28"/>
          <w:lang w:val="ru-RU"/>
        </w:rPr>
        <w:t>ЕДМЕТА «ОБЩЕСТВОЗНАНИЕ» (БАЗОВЫЙ УРОВЕНЬ)</w:t>
      </w:r>
    </w:p>
    <w:p w:rsidR="00952CA7" w:rsidRPr="008B254D" w:rsidRDefault="00952CA7">
      <w:pPr>
        <w:spacing w:after="0"/>
        <w:ind w:left="120"/>
        <w:rPr>
          <w:lang w:val="ru-RU"/>
        </w:rPr>
      </w:pPr>
    </w:p>
    <w:p w:rsidR="00952CA7" w:rsidRPr="008B254D" w:rsidRDefault="009320B8">
      <w:pPr>
        <w:spacing w:after="0"/>
        <w:ind w:left="120"/>
        <w:rPr>
          <w:lang w:val="ru-RU"/>
        </w:rPr>
      </w:pPr>
      <w:r w:rsidRPr="008B254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52CA7" w:rsidRPr="008B254D" w:rsidRDefault="00952CA7">
      <w:pPr>
        <w:spacing w:after="0"/>
        <w:ind w:left="120"/>
        <w:rPr>
          <w:lang w:val="ru-RU"/>
        </w:rPr>
      </w:pP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среднего общего образования по предмету «Обществознание» (базовый уровень) должны отражать готовность и способность обучающихся руководс</w:t>
      </w:r>
      <w:r w:rsidRPr="008B254D">
        <w:rPr>
          <w:rFonts w:ascii="Times New Roman" w:hAnsi="Times New Roman"/>
          <w:color w:val="000000"/>
          <w:sz w:val="28"/>
          <w:lang w:val="ru-RU"/>
        </w:rPr>
        <w:t>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</w:t>
      </w:r>
      <w:r w:rsidRPr="008B254D">
        <w:rPr>
          <w:rFonts w:ascii="Times New Roman" w:hAnsi="Times New Roman"/>
          <w:color w:val="000000"/>
          <w:sz w:val="28"/>
          <w:lang w:val="ru-RU"/>
        </w:rPr>
        <w:t>вных направлений воспитательной деятельности, в том числе в части:</w:t>
      </w:r>
    </w:p>
    <w:p w:rsidR="00952CA7" w:rsidRDefault="009320B8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Гражданского воспитания:</w:t>
      </w:r>
    </w:p>
    <w:p w:rsidR="00952CA7" w:rsidRPr="008B254D" w:rsidRDefault="009320B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952CA7" w:rsidRPr="008B254D" w:rsidRDefault="009320B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</w:t>
      </w:r>
      <w:r w:rsidRPr="008B254D">
        <w:rPr>
          <w:rFonts w:ascii="Times New Roman" w:hAnsi="Times New Roman"/>
          <w:color w:val="000000"/>
          <w:sz w:val="28"/>
          <w:lang w:val="ru-RU"/>
        </w:rPr>
        <w:t>ажение закона и правопорядка;</w:t>
      </w:r>
    </w:p>
    <w:p w:rsidR="00952CA7" w:rsidRPr="008B254D" w:rsidRDefault="009320B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ценностей; уважение ценностей иных культур, конфессий;</w:t>
      </w:r>
    </w:p>
    <w:p w:rsidR="00952CA7" w:rsidRPr="008B254D" w:rsidRDefault="009320B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</w:t>
      </w:r>
      <w:r w:rsidRPr="008B254D">
        <w:rPr>
          <w:rFonts w:ascii="Times New Roman" w:hAnsi="Times New Roman"/>
          <w:color w:val="000000"/>
          <w:sz w:val="28"/>
          <w:lang w:val="ru-RU"/>
        </w:rPr>
        <w:t>ции по социальным, религиозным, расовым, национальным признакам;</w:t>
      </w:r>
    </w:p>
    <w:p w:rsidR="00952CA7" w:rsidRPr="008B254D" w:rsidRDefault="009320B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школы и детско-юношеских организаций;</w:t>
      </w:r>
    </w:p>
    <w:p w:rsidR="00952CA7" w:rsidRPr="008B254D" w:rsidRDefault="009320B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</w:t>
      </w:r>
      <w:r w:rsidRPr="008B254D">
        <w:rPr>
          <w:rFonts w:ascii="Times New Roman" w:hAnsi="Times New Roman"/>
          <w:color w:val="000000"/>
          <w:sz w:val="28"/>
          <w:lang w:val="ru-RU"/>
        </w:rPr>
        <w:t>ми в соответствии с их функциями и назначением;</w:t>
      </w:r>
    </w:p>
    <w:p w:rsidR="00952CA7" w:rsidRPr="008B254D" w:rsidRDefault="009320B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волонтерской деятельности.</w:t>
      </w:r>
    </w:p>
    <w:p w:rsidR="00952CA7" w:rsidRPr="008B254D" w:rsidRDefault="00952CA7">
      <w:pPr>
        <w:spacing w:after="0"/>
        <w:ind w:left="120"/>
        <w:jc w:val="both"/>
        <w:rPr>
          <w:lang w:val="ru-RU"/>
        </w:rPr>
      </w:pPr>
    </w:p>
    <w:p w:rsidR="00952CA7" w:rsidRDefault="009320B8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Патриотического воспитания:</w:t>
      </w:r>
    </w:p>
    <w:p w:rsidR="00952CA7" w:rsidRPr="008B254D" w:rsidRDefault="009320B8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</w:t>
      </w:r>
      <w:r w:rsidRPr="008B254D">
        <w:rPr>
          <w:rFonts w:ascii="Times New Roman" w:hAnsi="Times New Roman"/>
          <w:color w:val="000000"/>
          <w:sz w:val="28"/>
          <w:lang w:val="ru-RU"/>
        </w:rPr>
        <w:t>Родиной, гордости за свой край, свою Родину, свой язык и культуру, прошлое и настоящее многонационального народа России;</w:t>
      </w:r>
    </w:p>
    <w:p w:rsidR="00952CA7" w:rsidRPr="008B254D" w:rsidRDefault="009320B8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России; достижениям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 России в науке, искусстве, спорте, технологиях, труде;</w:t>
      </w:r>
    </w:p>
    <w:p w:rsidR="00952CA7" w:rsidRPr="008B254D" w:rsidRDefault="009320B8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идейная убежденность, готовность к служению Отечеству и его защите, ответственность за его судьбу.</w:t>
      </w:r>
    </w:p>
    <w:p w:rsidR="00952CA7" w:rsidRPr="008B254D" w:rsidRDefault="00952CA7">
      <w:pPr>
        <w:spacing w:after="0"/>
        <w:ind w:left="120"/>
        <w:jc w:val="both"/>
        <w:rPr>
          <w:lang w:val="ru-RU"/>
        </w:rPr>
      </w:pPr>
    </w:p>
    <w:p w:rsidR="00952CA7" w:rsidRDefault="009320B8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Духовно-нравственного воспитания:</w:t>
      </w:r>
    </w:p>
    <w:p w:rsidR="00952CA7" w:rsidRPr="008B254D" w:rsidRDefault="009320B8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952CA7" w:rsidRPr="008B254D" w:rsidRDefault="009320B8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 xml:space="preserve">сформированность </w:t>
      </w:r>
      <w:r w:rsidRPr="008B254D">
        <w:rPr>
          <w:rFonts w:ascii="Times New Roman" w:hAnsi="Times New Roman"/>
          <w:color w:val="000000"/>
          <w:sz w:val="28"/>
          <w:lang w:val="ru-RU"/>
        </w:rPr>
        <w:t>нравственного сознания, этического поведения;</w:t>
      </w:r>
    </w:p>
    <w:p w:rsidR="00952CA7" w:rsidRPr="008B254D" w:rsidRDefault="009320B8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952CA7" w:rsidRPr="008B254D" w:rsidRDefault="009320B8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952CA7" w:rsidRPr="008B254D" w:rsidRDefault="009320B8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952CA7" w:rsidRPr="008B254D" w:rsidRDefault="00952CA7">
      <w:pPr>
        <w:spacing w:after="0"/>
        <w:ind w:left="120"/>
        <w:jc w:val="both"/>
        <w:rPr>
          <w:lang w:val="ru-RU"/>
        </w:rPr>
      </w:pPr>
    </w:p>
    <w:p w:rsidR="00952CA7" w:rsidRDefault="009320B8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Эстетического воспитания:</w:t>
      </w:r>
    </w:p>
    <w:p w:rsidR="00952CA7" w:rsidRPr="008B254D" w:rsidRDefault="009320B8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</w:t>
      </w:r>
      <w:r w:rsidRPr="008B254D">
        <w:rPr>
          <w:rFonts w:ascii="Times New Roman" w:hAnsi="Times New Roman"/>
          <w:color w:val="000000"/>
          <w:sz w:val="28"/>
          <w:lang w:val="ru-RU"/>
        </w:rPr>
        <w:t>а, общественных отношений;</w:t>
      </w:r>
    </w:p>
    <w:p w:rsidR="00952CA7" w:rsidRPr="008B254D" w:rsidRDefault="009320B8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952CA7" w:rsidRPr="008B254D" w:rsidRDefault="009320B8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убежденность в значимости для личности и общества отечественного и мирового искусства,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 этнических культурных традиций и народного творчества;</w:t>
      </w:r>
    </w:p>
    <w:p w:rsidR="00952CA7" w:rsidRPr="008B254D" w:rsidRDefault="009320B8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личности.</w:t>
      </w:r>
    </w:p>
    <w:p w:rsidR="00952CA7" w:rsidRPr="008B254D" w:rsidRDefault="00952CA7">
      <w:pPr>
        <w:spacing w:after="0"/>
        <w:ind w:left="120"/>
        <w:jc w:val="both"/>
        <w:rPr>
          <w:lang w:val="ru-RU"/>
        </w:rPr>
      </w:pPr>
    </w:p>
    <w:p w:rsidR="00952CA7" w:rsidRDefault="009320B8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Физического воспитания:</w:t>
      </w:r>
    </w:p>
    <w:p w:rsidR="00952CA7" w:rsidRPr="008B254D" w:rsidRDefault="009320B8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потребность в физическом </w:t>
      </w:r>
      <w:r w:rsidRPr="008B254D">
        <w:rPr>
          <w:rFonts w:ascii="Times New Roman" w:hAnsi="Times New Roman"/>
          <w:color w:val="000000"/>
          <w:sz w:val="28"/>
          <w:lang w:val="ru-RU"/>
        </w:rPr>
        <w:t>совершенствовании;</w:t>
      </w:r>
    </w:p>
    <w:p w:rsidR="00952CA7" w:rsidRPr="008B254D" w:rsidRDefault="009320B8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952CA7" w:rsidRPr="008B254D" w:rsidRDefault="00952CA7">
      <w:pPr>
        <w:spacing w:after="0"/>
        <w:ind w:left="120"/>
        <w:jc w:val="both"/>
        <w:rPr>
          <w:lang w:val="ru-RU"/>
        </w:rPr>
      </w:pPr>
    </w:p>
    <w:p w:rsidR="00952CA7" w:rsidRDefault="009320B8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Трудового воспитания:</w:t>
      </w:r>
    </w:p>
    <w:p w:rsidR="00952CA7" w:rsidRPr="008B254D" w:rsidRDefault="009320B8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952CA7" w:rsidRPr="008B254D" w:rsidRDefault="009320B8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готовность к активной социально направленной </w:t>
      </w:r>
      <w:r w:rsidRPr="008B254D">
        <w:rPr>
          <w:rFonts w:ascii="Times New Roman" w:hAnsi="Times New Roman"/>
          <w:color w:val="000000"/>
          <w:sz w:val="28"/>
          <w:lang w:val="ru-RU"/>
        </w:rPr>
        <w:t>деятельности, способность инициировать, планировать и самостоятельно выполнять такую деятельность;</w:t>
      </w:r>
    </w:p>
    <w:p w:rsidR="00952CA7" w:rsidRPr="008B254D" w:rsidRDefault="009320B8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мо</w:t>
      </w:r>
      <w:r w:rsidRPr="008B254D">
        <w:rPr>
          <w:rFonts w:ascii="Times New Roman" w:hAnsi="Times New Roman"/>
          <w:color w:val="000000"/>
          <w:sz w:val="28"/>
          <w:lang w:val="ru-RU"/>
        </w:rPr>
        <w:t>тивация к эффективному труду и постоянному профессиональному росту, к учету общественных потребностей при предстоящем выборе сферы деятельности;</w:t>
      </w:r>
    </w:p>
    <w:p w:rsidR="00952CA7" w:rsidRPr="008B254D" w:rsidRDefault="009320B8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жизни.</w:t>
      </w:r>
    </w:p>
    <w:p w:rsidR="00952CA7" w:rsidRPr="008B254D" w:rsidRDefault="00952CA7">
      <w:pPr>
        <w:spacing w:after="0"/>
        <w:ind w:left="120"/>
        <w:jc w:val="both"/>
        <w:rPr>
          <w:lang w:val="ru-RU"/>
        </w:rPr>
      </w:pPr>
    </w:p>
    <w:p w:rsidR="00952CA7" w:rsidRDefault="009320B8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Экологического воспитания:</w:t>
      </w:r>
    </w:p>
    <w:p w:rsidR="00952CA7" w:rsidRPr="008B254D" w:rsidRDefault="009320B8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сформ</w:t>
      </w:r>
      <w:r w:rsidRPr="008B254D">
        <w:rPr>
          <w:rFonts w:ascii="Times New Roman" w:hAnsi="Times New Roman"/>
          <w:color w:val="000000"/>
          <w:sz w:val="28"/>
          <w:lang w:val="ru-RU"/>
        </w:rPr>
        <w:t>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952CA7" w:rsidRPr="008B254D" w:rsidRDefault="009320B8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</w:t>
      </w:r>
      <w:r w:rsidRPr="008B254D">
        <w:rPr>
          <w:rFonts w:ascii="Times New Roman" w:hAnsi="Times New Roman"/>
          <w:color w:val="000000"/>
          <w:sz w:val="28"/>
          <w:lang w:val="ru-RU"/>
        </w:rPr>
        <w:t>ния целей устойчивого развития человечества;</w:t>
      </w:r>
    </w:p>
    <w:p w:rsidR="00952CA7" w:rsidRPr="008B254D" w:rsidRDefault="009320B8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</w:t>
      </w:r>
    </w:p>
    <w:p w:rsidR="00952CA7" w:rsidRPr="008B254D" w:rsidRDefault="009320B8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952CA7" w:rsidRPr="008B254D" w:rsidRDefault="009320B8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</w:t>
      </w:r>
      <w:r w:rsidRPr="008B254D">
        <w:rPr>
          <w:rFonts w:ascii="Times New Roman" w:hAnsi="Times New Roman"/>
          <w:color w:val="000000"/>
          <w:sz w:val="28"/>
          <w:lang w:val="ru-RU"/>
        </w:rPr>
        <w:t>кой направленности.</w:t>
      </w:r>
    </w:p>
    <w:p w:rsidR="00952CA7" w:rsidRPr="008B254D" w:rsidRDefault="00952CA7">
      <w:pPr>
        <w:spacing w:after="0"/>
        <w:ind w:left="120"/>
        <w:jc w:val="both"/>
        <w:rPr>
          <w:lang w:val="ru-RU"/>
        </w:rPr>
      </w:pPr>
    </w:p>
    <w:p w:rsidR="00952CA7" w:rsidRDefault="009320B8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Ценности научного познания:</w:t>
      </w:r>
    </w:p>
    <w:p w:rsidR="00952CA7" w:rsidRPr="008B254D" w:rsidRDefault="009320B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</w:t>
      </w:r>
      <w:r w:rsidRPr="008B254D">
        <w:rPr>
          <w:rFonts w:ascii="Times New Roman" w:hAnsi="Times New Roman"/>
          <w:color w:val="000000"/>
          <w:sz w:val="28"/>
          <w:lang w:val="ru-RU"/>
        </w:rPr>
        <w:t>в поликультурном мире;</w:t>
      </w:r>
    </w:p>
    <w:p w:rsidR="00952CA7" w:rsidRPr="008B254D" w:rsidRDefault="009320B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 языковое и речевое развитие человека, включая понимание языка социально-экономической и политической коммуникации;</w:t>
      </w:r>
    </w:p>
    <w:p w:rsidR="00952CA7" w:rsidRPr="008B254D" w:rsidRDefault="009320B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осознание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 ценности научной деятельности, готовность осуществлять проектную и исследовательскую деятельность индивидуально и в группе; </w:t>
      </w:r>
    </w:p>
    <w:p w:rsidR="00952CA7" w:rsidRPr="008B254D" w:rsidRDefault="009320B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мотивация к познанию и творчеству, обучению и самообучению на протяжении всей жизни, интерес к изучению социальных и гуманитарных </w:t>
      </w:r>
      <w:r w:rsidRPr="008B254D">
        <w:rPr>
          <w:rFonts w:ascii="Times New Roman" w:hAnsi="Times New Roman"/>
          <w:color w:val="000000"/>
          <w:sz w:val="28"/>
          <w:lang w:val="ru-RU"/>
        </w:rPr>
        <w:t>дисциплин.</w:t>
      </w:r>
    </w:p>
    <w:p w:rsidR="00952CA7" w:rsidRPr="008B254D" w:rsidRDefault="00952CA7">
      <w:pPr>
        <w:spacing w:after="0"/>
        <w:ind w:left="120"/>
        <w:jc w:val="both"/>
        <w:rPr>
          <w:lang w:val="ru-RU"/>
        </w:rPr>
      </w:pP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обучающимися программы среднего общего образования (на базовом уровне) у них совершенствуется эмоциональный интеллект, предполагающий сформированность:</w:t>
      </w:r>
    </w:p>
    <w:p w:rsidR="00952CA7" w:rsidRPr="008B254D" w:rsidRDefault="009320B8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 xml:space="preserve">самосознания, включающего способность </w:t>
      </w:r>
      <w:r w:rsidRPr="008B254D">
        <w:rPr>
          <w:rFonts w:ascii="Times New Roman" w:hAnsi="Times New Roman"/>
          <w:color w:val="000000"/>
          <w:sz w:val="28"/>
          <w:lang w:val="ru-RU"/>
        </w:rPr>
        <w:t>понимать свое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952CA7" w:rsidRPr="008B254D" w:rsidRDefault="009320B8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 xml:space="preserve">саморегулирования, включающего самоконтроль, умение принимать ответственность </w:t>
      </w:r>
      <w:r w:rsidRPr="008B254D">
        <w:rPr>
          <w:rFonts w:ascii="Times New Roman" w:hAnsi="Times New Roman"/>
          <w:color w:val="000000"/>
          <w:sz w:val="28"/>
          <w:lang w:val="ru-RU"/>
        </w:rPr>
        <w:t>за свое поведение, способность адаптироваться к эмоциональным изменениям и проявлять гибкость, быть открытым новому;</w:t>
      </w:r>
    </w:p>
    <w:p w:rsidR="00952CA7" w:rsidRPr="008B254D" w:rsidRDefault="009320B8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жностей; </w:t>
      </w:r>
    </w:p>
    <w:p w:rsidR="00952CA7" w:rsidRPr="008B254D" w:rsidRDefault="009320B8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952CA7" w:rsidRPr="008B254D" w:rsidRDefault="009320B8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 и сопереживанию;</w:t>
      </w:r>
    </w:p>
    <w:p w:rsidR="00952CA7" w:rsidRPr="008B254D" w:rsidRDefault="009320B8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952CA7" w:rsidRPr="008B254D" w:rsidRDefault="00952CA7">
      <w:pPr>
        <w:spacing w:after="0"/>
        <w:ind w:left="120"/>
        <w:rPr>
          <w:lang w:val="ru-RU"/>
        </w:rPr>
      </w:pPr>
    </w:p>
    <w:p w:rsidR="00952CA7" w:rsidRPr="008B254D" w:rsidRDefault="009320B8">
      <w:pPr>
        <w:spacing w:after="0"/>
        <w:ind w:left="120"/>
        <w:rPr>
          <w:lang w:val="ru-RU"/>
        </w:rPr>
      </w:pPr>
      <w:r w:rsidRPr="008B254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52CA7" w:rsidRPr="008B254D" w:rsidRDefault="00952CA7">
      <w:pPr>
        <w:spacing w:after="0"/>
        <w:ind w:left="120"/>
        <w:rPr>
          <w:lang w:val="ru-RU"/>
        </w:rPr>
      </w:pP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среднего общего образования п</w:t>
      </w:r>
      <w:r w:rsidRPr="008B254D">
        <w:rPr>
          <w:rFonts w:ascii="Times New Roman" w:hAnsi="Times New Roman"/>
          <w:color w:val="000000"/>
          <w:sz w:val="28"/>
          <w:lang w:val="ru-RU"/>
        </w:rPr>
        <w:t>о предмету «Обществознание» (базовый уровень) должны отражать:</w:t>
      </w:r>
    </w:p>
    <w:p w:rsidR="00952CA7" w:rsidRDefault="009320B8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учебными познавательными действиями</w:t>
      </w:r>
    </w:p>
    <w:p w:rsidR="00952CA7" w:rsidRDefault="009320B8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952CA7" w:rsidRPr="008B254D" w:rsidRDefault="009320B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ее всесторонне;</w:t>
      </w:r>
    </w:p>
    <w:p w:rsidR="00952CA7" w:rsidRPr="008B254D" w:rsidRDefault="009320B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или основания для сравнения, классификации и обобщения социальных объектов, явлений и процессов;</w:t>
      </w:r>
    </w:p>
    <w:p w:rsidR="00952CA7" w:rsidRPr="008B254D" w:rsidRDefault="009320B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определять цели познавательной деятельности, задавать параметры и критерии их достижения;</w:t>
      </w:r>
    </w:p>
    <w:p w:rsidR="00952CA7" w:rsidRPr="008B254D" w:rsidRDefault="009320B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</w:t>
      </w:r>
      <w:r w:rsidRPr="008B254D">
        <w:rPr>
          <w:rFonts w:ascii="Times New Roman" w:hAnsi="Times New Roman"/>
          <w:color w:val="000000"/>
          <w:sz w:val="28"/>
          <w:lang w:val="ru-RU"/>
        </w:rPr>
        <w:t>ечия в рассматриваемых социальных явлениях и процессах;</w:t>
      </w:r>
    </w:p>
    <w:p w:rsidR="00952CA7" w:rsidRPr="008B254D" w:rsidRDefault="009320B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(с учетом разных видов деятельности), оценивать соответствие результатов целям, оценивать риски последствий деятельности;</w:t>
      </w:r>
    </w:p>
    <w:p w:rsidR="00952CA7" w:rsidRPr="008B254D" w:rsidRDefault="009320B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 реального, виртуального и комбинированного взаимодействия;</w:t>
      </w:r>
    </w:p>
    <w:p w:rsidR="00952CA7" w:rsidRPr="008B254D" w:rsidRDefault="009320B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проблем, в том числе учебно-познавательных.</w:t>
      </w:r>
    </w:p>
    <w:p w:rsidR="00952CA7" w:rsidRDefault="009320B8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952CA7" w:rsidRPr="008B254D" w:rsidRDefault="009320B8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развивать навыки учебно-исследовательской и проектной деятельнос</w:t>
      </w:r>
      <w:r w:rsidRPr="008B254D">
        <w:rPr>
          <w:rFonts w:ascii="Times New Roman" w:hAnsi="Times New Roman"/>
          <w:color w:val="000000"/>
          <w:sz w:val="28"/>
          <w:lang w:val="ru-RU"/>
        </w:rPr>
        <w:t>ти, навыки разрешения проблем;</w:t>
      </w:r>
    </w:p>
    <w:p w:rsidR="00952CA7" w:rsidRPr="008B254D" w:rsidRDefault="009320B8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проявлять способность и готовность к самостоятельному поиску методов решения практических задач, применению различных методов социального познания;</w:t>
      </w:r>
    </w:p>
    <w:p w:rsidR="00952CA7" w:rsidRPr="008B254D" w:rsidRDefault="009320B8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</w:t>
      </w:r>
      <w:r w:rsidRPr="008B254D">
        <w:rPr>
          <w:rFonts w:ascii="Times New Roman" w:hAnsi="Times New Roman"/>
          <w:color w:val="000000"/>
          <w:sz w:val="28"/>
          <w:lang w:val="ru-RU"/>
        </w:rPr>
        <w:t>бразованию и применению в различных учебных ситуациях, в том числе при создании учебных и социальных проектов;</w:t>
      </w:r>
    </w:p>
    <w:p w:rsidR="00952CA7" w:rsidRPr="008B254D" w:rsidRDefault="009320B8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 социальных наук;</w:t>
      </w:r>
    </w:p>
    <w:p w:rsidR="00952CA7" w:rsidRPr="008B254D" w:rsidRDefault="009320B8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 xml:space="preserve">ставить и формулировать собственные </w:t>
      </w:r>
      <w:r w:rsidRPr="008B254D">
        <w:rPr>
          <w:rFonts w:ascii="Times New Roman" w:hAnsi="Times New Roman"/>
          <w:color w:val="000000"/>
          <w:sz w:val="28"/>
          <w:lang w:val="ru-RU"/>
        </w:rPr>
        <w:t>задачи в образовательной деятельности и жизненных ситуациях;</w:t>
      </w:r>
    </w:p>
    <w:p w:rsidR="00952CA7" w:rsidRPr="008B254D" w:rsidRDefault="009320B8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социальных явлений и процессов и актуализировать познавательную задачу, выдвигать гипотезу ее решения, находить аргументы для доказательства своих утверждений</w:t>
      </w:r>
      <w:r w:rsidRPr="008B254D">
        <w:rPr>
          <w:rFonts w:ascii="Times New Roman" w:hAnsi="Times New Roman"/>
          <w:color w:val="000000"/>
          <w:sz w:val="28"/>
          <w:lang w:val="ru-RU"/>
        </w:rPr>
        <w:t>, задавать параметры и критерии решения;</w:t>
      </w:r>
    </w:p>
    <w:p w:rsidR="00952CA7" w:rsidRPr="008B254D" w:rsidRDefault="009320B8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952CA7" w:rsidRPr="008B254D" w:rsidRDefault="009320B8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 объектов, в социальных отношениях; оценивать приобретенный опыт;</w:t>
      </w:r>
    </w:p>
    <w:p w:rsidR="00952CA7" w:rsidRPr="008B254D" w:rsidRDefault="009320B8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lastRenderedPageBreak/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952CA7" w:rsidRPr="008B254D" w:rsidRDefault="009320B8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952CA7" w:rsidRPr="008B254D" w:rsidRDefault="009320B8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вы</w:t>
      </w:r>
      <w:r w:rsidRPr="008B254D">
        <w:rPr>
          <w:rFonts w:ascii="Times New Roman" w:hAnsi="Times New Roman"/>
          <w:color w:val="000000"/>
          <w:sz w:val="28"/>
          <w:lang w:val="ru-RU"/>
        </w:rPr>
        <w:t>двигать новые идеи, предлагать оригинальные подходы и решения;</w:t>
      </w:r>
    </w:p>
    <w:p w:rsidR="00952CA7" w:rsidRPr="008B254D" w:rsidRDefault="009320B8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952CA7" w:rsidRDefault="009320B8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952CA7" w:rsidRPr="008B254D" w:rsidRDefault="009320B8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 из источников разных типов, самостоятельно осуществлять пои</w:t>
      </w:r>
      <w:r w:rsidRPr="008B254D">
        <w:rPr>
          <w:rFonts w:ascii="Times New Roman" w:hAnsi="Times New Roman"/>
          <w:color w:val="000000"/>
          <w:sz w:val="28"/>
          <w:lang w:val="ru-RU"/>
        </w:rPr>
        <w:t>ск, анализ, систематизацию и интерпретацию информации различных видов и форм представления;</w:t>
      </w:r>
    </w:p>
    <w:p w:rsidR="00952CA7" w:rsidRPr="008B254D" w:rsidRDefault="009320B8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952CA7" w:rsidRPr="008B254D" w:rsidRDefault="009320B8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оценивать достовер</w:t>
      </w:r>
      <w:r w:rsidRPr="008B254D">
        <w:rPr>
          <w:rFonts w:ascii="Times New Roman" w:hAnsi="Times New Roman"/>
          <w:color w:val="000000"/>
          <w:sz w:val="28"/>
          <w:lang w:val="ru-RU"/>
        </w:rPr>
        <w:t>ность, легитимность информации различных видов и форм представления (в том числе полученной из интернет-источников), ее соответствие правовым и морально-этическим нормам;</w:t>
      </w:r>
    </w:p>
    <w:p w:rsidR="00952CA7" w:rsidRPr="008B254D" w:rsidRDefault="009320B8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</w:t>
      </w:r>
      <w:r w:rsidRPr="008B254D">
        <w:rPr>
          <w:rFonts w:ascii="Times New Roman" w:hAnsi="Times New Roman"/>
          <w:color w:val="000000"/>
          <w:sz w:val="28"/>
          <w:lang w:val="ru-RU"/>
        </w:rPr>
        <w:t>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952CA7" w:rsidRPr="008B254D" w:rsidRDefault="009320B8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</w:t>
      </w:r>
      <w:r w:rsidRPr="008B254D">
        <w:rPr>
          <w:rFonts w:ascii="Times New Roman" w:hAnsi="Times New Roman"/>
          <w:color w:val="000000"/>
          <w:sz w:val="28"/>
          <w:lang w:val="ru-RU"/>
        </w:rPr>
        <w:t>ной безопасности личности.</w:t>
      </w:r>
    </w:p>
    <w:p w:rsidR="00952CA7" w:rsidRDefault="009320B8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</w:p>
    <w:p w:rsidR="00952CA7" w:rsidRDefault="009320B8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Общение:</w:t>
      </w:r>
    </w:p>
    <w:p w:rsidR="00952CA7" w:rsidRPr="008B254D" w:rsidRDefault="009320B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952CA7" w:rsidRPr="008B254D" w:rsidRDefault="009320B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</w:t>
      </w:r>
      <w:r w:rsidRPr="008B254D">
        <w:rPr>
          <w:rFonts w:ascii="Times New Roman" w:hAnsi="Times New Roman"/>
          <w:color w:val="000000"/>
          <w:sz w:val="28"/>
          <w:lang w:val="ru-RU"/>
        </w:rPr>
        <w:t>итуаций и смягчать конфликты;</w:t>
      </w:r>
    </w:p>
    <w:p w:rsidR="00952CA7" w:rsidRPr="008B254D" w:rsidRDefault="009320B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уметь смягчать конфликтные ситуации;</w:t>
      </w:r>
    </w:p>
    <w:p w:rsidR="00952CA7" w:rsidRPr="008B254D" w:rsidRDefault="009320B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развернуто и логично излагать свою точку зрения с использованием языковых средств.</w:t>
      </w:r>
    </w:p>
    <w:p w:rsidR="00952CA7" w:rsidRDefault="009320B8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Совместная деятельно</w:t>
      </w:r>
      <w:r>
        <w:rPr>
          <w:rFonts w:ascii="Times New Roman" w:hAnsi="Times New Roman"/>
          <w:i/>
          <w:color w:val="000000"/>
          <w:sz w:val="28"/>
        </w:rPr>
        <w:t>сть:</w:t>
      </w:r>
    </w:p>
    <w:p w:rsidR="00952CA7" w:rsidRPr="008B254D" w:rsidRDefault="009320B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lastRenderedPageBreak/>
        <w:t>понимать и использовать преимущества командной и индивидуальной работы;</w:t>
      </w:r>
    </w:p>
    <w:p w:rsidR="00952CA7" w:rsidRPr="008B254D" w:rsidRDefault="009320B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:rsidR="00952CA7" w:rsidRPr="008B254D" w:rsidRDefault="009320B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</w:t>
      </w:r>
      <w:r w:rsidRPr="008B254D">
        <w:rPr>
          <w:rFonts w:ascii="Times New Roman" w:hAnsi="Times New Roman"/>
          <w:color w:val="000000"/>
          <w:sz w:val="28"/>
          <w:lang w:val="ru-RU"/>
        </w:rPr>
        <w:t>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</w:r>
    </w:p>
    <w:p w:rsidR="00952CA7" w:rsidRPr="008B254D" w:rsidRDefault="009320B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вклада каждого участника команды в общий результат по разработанным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 критериям;</w:t>
      </w:r>
    </w:p>
    <w:p w:rsidR="00952CA7" w:rsidRPr="008B254D" w:rsidRDefault="009320B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предлагать новые учебные исследовательские и социальные проекты, оценивать идеи с позиции новизны, оригинальности, практической значимости;</w:t>
      </w:r>
    </w:p>
    <w:p w:rsidR="00952CA7" w:rsidRPr="008B254D" w:rsidRDefault="009320B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</w:t>
      </w:r>
      <w:r w:rsidRPr="008B254D">
        <w:rPr>
          <w:rFonts w:ascii="Times New Roman" w:hAnsi="Times New Roman"/>
          <w:color w:val="000000"/>
          <w:sz w:val="28"/>
          <w:lang w:val="ru-RU"/>
        </w:rPr>
        <w:t>ие, быть инициативным.</w:t>
      </w:r>
    </w:p>
    <w:p w:rsidR="00952CA7" w:rsidRDefault="009320B8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</w:p>
    <w:p w:rsidR="00952CA7" w:rsidRDefault="009320B8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Самоорганизация:</w:t>
      </w:r>
    </w:p>
    <w:p w:rsidR="00952CA7" w:rsidRPr="008B254D" w:rsidRDefault="009320B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</w:t>
      </w:r>
      <w:r w:rsidRPr="008B254D">
        <w:rPr>
          <w:rFonts w:ascii="Times New Roman" w:hAnsi="Times New Roman"/>
          <w:color w:val="000000"/>
          <w:sz w:val="28"/>
          <w:lang w:val="ru-RU"/>
        </w:rPr>
        <w:t>туациях;</w:t>
      </w:r>
    </w:p>
    <w:p w:rsidR="00952CA7" w:rsidRPr="008B254D" w:rsidRDefault="009320B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952CA7" w:rsidRPr="008B254D" w:rsidRDefault="009320B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952CA7" w:rsidRPr="008B254D" w:rsidRDefault="009320B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 xml:space="preserve">расширять </w:t>
      </w:r>
      <w:r w:rsidRPr="008B254D">
        <w:rPr>
          <w:rFonts w:ascii="Times New Roman" w:hAnsi="Times New Roman"/>
          <w:color w:val="000000"/>
          <w:sz w:val="28"/>
          <w:lang w:val="ru-RU"/>
        </w:rPr>
        <w:t>рамки учебного предмета на основе личных предпочтений;</w:t>
      </w:r>
    </w:p>
    <w:p w:rsidR="00952CA7" w:rsidRPr="008B254D" w:rsidRDefault="009320B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952CA7" w:rsidRDefault="009320B8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приобретенный опыт;</w:t>
      </w:r>
    </w:p>
    <w:p w:rsidR="00952CA7" w:rsidRPr="008B254D" w:rsidRDefault="009320B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способствовать фо</w:t>
      </w:r>
      <w:r w:rsidRPr="008B254D">
        <w:rPr>
          <w:rFonts w:ascii="Times New Roman" w:hAnsi="Times New Roman"/>
          <w:color w:val="000000"/>
          <w:sz w:val="28"/>
          <w:lang w:val="ru-RU"/>
        </w:rPr>
        <w:t>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952CA7" w:rsidRDefault="009320B8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Самоконтроль:</w:t>
      </w:r>
    </w:p>
    <w:p w:rsidR="00952CA7" w:rsidRPr="008B254D" w:rsidRDefault="009320B8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952CA7" w:rsidRPr="008B254D" w:rsidRDefault="009320B8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lastRenderedPageBreak/>
        <w:t>владе</w:t>
      </w:r>
      <w:r w:rsidRPr="008B254D">
        <w:rPr>
          <w:rFonts w:ascii="Times New Roman" w:hAnsi="Times New Roman"/>
          <w:color w:val="000000"/>
          <w:sz w:val="28"/>
          <w:lang w:val="ru-RU"/>
        </w:rPr>
        <w:t>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</w:t>
      </w:r>
    </w:p>
    <w:p w:rsidR="00952CA7" w:rsidRPr="008B254D" w:rsidRDefault="009320B8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 xml:space="preserve">уметь оценивать риски и своевременно принимать решения </w:t>
      </w:r>
      <w:r w:rsidRPr="008B254D">
        <w:rPr>
          <w:rFonts w:ascii="Times New Roman" w:hAnsi="Times New Roman"/>
          <w:color w:val="000000"/>
          <w:sz w:val="28"/>
          <w:lang w:val="ru-RU"/>
        </w:rPr>
        <w:t>по их снижению;</w:t>
      </w:r>
    </w:p>
    <w:p w:rsidR="00952CA7" w:rsidRPr="008B254D" w:rsidRDefault="009320B8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952CA7" w:rsidRDefault="009320B8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Принятие себя и других:</w:t>
      </w:r>
    </w:p>
    <w:p w:rsidR="00952CA7" w:rsidRPr="008B254D" w:rsidRDefault="009320B8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952CA7" w:rsidRPr="008B254D" w:rsidRDefault="009320B8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952CA7" w:rsidRPr="008B254D" w:rsidRDefault="009320B8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 xml:space="preserve">признавать </w:t>
      </w:r>
      <w:r w:rsidRPr="008B254D">
        <w:rPr>
          <w:rFonts w:ascii="Times New Roman" w:hAnsi="Times New Roman"/>
          <w:color w:val="000000"/>
          <w:sz w:val="28"/>
          <w:lang w:val="ru-RU"/>
        </w:rPr>
        <w:t>свое право и право других на ошибки;</w:t>
      </w:r>
    </w:p>
    <w:p w:rsidR="00952CA7" w:rsidRPr="008B254D" w:rsidRDefault="009320B8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952CA7" w:rsidRPr="008B254D" w:rsidRDefault="00952CA7">
      <w:pPr>
        <w:spacing w:after="0"/>
        <w:ind w:left="120"/>
        <w:rPr>
          <w:lang w:val="ru-RU"/>
        </w:rPr>
      </w:pPr>
    </w:p>
    <w:p w:rsidR="00952CA7" w:rsidRPr="008B254D" w:rsidRDefault="009320B8">
      <w:pPr>
        <w:spacing w:after="0"/>
        <w:ind w:left="120"/>
        <w:rPr>
          <w:lang w:val="ru-RU"/>
        </w:rPr>
      </w:pPr>
      <w:r w:rsidRPr="008B254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52CA7" w:rsidRPr="008B254D" w:rsidRDefault="00952CA7">
      <w:pPr>
        <w:spacing w:after="0"/>
        <w:ind w:left="120"/>
        <w:rPr>
          <w:lang w:val="ru-RU"/>
        </w:rPr>
      </w:pPr>
    </w:p>
    <w:p w:rsidR="00952CA7" w:rsidRPr="008B254D" w:rsidRDefault="009320B8">
      <w:pPr>
        <w:spacing w:after="0"/>
        <w:ind w:firstLine="600"/>
        <w:rPr>
          <w:lang w:val="ru-RU"/>
        </w:rPr>
      </w:pPr>
      <w:r w:rsidRPr="008B254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 xml:space="preserve">1) Владеть знаниями об обществе как целостной развивающейся системе в единстве и взаимодействии основных сфер и социальных </w:t>
      </w:r>
      <w:r w:rsidRPr="008B254D">
        <w:rPr>
          <w:rFonts w:ascii="Times New Roman" w:hAnsi="Times New Roman"/>
          <w:color w:val="000000"/>
          <w:sz w:val="28"/>
          <w:lang w:val="ru-RU"/>
        </w:rPr>
        <w:t>институтов; общественных потребностях и общественных отношениях; социальной динамике и ее формах; особенностях процесса цифровизации и влияния массовых коммуникаций на все сферы жизни общества; глобальных проблемах и вызовах современности; перспективах раз</w:t>
      </w:r>
      <w:r w:rsidRPr="008B254D">
        <w:rPr>
          <w:rFonts w:ascii="Times New Roman" w:hAnsi="Times New Roman"/>
          <w:color w:val="000000"/>
          <w:sz w:val="28"/>
          <w:lang w:val="ru-RU"/>
        </w:rPr>
        <w:t>вития современного общества, тенденциях развития Российской Федерации; человеке как субъекте общественных отношений и сознательной деятельности; особенностях социализации личности и ее этапах в современных условиях; деятельности и ее структуре; сознании, с</w:t>
      </w:r>
      <w:r w:rsidRPr="008B254D">
        <w:rPr>
          <w:rFonts w:ascii="Times New Roman" w:hAnsi="Times New Roman"/>
          <w:color w:val="000000"/>
          <w:sz w:val="28"/>
          <w:lang w:val="ru-RU"/>
        </w:rPr>
        <w:t>амосознании и социальном поведении; познании мира; истине и ее критериях; формах и методах мышления; особенностях профессиональной деятельности в области науки;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об историческом и этническом многообразии культур, связи духовной и материальной культуры, особ</w:t>
      </w:r>
      <w:r w:rsidRPr="008B254D">
        <w:rPr>
          <w:rFonts w:ascii="Times New Roman" w:hAnsi="Times New Roman"/>
          <w:color w:val="000000"/>
          <w:sz w:val="28"/>
          <w:lang w:val="ru-RU"/>
        </w:rPr>
        <w:t>енностях профессиональной деятельности в области науки и культуры;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об экономике как науке и хозяйстве, роли государства в экономике, в том числе государственной политике поддержки малого бизнеса и предпринимательства, конкуренции и импортозамещения, особен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ностях рыночных отношений в современной экономике; роли государственного бюджета в реализации полномочий органов государственной власти, </w:t>
      </w:r>
      <w:r w:rsidRPr="008B254D">
        <w:rPr>
          <w:rFonts w:ascii="Times New Roman" w:hAnsi="Times New Roman"/>
          <w:color w:val="000000"/>
          <w:sz w:val="28"/>
          <w:lang w:val="ru-RU"/>
        </w:rPr>
        <w:lastRenderedPageBreak/>
        <w:t>механизмах принятия бюджетных решений; особенностях профессиональной деятельности в экономической и финансовой сферах.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2)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</w:t>
      </w:r>
      <w:r w:rsidRPr="008B254D">
        <w:rPr>
          <w:rFonts w:ascii="Times New Roman" w:hAnsi="Times New Roman"/>
          <w:color w:val="000000"/>
          <w:sz w:val="28"/>
          <w:lang w:val="ru-RU"/>
        </w:rPr>
        <w:t>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разделов «Человек в обществе», «Духо</w:t>
      </w:r>
      <w:r w:rsidRPr="008B254D">
        <w:rPr>
          <w:rFonts w:ascii="Times New Roman" w:hAnsi="Times New Roman"/>
          <w:color w:val="000000"/>
          <w:sz w:val="28"/>
          <w:lang w:val="ru-RU"/>
        </w:rPr>
        <w:t>вная культура», «Экономическая жизнь общества».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3) Владеть умениями определять смысл, различать признаки научных понятий и использовать понятийный аппарат при анализе и оценке социальных явлений, в том числе достижений российской науки и искусства, направл</w:t>
      </w:r>
      <w:r w:rsidRPr="008B254D">
        <w:rPr>
          <w:rFonts w:ascii="Times New Roman" w:hAnsi="Times New Roman"/>
          <w:color w:val="000000"/>
          <w:sz w:val="28"/>
          <w:lang w:val="ru-RU"/>
        </w:rPr>
        <w:t>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общество и его типы, социальный институт, общественный прогресс, деятельность, социальные интерес</w:t>
      </w:r>
      <w:r w:rsidRPr="008B254D">
        <w:rPr>
          <w:rFonts w:ascii="Times New Roman" w:hAnsi="Times New Roman"/>
          <w:color w:val="000000"/>
          <w:sz w:val="28"/>
          <w:lang w:val="ru-RU"/>
        </w:rPr>
        <w:t>ы, глобализация, личность, социализация, истина, мышление, духовная культура, духовные ценности, народная культура, массовая культура, элитарная культура, ценности и идеалы; образование, наука, искусство, религия, мораль, мировоззрение, экономическая систе</w:t>
      </w:r>
      <w:r w:rsidRPr="008B254D">
        <w:rPr>
          <w:rFonts w:ascii="Times New Roman" w:hAnsi="Times New Roman"/>
          <w:color w:val="000000"/>
          <w:sz w:val="28"/>
          <w:lang w:val="ru-RU"/>
        </w:rPr>
        <w:t>ма, экономический рост, экономический цикл, ограниченность ресурсов, общественные блага, валовой внутренний продукт, факторы долгосрочного экономического роста; механизмы государственного регулирования экономики, международное разделение труда;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 xml:space="preserve">определять </w:t>
      </w:r>
      <w:r w:rsidRPr="008B254D">
        <w:rPr>
          <w:rFonts w:ascii="Times New Roman" w:hAnsi="Times New Roman"/>
          <w:color w:val="000000"/>
          <w:sz w:val="28"/>
          <w:lang w:val="ru-RU"/>
        </w:rPr>
        <w:t>различные смыслы многозначных понятий, в том числе: общество, личность, свобода, культура, экономика, собственность;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pacing w:val="-2"/>
          <w:sz w:val="28"/>
          <w:lang w:val="ru-RU"/>
        </w:rPr>
        <w:t>классифицировать и типологизировать на основе предложенных критериев используемые в социальных науках понятия и термины, отражающие явления</w:t>
      </w:r>
      <w:r w:rsidRPr="008B254D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процессы социальной действительности, в том числе: виды и формы деятельности; формы познания, культуры; виды знания, науки, религий; виды и уровни образования в Российской Федерации; виды налоговых систем, издержек производства, безработицы, финансовых </w:t>
      </w:r>
      <w:r w:rsidRPr="008B254D">
        <w:rPr>
          <w:rFonts w:ascii="Times New Roman" w:hAnsi="Times New Roman"/>
          <w:color w:val="000000"/>
          <w:spacing w:val="-2"/>
          <w:sz w:val="28"/>
          <w:lang w:val="ru-RU"/>
        </w:rPr>
        <w:t>услуг; типы и виды рыночных структур; факторы производства; источники финансирования предприятий</w:t>
      </w:r>
      <w:r w:rsidRPr="008B254D">
        <w:rPr>
          <w:rFonts w:ascii="Times New Roman" w:hAnsi="Times New Roman"/>
          <w:color w:val="000000"/>
          <w:sz w:val="28"/>
          <w:lang w:val="ru-RU"/>
        </w:rPr>
        <w:t>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 xml:space="preserve">4) Владеть умениями устанавливать, выявлять, объяснять и конкретизировать примерами причинно-следственные, функциональные, </w:t>
      </w:r>
      <w:r w:rsidRPr="008B254D">
        <w:rPr>
          <w:rFonts w:ascii="Times New Roman" w:hAnsi="Times New Roman"/>
          <w:color w:val="000000"/>
          <w:sz w:val="28"/>
          <w:lang w:val="ru-RU"/>
        </w:rPr>
        <w:lastRenderedPageBreak/>
        <w:t>иерархические и другие связи подсис</w:t>
      </w:r>
      <w:r w:rsidRPr="008B254D">
        <w:rPr>
          <w:rFonts w:ascii="Times New Roman" w:hAnsi="Times New Roman"/>
          <w:color w:val="000000"/>
          <w:sz w:val="28"/>
          <w:lang w:val="ru-RU"/>
        </w:rPr>
        <w:t>тем и элементов общества; материальной и духовной культуры; уровней и методов научного познания; мышления и деятельности; общественного и индивидуального сознания; чувственного и рационального познания; народной, массовой и элитарной культуры; экономическо</w:t>
      </w:r>
      <w:r w:rsidRPr="008B254D">
        <w:rPr>
          <w:rFonts w:ascii="Times New Roman" w:hAnsi="Times New Roman"/>
          <w:color w:val="000000"/>
          <w:sz w:val="28"/>
          <w:lang w:val="ru-RU"/>
        </w:rPr>
        <w:t>й деятельности и проблем устойчивого развития; макроэкономических показателей и качества жизни; спроса и предложения;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характеризовать причины и последствия преобразований в духовной, экономической сферах жизни российского общества; противоречивого характер</w:t>
      </w:r>
      <w:r w:rsidRPr="008B254D">
        <w:rPr>
          <w:rFonts w:ascii="Times New Roman" w:hAnsi="Times New Roman"/>
          <w:color w:val="000000"/>
          <w:sz w:val="28"/>
          <w:lang w:val="ru-RU"/>
        </w:rPr>
        <w:t>а общественного прогресса; глобализации; культурного многообразия современного общества; возрастания роли науки в современном обществе; инфляции, безработицы; функции образования, науки, религии как социальных институтов; морали; искусства; экономические ф</w:t>
      </w:r>
      <w:r w:rsidRPr="008B254D">
        <w:rPr>
          <w:rFonts w:ascii="Times New Roman" w:hAnsi="Times New Roman"/>
          <w:color w:val="000000"/>
          <w:sz w:val="28"/>
          <w:lang w:val="ru-RU"/>
        </w:rPr>
        <w:t>ункции государства; Центрального банка Российской Федерации; налоговой системы Российской Федерации; предпринимательства;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отражать связи социальных объектов и явлений с помощью различных знаковых систем, в том числе в таблицах, схемах, диаграммах, графиках</w:t>
      </w:r>
      <w:r w:rsidRPr="008B254D">
        <w:rPr>
          <w:rFonts w:ascii="Times New Roman" w:hAnsi="Times New Roman"/>
          <w:color w:val="000000"/>
          <w:sz w:val="28"/>
          <w:lang w:val="ru-RU"/>
        </w:rPr>
        <w:t>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5) Иметь представления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</w:t>
      </w:r>
      <w:r w:rsidRPr="008B254D">
        <w:rPr>
          <w:rFonts w:ascii="Times New Roman" w:hAnsi="Times New Roman"/>
          <w:color w:val="000000"/>
          <w:sz w:val="28"/>
          <w:lang w:val="ru-RU"/>
        </w:rPr>
        <w:t>зирование, метод моделирования и сравнительно-исторический метод.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6) Применять знания, полученные при изучении разделов «Человек в обществе», «Духовная культура», «Экономическая жизнь общества», для анализа социальной информации о многообразии путей и форм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 общественного развития, российском обществе, об угрозах и вызовах развития в </w:t>
      </w:r>
      <w:r>
        <w:rPr>
          <w:rFonts w:ascii="Times New Roman" w:hAnsi="Times New Roman"/>
          <w:color w:val="000000"/>
          <w:sz w:val="28"/>
        </w:rPr>
        <w:t>XXI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 в., о развитии духовной культуры, о проблемах и современных тенденциях, направлениях и механизмах экономического развития, полученной из источников разного типа, включая офиц</w:t>
      </w:r>
      <w:r w:rsidRPr="008B254D">
        <w:rPr>
          <w:rFonts w:ascii="Times New Roman" w:hAnsi="Times New Roman"/>
          <w:color w:val="000000"/>
          <w:sz w:val="28"/>
          <w:lang w:val="ru-RU"/>
        </w:rPr>
        <w:t>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осуществлять поиск социальной информации, представленной в различных знаковых системах, извле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</w:t>
      </w:r>
      <w:r w:rsidRPr="008B25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выводы, оценочные </w:t>
      </w:r>
      <w:r w:rsidRPr="008B254D">
        <w:rPr>
          <w:rFonts w:ascii="Times New Roman" w:hAnsi="Times New Roman"/>
          <w:color w:val="000000"/>
          <w:sz w:val="28"/>
          <w:lang w:val="ru-RU"/>
        </w:rPr>
        <w:t>суждения, мнения при изучении разделов «Человек в обществе», «Духовная культура», «Экономическая жизнь общества».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7) Осуществлять учебно-исследовательскую и проектную деятельность с опорой на полученные знания об обществе, о его духовной культуре и экономи</w:t>
      </w:r>
      <w:r w:rsidRPr="008B254D">
        <w:rPr>
          <w:rFonts w:ascii="Times New Roman" w:hAnsi="Times New Roman"/>
          <w:color w:val="000000"/>
          <w:sz w:val="28"/>
          <w:lang w:val="ru-RU"/>
        </w:rPr>
        <w:t>ческой жизни, о человеке, его познавательной деятельности и творческой активности,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 xml:space="preserve">8) Использовать обществоведческие знания для взаимодействия с представителями других национальностей </w:t>
      </w:r>
      <w:r w:rsidRPr="008B254D">
        <w:rPr>
          <w:rFonts w:ascii="Times New Roman" w:hAnsi="Times New Roman"/>
          <w:color w:val="000000"/>
          <w:sz w:val="28"/>
          <w:lang w:val="ru-RU"/>
        </w:rPr>
        <w:t>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средства инфор</w:t>
      </w:r>
      <w:r w:rsidRPr="008B254D">
        <w:rPr>
          <w:rFonts w:ascii="Times New Roman" w:hAnsi="Times New Roman"/>
          <w:color w:val="000000"/>
          <w:sz w:val="28"/>
          <w:lang w:val="ru-RU"/>
        </w:rPr>
        <w:t>мационно-коммуникационных технологий в решении различных задач при изучении разделов «Человек в обществе», «Духовная культура», «Экономическая жизнь общества».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9) Формулировать, основываясь на социальных ценностях и приобретенных знаниях о человеке в общес</w:t>
      </w:r>
      <w:r w:rsidRPr="008B254D">
        <w:rPr>
          <w:rFonts w:ascii="Times New Roman" w:hAnsi="Times New Roman"/>
          <w:color w:val="000000"/>
          <w:sz w:val="28"/>
          <w:lang w:val="ru-RU"/>
        </w:rPr>
        <w:t>тве, духовной культуре, об экономической жизни общества, собственные суждения и аргументы по проблемам влияния социокультурных факторов на формирование личности; противоречивых последствий глобализации; соотношения свободы и необходимости в деятельности че</w:t>
      </w:r>
      <w:r w:rsidRPr="008B254D">
        <w:rPr>
          <w:rFonts w:ascii="Times New Roman" w:hAnsi="Times New Roman"/>
          <w:color w:val="000000"/>
          <w:sz w:val="28"/>
          <w:lang w:val="ru-RU"/>
        </w:rPr>
        <w:t>ловека; значения культурных ценностей и норм в жизни общества, в духовном развитии личности; роли государства в экономике; путей достижения экономического роста; взаимосвязи экономической свободы и социальной ответственности;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конкретизировать теоретические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 положения, в том числе о типах общества; многообразии путей и форм общественного развития; человеке как результате биологической и социокультурной эволюции; многообразии видов деятельности и ее мотивации; этапах социализации; особенностях научного познани</w:t>
      </w:r>
      <w:r w:rsidRPr="008B254D">
        <w:rPr>
          <w:rFonts w:ascii="Times New Roman" w:hAnsi="Times New Roman"/>
          <w:color w:val="000000"/>
          <w:sz w:val="28"/>
          <w:lang w:val="ru-RU"/>
        </w:rPr>
        <w:t>я в социально-гуманитарных науках; духовных ценностях; субкультуре и контркультуре; диалоге культур; категориях морали; возможностях самовоспитания; особенностях образования и науки в современном обществе; свободе совести; значении поддержания межконфессио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нального мира в Российской Федерации; многообразии функций искусства; достижениях современного российского искусства; </w:t>
      </w:r>
      <w:r w:rsidRPr="008B254D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использовании мер государственной поддержки малого и среднего предпринимательства в Российской Федерации; выборе способов рационального эк</w:t>
      </w:r>
      <w:r w:rsidRPr="008B254D">
        <w:rPr>
          <w:rFonts w:ascii="Times New Roman" w:hAnsi="Times New Roman"/>
          <w:color w:val="000000"/>
          <w:sz w:val="28"/>
          <w:lang w:val="ru-RU"/>
        </w:rPr>
        <w:t>ономического поведения людей, особенностях труда молодежи в условиях конкуренции на рынке труда, фактами социальной действительности, модельными ситуациями, примерами из личного социального опыта.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10) Применять знания о финансах и бюджетном регулировании п</w:t>
      </w:r>
      <w:r w:rsidRPr="008B254D">
        <w:rPr>
          <w:rFonts w:ascii="Times New Roman" w:hAnsi="Times New Roman"/>
          <w:color w:val="000000"/>
          <w:sz w:val="28"/>
          <w:lang w:val="ru-RU"/>
        </w:rPr>
        <w:t>ри пользовании финансовыми услугами и инструментами, в том числе находить,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</w:t>
      </w:r>
      <w:r w:rsidRPr="008B254D">
        <w:rPr>
          <w:rFonts w:ascii="Times New Roman" w:hAnsi="Times New Roman"/>
          <w:color w:val="000000"/>
          <w:sz w:val="28"/>
          <w:lang w:val="ru-RU"/>
        </w:rPr>
        <w:t>ля финансовых услуг с учетом основных способов снижения рисков и правил личной финансовой безопасности.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 xml:space="preserve">11) Оценивать социальную информацию по проблемам развития современного общества, общественного и индивидуального сознания, потребностей и интересов </w:t>
      </w:r>
      <w:r w:rsidRPr="008B254D">
        <w:rPr>
          <w:rFonts w:ascii="Times New Roman" w:hAnsi="Times New Roman"/>
          <w:color w:val="000000"/>
          <w:sz w:val="28"/>
          <w:lang w:val="ru-RU"/>
        </w:rPr>
        <w:t>личности, научного познания в социально-гуманитарных науках, духовной культуры, экономической жизни общества, в том числе поступающую по каналам сетевых коммуникаций, определять степень достоверности информации; соотносить различные оценки социальных явлен</w:t>
      </w:r>
      <w:r w:rsidRPr="008B254D">
        <w:rPr>
          <w:rFonts w:ascii="Times New Roman" w:hAnsi="Times New Roman"/>
          <w:color w:val="000000"/>
          <w:sz w:val="28"/>
          <w:lang w:val="ru-RU"/>
        </w:rPr>
        <w:t>ий, содержащиеся в источниках информации; давать оценку действиям людей в типичных (модельных) ситуациях с точки зрения социальных норм.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12) Самостоятельно оценивать практические ситуации и принимать решения, выявлять с помощью полученных знаний наиболее э</w:t>
      </w:r>
      <w:r w:rsidRPr="008B254D">
        <w:rPr>
          <w:rFonts w:ascii="Times New Roman" w:hAnsi="Times New Roman"/>
          <w:color w:val="000000"/>
          <w:sz w:val="28"/>
          <w:lang w:val="ru-RU"/>
        </w:rPr>
        <w:t>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норм, включая нормы морали и права, экономической ра</w:t>
      </w:r>
      <w:r w:rsidRPr="008B254D">
        <w:rPr>
          <w:rFonts w:ascii="Times New Roman" w:hAnsi="Times New Roman"/>
          <w:color w:val="000000"/>
          <w:sz w:val="28"/>
          <w:lang w:val="ru-RU"/>
        </w:rPr>
        <w:t>циональности; осознавать неприемлемость антиобщественного поведения, опасность алкоголизма и наркомании.</w:t>
      </w:r>
    </w:p>
    <w:p w:rsidR="00952CA7" w:rsidRPr="008B254D" w:rsidRDefault="009320B8">
      <w:pPr>
        <w:spacing w:after="0"/>
        <w:ind w:firstLine="600"/>
        <w:rPr>
          <w:lang w:val="ru-RU"/>
        </w:rPr>
      </w:pPr>
      <w:r w:rsidRPr="008B254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52CA7" w:rsidRPr="008B254D" w:rsidRDefault="009320B8">
      <w:pPr>
        <w:spacing w:after="0"/>
        <w:ind w:firstLine="600"/>
        <w:rPr>
          <w:lang w:val="ru-RU"/>
        </w:rPr>
      </w:pPr>
      <w:r w:rsidRPr="008B254D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 xml:space="preserve">1) Владеть знаниями о социальной структуре общества, критериях социальной стратификации; формах и факторах социальной мобильности в </w:t>
      </w:r>
      <w:r w:rsidRPr="008B254D">
        <w:rPr>
          <w:rFonts w:ascii="Times New Roman" w:hAnsi="Times New Roman"/>
          <w:color w:val="000000"/>
          <w:sz w:val="28"/>
          <w:lang w:val="ru-RU"/>
        </w:rPr>
        <w:t>современном обществе, о семье как социальном институте, возрастании роли семейных ценностей; направлениях социальной политики в Российской Федерации, в том числе в области поддержки семьи;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 структуре и функциях политической системы общества, направлениях </w:t>
      </w:r>
      <w:r w:rsidRPr="008B254D">
        <w:rPr>
          <w:rFonts w:ascii="Times New Roman" w:hAnsi="Times New Roman"/>
          <w:color w:val="000000"/>
          <w:sz w:val="28"/>
          <w:lang w:val="ru-RU"/>
        </w:rPr>
        <w:t>государственной политики Российской Федерации; конституционном статусе и полномочиях органов государственной власти;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о праве как социальном регуляторе, системе права и законодательстве Российской Федерации, системе прав, свобод и обязанностей человека и гр</w:t>
      </w:r>
      <w:r w:rsidRPr="008B254D">
        <w:rPr>
          <w:rFonts w:ascii="Times New Roman" w:hAnsi="Times New Roman"/>
          <w:color w:val="000000"/>
          <w:sz w:val="28"/>
          <w:lang w:val="ru-RU"/>
        </w:rPr>
        <w:t>ажданина в Российской Федерации, правах ребенка и механизмах защиты прав в Российской Федерации; правовом регулирования гражданских, семейных, трудовых, налоговых, образовательных, административных, уголовных правовых отношений; экологическом законодательс</w:t>
      </w:r>
      <w:r w:rsidRPr="008B254D">
        <w:rPr>
          <w:rFonts w:ascii="Times New Roman" w:hAnsi="Times New Roman"/>
          <w:color w:val="000000"/>
          <w:sz w:val="28"/>
          <w:lang w:val="ru-RU"/>
        </w:rPr>
        <w:t>тве, гражданском, административном и уголовном судопроизводстве.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2)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</w:t>
      </w:r>
      <w:r w:rsidRPr="008B254D">
        <w:rPr>
          <w:rFonts w:ascii="Times New Roman" w:hAnsi="Times New Roman"/>
          <w:color w:val="000000"/>
          <w:sz w:val="28"/>
          <w:lang w:val="ru-RU"/>
        </w:rPr>
        <w:t>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</w:t>
      </w:r>
      <w:r w:rsidRPr="008B254D">
        <w:rPr>
          <w:rFonts w:ascii="Times New Roman" w:hAnsi="Times New Roman"/>
          <w:color w:val="000000"/>
          <w:sz w:val="28"/>
          <w:lang w:val="ru-RU"/>
        </w:rPr>
        <w:t>ости государства на примерах разделов «Социальная сфера», «Политическая сфера», «Правовое регулирование общественных отношений в Российской Федерации».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3) Владеть умениями определять смысл, различать признаки научных понятий и использовать понятийный аппар</w:t>
      </w:r>
      <w:r w:rsidRPr="008B254D">
        <w:rPr>
          <w:rFonts w:ascii="Times New Roman" w:hAnsi="Times New Roman"/>
          <w:color w:val="000000"/>
          <w:sz w:val="28"/>
          <w:lang w:val="ru-RU"/>
        </w:rPr>
        <w:t>ат при анализе и оценке социальных явлений при изложении собственных суждений и построении устных и письменных высказываний, включая понятия: социальные общности, социальные группы и отношения между ними, социальная стратификация, социальное неравенство, с</w:t>
      </w:r>
      <w:r w:rsidRPr="008B254D">
        <w:rPr>
          <w:rFonts w:ascii="Times New Roman" w:hAnsi="Times New Roman"/>
          <w:color w:val="000000"/>
          <w:sz w:val="28"/>
          <w:lang w:val="ru-RU"/>
        </w:rPr>
        <w:t>оциальный статус, социальная роль, социальная мобильность, семья и брак, этнические общности, нация, социальные нормы, социальный контроль и самоконтроль, социальный конфликт, политическая власть, политический институт, политические отношения, политическая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 система, государство, национальная безопасность, политическая культура, политическая элита, политическое лидерство, политический процесс, право, источник права, система права, норма права, отрасль права, институт права, правонарушение, юридическая ответст</w:t>
      </w:r>
      <w:r w:rsidRPr="008B254D">
        <w:rPr>
          <w:rFonts w:ascii="Times New Roman" w:hAnsi="Times New Roman"/>
          <w:color w:val="000000"/>
          <w:sz w:val="28"/>
          <w:lang w:val="ru-RU"/>
        </w:rPr>
        <w:t>венность, нормативный правовой акт, закон, подзаконный акт, законодательный процесс, правовой статус, гражданство Российской Федерации, налог;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определять различные смыслы многозначных понятий, в том числе: власть, социальная справедливость, социальный инст</w:t>
      </w:r>
      <w:r w:rsidRPr="008B254D">
        <w:rPr>
          <w:rFonts w:ascii="Times New Roman" w:hAnsi="Times New Roman"/>
          <w:color w:val="000000"/>
          <w:sz w:val="28"/>
          <w:lang w:val="ru-RU"/>
        </w:rPr>
        <w:t>итут;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pacing w:val="-3"/>
          <w:sz w:val="28"/>
          <w:lang w:val="ru-RU"/>
        </w:rPr>
        <w:lastRenderedPageBreak/>
        <w:t>классифицировать и типологизировать на основе предложенных критериев используемые в социальных науках понятия и термины, отражающие социальные явления и процессы, в том числе: социальные общности и группы; виды социальной мобильности; типы семьи; соц</w:t>
      </w:r>
      <w:r w:rsidRPr="008B254D">
        <w:rPr>
          <w:rFonts w:ascii="Times New Roman" w:hAnsi="Times New Roman"/>
          <w:color w:val="000000"/>
          <w:spacing w:val="-3"/>
          <w:sz w:val="28"/>
          <w:lang w:val="ru-RU"/>
        </w:rPr>
        <w:t xml:space="preserve">иальные нормы; социальные конфликты; формы социальных девиаций; виды миграционных процессов в современном мире; формы государства; политические партии; виды политического лидерства, избирательных и партийных систем, политических идеологий; правовые нормы; </w:t>
      </w:r>
      <w:r w:rsidRPr="008B254D">
        <w:rPr>
          <w:rFonts w:ascii="Times New Roman" w:hAnsi="Times New Roman"/>
          <w:color w:val="000000"/>
          <w:spacing w:val="-3"/>
          <w:sz w:val="28"/>
          <w:lang w:val="ru-RU"/>
        </w:rPr>
        <w:t xml:space="preserve">отрасли и институты права; источники права; нормативные правовые акты; виды правовых отношений; правонарушения; виды юридической ответственности; права и свободы человека и гражданина Российской Федерации; конституционные обязанности гражданина Российской </w:t>
      </w:r>
      <w:r w:rsidRPr="008B254D">
        <w:rPr>
          <w:rFonts w:ascii="Times New Roman" w:hAnsi="Times New Roman"/>
          <w:color w:val="000000"/>
          <w:spacing w:val="-3"/>
          <w:sz w:val="28"/>
          <w:lang w:val="ru-RU"/>
        </w:rPr>
        <w:t>Федерации; способы защиты гражданских прав, правоохранительные органы; организационно-правовые формы юридических лиц; права и обязанности родителей и детей; права и обязанности работников и работодателей; дисциплинарные взыскания; налоги и сборы в Российск</w:t>
      </w:r>
      <w:r w:rsidRPr="008B254D">
        <w:rPr>
          <w:rFonts w:ascii="Times New Roman" w:hAnsi="Times New Roman"/>
          <w:color w:val="000000"/>
          <w:spacing w:val="-3"/>
          <w:sz w:val="28"/>
          <w:lang w:val="ru-RU"/>
        </w:rPr>
        <w:t>ой Федерации; права и обязанности налогоплательщиков; виды административных правонарушений и наказаний; экологические правонарушения; способы защиты права на благоприятную окружающую среду; виды преступлений; виды наказаний в уголовном праве.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4) Владеть ум</w:t>
      </w:r>
      <w:r w:rsidRPr="008B254D">
        <w:rPr>
          <w:rFonts w:ascii="Times New Roman" w:hAnsi="Times New Roman"/>
          <w:color w:val="000000"/>
          <w:sz w:val="28"/>
          <w:lang w:val="ru-RU"/>
        </w:rPr>
        <w:t>ениями устанавливать, выявлять, объяснять причинно-следственные, функциональные, иерархические и другие связи при описании социальной структуры, формы государства, политической культуры личности и ее политического поведения, системы права, нормативно-право</w:t>
      </w:r>
      <w:r w:rsidRPr="008B254D">
        <w:rPr>
          <w:rFonts w:ascii="Times New Roman" w:hAnsi="Times New Roman"/>
          <w:color w:val="000000"/>
          <w:sz w:val="28"/>
          <w:lang w:val="ru-RU"/>
        </w:rPr>
        <w:t>вых актов, прав, свобод и обязанностей;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приводить примеры взаимосвязи социальной, политической и других сфер жизни общества; права и морали; государства и права; действия правовых регуляторов и развития общественных процессов;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характеризовать причины и пос</w:t>
      </w:r>
      <w:r w:rsidRPr="008B254D">
        <w:rPr>
          <w:rFonts w:ascii="Times New Roman" w:hAnsi="Times New Roman"/>
          <w:color w:val="000000"/>
          <w:sz w:val="28"/>
          <w:lang w:val="ru-RU"/>
        </w:rPr>
        <w:t>ледствия преобразований в социальной, политической сферах, в правовом регулировании общественных отношений в Российской Федерации; возрастания социальной мобильности; сохранения социального неравенства; социальных конфликтов; отклоняющегося (девиантного) п</w:t>
      </w:r>
      <w:r w:rsidRPr="008B254D">
        <w:rPr>
          <w:rFonts w:ascii="Times New Roman" w:hAnsi="Times New Roman"/>
          <w:color w:val="000000"/>
          <w:sz w:val="28"/>
          <w:lang w:val="ru-RU"/>
        </w:rPr>
        <w:t>оведения; правонарушения и юридической ответственности за него; абсентеизма; коррупции;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pacing w:val="-2"/>
          <w:sz w:val="28"/>
          <w:lang w:val="ru-RU"/>
        </w:rPr>
        <w:t>характеризовать функции семьи, социальных норм, включая нормы права; социального контроля; государства, субъектов и органов государственной власти в Российской Федераци</w:t>
      </w:r>
      <w:r w:rsidRPr="008B254D">
        <w:rPr>
          <w:rFonts w:ascii="Times New Roman" w:hAnsi="Times New Roman"/>
          <w:color w:val="000000"/>
          <w:spacing w:val="-2"/>
          <w:sz w:val="28"/>
          <w:lang w:val="ru-RU"/>
        </w:rPr>
        <w:t>и; политических партий; средств массовой информации в политической жизни общества; правоохранительных органов;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lastRenderedPageBreak/>
        <w:t>отражать связи социальных объектов и явлений с помощью различных знаковых систем, в том числе в таблицах, схемах, диаграммах, графиках.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 xml:space="preserve">5) Иметь </w:t>
      </w:r>
      <w:r w:rsidRPr="008B254D">
        <w:rPr>
          <w:rFonts w:ascii="Times New Roman" w:hAnsi="Times New Roman"/>
          <w:color w:val="000000"/>
          <w:sz w:val="28"/>
          <w:lang w:val="ru-RU"/>
        </w:rPr>
        <w:t>представления о методах изучения социальной, политической сферы жизни общества, включая универсальные методы науки, а также специальные методы социального познания, в том числе социологические опросы, биографический, сравнительно-правовой метод, политическ</w:t>
      </w:r>
      <w:r w:rsidRPr="008B254D">
        <w:rPr>
          <w:rFonts w:ascii="Times New Roman" w:hAnsi="Times New Roman"/>
          <w:color w:val="000000"/>
          <w:sz w:val="28"/>
          <w:lang w:val="ru-RU"/>
        </w:rPr>
        <w:t>ое прогнозирование.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6) Применять знания, полученные при изучении разделов «Социальная сфера», «Политическая сфера», «Правовое регулирование общественных отношений в Российской Федерации», для анализа социальной информации о социальном и политическом развит</w:t>
      </w:r>
      <w:r w:rsidRPr="008B254D">
        <w:rPr>
          <w:rFonts w:ascii="Times New Roman" w:hAnsi="Times New Roman"/>
          <w:color w:val="000000"/>
          <w:sz w:val="28"/>
          <w:lang w:val="ru-RU"/>
        </w:rPr>
        <w:t>ии российского общества, направлениях государственной политики в Российской Федерации, правовом регулировании общественных процессов в Российской Федерации, полученной из источников разного типа, включая официальные публикации на интернет-ресурсах государс</w:t>
      </w:r>
      <w:r w:rsidRPr="008B254D">
        <w:rPr>
          <w:rFonts w:ascii="Times New Roman" w:hAnsi="Times New Roman"/>
          <w:color w:val="000000"/>
          <w:sz w:val="28"/>
          <w:lang w:val="ru-RU"/>
        </w:rPr>
        <w:t>твенных органов, нормативные правовые акты, государственные документы стратегического характера, публикации в СМИ;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осуществлять поиск политической и правовой информации, представленной в различных знаковых системах, извлекать информацию из неадаптированных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</w:t>
      </w:r>
      <w:r w:rsidRPr="008B254D">
        <w:rPr>
          <w:rFonts w:ascii="Times New Roman" w:hAnsi="Times New Roman"/>
          <w:color w:val="000000"/>
          <w:sz w:val="28"/>
          <w:lang w:val="ru-RU"/>
        </w:rPr>
        <w:t>лов «Социальная сфера», «Политическая сфера», «Правовое регулирование общественных отношений в Российской Федерации».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7) Осуществлять учебно-исследовательскую и проектную деятельность с опорой на полученные знания о структуре общества, социальных отношения</w:t>
      </w:r>
      <w:r w:rsidRPr="008B254D">
        <w:rPr>
          <w:rFonts w:ascii="Times New Roman" w:hAnsi="Times New Roman"/>
          <w:color w:val="000000"/>
          <w:sz w:val="28"/>
          <w:lang w:val="ru-RU"/>
        </w:rPr>
        <w:t>х, политической сфере, правовом регулировании и законодательстве Российской Федерации,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</w:t>
      </w:r>
      <w:r w:rsidRPr="008B254D">
        <w:rPr>
          <w:rFonts w:ascii="Times New Roman" w:hAnsi="Times New Roman"/>
          <w:color w:val="000000"/>
          <w:sz w:val="28"/>
          <w:lang w:val="ru-RU"/>
        </w:rPr>
        <w:t>нные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8) Использовать политические и правовые знания для взаимодействия с представителями других национ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позиции; </w:t>
      </w:r>
      <w:r w:rsidRPr="008B254D">
        <w:rPr>
          <w:rFonts w:ascii="Times New Roman" w:hAnsi="Times New Roman"/>
          <w:color w:val="000000"/>
          <w:sz w:val="28"/>
          <w:lang w:val="ru-RU"/>
        </w:rPr>
        <w:lastRenderedPageBreak/>
        <w:t>осознания роли непрерывного образования; использовать средства информационно-коммуникационных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 технологий в решении различных задач при изучении разделов «Социальная сфера», «Политическая сфера», «Правовое регулирование общественных отношений в Российской Федерации».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9) Формулировать на основе социальных ценностей и приобретенных знаний о структуре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 общества и социальных взаимодействиях, политической сфере и законодательстве Российской Федерации собственные суждения и аргументы по проблемам социальной мобильности, ее форм и каналов в современном российском обществе; миграционных процессов; тенденций </w:t>
      </w:r>
      <w:r w:rsidRPr="008B254D">
        <w:rPr>
          <w:rFonts w:ascii="Times New Roman" w:hAnsi="Times New Roman"/>
          <w:color w:val="000000"/>
          <w:sz w:val="28"/>
          <w:lang w:val="ru-RU"/>
        </w:rPr>
        <w:t>развития семьи; участия субъектов политики в политическом процессе; опасности коррупции и необходимости борьбы с ней; соотношения прав и свобод человека с обязанностями и правовой ответственностью;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 xml:space="preserve">использовать ключевые понятия, теоретические положения, в </w:t>
      </w:r>
      <w:r w:rsidRPr="008B254D">
        <w:rPr>
          <w:rFonts w:ascii="Times New Roman" w:hAnsi="Times New Roman"/>
          <w:color w:val="000000"/>
          <w:sz w:val="28"/>
          <w:lang w:val="ru-RU"/>
        </w:rPr>
        <w:t>том числе о социальной структуре российского общества; роли семьи в жизни личности и в развитии общества; особенностях политической власти, структуре политической системы; роли Интернета в современной политической коммуникации; необходимости поддержания за</w:t>
      </w:r>
      <w:r w:rsidRPr="008B254D">
        <w:rPr>
          <w:rFonts w:ascii="Times New Roman" w:hAnsi="Times New Roman"/>
          <w:color w:val="000000"/>
          <w:sz w:val="28"/>
          <w:lang w:val="ru-RU"/>
        </w:rPr>
        <w:t>конности и правопорядка; юридической ответственности за совершение правонарушений; механизмах защиты прав человека; особенностях трудовых правоотношений несовершеннолетних работников; особенностях уголовной ответственности несовершеннолетних для объяснения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 явлений социальной действительности;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конкретизировать теоретические положения о конституционных принципах национальной политики в Российской Федерации; социальных конфликтах, включая этносоциальные, и путях их разрешения; государственной поддержке социаль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но незащищенных слоев общества и мерах социальной поддержки семьи в Российской Федерации; федеративном устройстве и политической системе Российской Федерации на современном этапе; государственном суверенитете; избирательной системе в Российской Федерации; </w:t>
      </w:r>
      <w:r w:rsidRPr="008B254D">
        <w:rPr>
          <w:rFonts w:ascii="Times New Roman" w:hAnsi="Times New Roman"/>
          <w:color w:val="000000"/>
          <w:sz w:val="28"/>
          <w:lang w:val="ru-RU"/>
        </w:rPr>
        <w:t>государственной службе и статусе государственного служащего; основах конституционного строя Российской Федерации; субъектах гражданских правоотношений; юридической ответственности и ее видах; правовом регулировании оказания образовательных услуг; порядке п</w:t>
      </w:r>
      <w:r w:rsidRPr="008B254D">
        <w:rPr>
          <w:rFonts w:ascii="Times New Roman" w:hAnsi="Times New Roman"/>
          <w:color w:val="000000"/>
          <w:sz w:val="28"/>
          <w:lang w:val="ru-RU"/>
        </w:rPr>
        <w:t>риема на работу, заключения и расторжения трудового договора, в том числе несовершеннолетних граждан; защите трудовых прав работников; порядке и условиях заключения и расторжения брака; правах и обязанностях налогоплательщика; принципах уголовного права, у</w:t>
      </w:r>
      <w:r w:rsidRPr="008B254D">
        <w:rPr>
          <w:rFonts w:ascii="Times New Roman" w:hAnsi="Times New Roman"/>
          <w:color w:val="000000"/>
          <w:sz w:val="28"/>
          <w:lang w:val="ru-RU"/>
        </w:rPr>
        <w:t xml:space="preserve">головного процесса, </w:t>
      </w:r>
      <w:r w:rsidRPr="008B254D">
        <w:rPr>
          <w:rFonts w:ascii="Times New Roman" w:hAnsi="Times New Roman"/>
          <w:color w:val="000000"/>
          <w:sz w:val="28"/>
          <w:lang w:val="ru-RU"/>
        </w:rPr>
        <w:lastRenderedPageBreak/>
        <w:t>гражданского процесса фактами социальной действительности, модельными ситуациями, примерами из личного социального опыта.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10) Применять знание о правах и обязанностях потребителя финансовых услуг, зафиксированных в законодательстве Росс</w:t>
      </w:r>
      <w:r w:rsidRPr="008B254D">
        <w:rPr>
          <w:rFonts w:ascii="Times New Roman" w:hAnsi="Times New Roman"/>
          <w:color w:val="000000"/>
          <w:sz w:val="28"/>
          <w:lang w:val="ru-RU"/>
        </w:rPr>
        <w:t>ийской Федерации; находить, анализировать и использовать информацию, предоставленную государственными органами, в том числе в цифровой среде, в целях управления личными финансами и обеспечения личной финансовой безопасности.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11) Оценивать социальную информ</w:t>
      </w:r>
      <w:r w:rsidRPr="008B254D">
        <w:rPr>
          <w:rFonts w:ascii="Times New Roman" w:hAnsi="Times New Roman"/>
          <w:color w:val="000000"/>
          <w:sz w:val="28"/>
          <w:lang w:val="ru-RU"/>
        </w:rPr>
        <w:t>ацию по проблемам социальных отношений, политической жизни общества, правового регулирования, в том числе поступающую по каналам сетевых коммуникаций, определять степень достоверности информации; соотносить различные оценки социального взаимодействия, поли</w:t>
      </w:r>
      <w:r w:rsidRPr="008B254D">
        <w:rPr>
          <w:rFonts w:ascii="Times New Roman" w:hAnsi="Times New Roman"/>
          <w:color w:val="000000"/>
          <w:sz w:val="28"/>
          <w:lang w:val="ru-RU"/>
        </w:rPr>
        <w:t>тических событий, правовых отношений, содержащиеся в источниках информации; давать оценку действиям людей в типичных (модельных) ситуациях с точки зрения социальных норм, в том числе норм морали и права.</w:t>
      </w:r>
    </w:p>
    <w:p w:rsidR="00952CA7" w:rsidRPr="008B254D" w:rsidRDefault="009320B8">
      <w:pPr>
        <w:spacing w:after="0"/>
        <w:ind w:firstLine="600"/>
        <w:jc w:val="both"/>
        <w:rPr>
          <w:lang w:val="ru-RU"/>
        </w:rPr>
      </w:pPr>
      <w:r w:rsidRPr="008B254D">
        <w:rPr>
          <w:rFonts w:ascii="Times New Roman" w:hAnsi="Times New Roman"/>
          <w:color w:val="000000"/>
          <w:sz w:val="28"/>
          <w:lang w:val="ru-RU"/>
        </w:rPr>
        <w:t>12) Самостоятельно оценивать и принимать решения, вы</w:t>
      </w:r>
      <w:r w:rsidRPr="008B254D">
        <w:rPr>
          <w:rFonts w:ascii="Times New Roman" w:hAnsi="Times New Roman"/>
          <w:color w:val="000000"/>
          <w:sz w:val="28"/>
          <w:lang w:val="ru-RU"/>
        </w:rPr>
        <w:t>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включая норм</w:t>
      </w:r>
      <w:r w:rsidRPr="008B254D">
        <w:rPr>
          <w:rFonts w:ascii="Times New Roman" w:hAnsi="Times New Roman"/>
          <w:color w:val="000000"/>
          <w:sz w:val="28"/>
          <w:lang w:val="ru-RU"/>
        </w:rPr>
        <w:t>ы морали и права, ценностей; осознавать неприемлемость антиобщественного поведения, опасность алкоголизма и наркомании.</w:t>
      </w:r>
    </w:p>
    <w:p w:rsidR="00952CA7" w:rsidRPr="008B254D" w:rsidRDefault="00952CA7">
      <w:pPr>
        <w:rPr>
          <w:lang w:val="ru-RU"/>
        </w:rPr>
        <w:sectPr w:rsidR="00952CA7" w:rsidRPr="008B254D">
          <w:pgSz w:w="11906" w:h="16383"/>
          <w:pgMar w:top="1134" w:right="850" w:bottom="1134" w:left="1701" w:header="720" w:footer="720" w:gutter="0"/>
          <w:cols w:space="720"/>
        </w:sectPr>
      </w:pPr>
    </w:p>
    <w:p w:rsidR="00952CA7" w:rsidRDefault="009320B8">
      <w:pPr>
        <w:spacing w:after="0"/>
        <w:ind w:left="120"/>
      </w:pPr>
      <w:bookmarkStart w:id="5" w:name="block-16982142"/>
      <w:bookmarkEnd w:id="4"/>
      <w:r w:rsidRPr="008B254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52CA7" w:rsidRDefault="009320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3"/>
        <w:gridCol w:w="5061"/>
        <w:gridCol w:w="1211"/>
        <w:gridCol w:w="1841"/>
        <w:gridCol w:w="1910"/>
        <w:gridCol w:w="2824"/>
      </w:tblGrid>
      <w:tr w:rsidR="00952CA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2CA7" w:rsidRDefault="00952CA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2CA7" w:rsidRDefault="00952C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2CA7" w:rsidRDefault="00952CA7">
            <w:pPr>
              <w:spacing w:after="0"/>
              <w:ind w:left="135"/>
            </w:pPr>
          </w:p>
        </w:tc>
      </w:tr>
      <w:tr w:rsidR="00952C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CA7" w:rsidRDefault="00952C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CA7" w:rsidRDefault="00952CA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2CA7" w:rsidRDefault="00952CA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2CA7" w:rsidRDefault="00952CA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2CA7" w:rsidRDefault="00952C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CA7" w:rsidRDefault="00952CA7"/>
        </w:tc>
      </w:tr>
      <w:tr w:rsidR="00952C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Человек в обществе</w:t>
            </w:r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общественные отношения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общество и массовые коммуникации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общества. Глобализация и ее противоречия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>Становление личности в процессе социализации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деятельность человека. Научное познание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«Человек в обществе»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2CA7" w:rsidRDefault="00952CA7"/>
        </w:tc>
      </w:tr>
      <w:tr w:rsidR="00952C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Духовная культура</w:t>
            </w:r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ее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Категории и принципы морали в жизни </w:t>
            </w: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 и развитии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«Духовная культура»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2CA7" w:rsidRDefault="00952CA7"/>
        </w:tc>
      </w:tr>
      <w:tr w:rsidR="00952C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Экономическая жизнь общества</w:t>
            </w:r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предприятия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институты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Экономика и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</w:t>
            </w: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«Экономическая жизнь общества»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2CA7" w:rsidRDefault="00952CA7"/>
        </w:tc>
      </w:tr>
      <w:tr w:rsidR="00952CA7" w:rsidRPr="008B25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2CA7" w:rsidRDefault="00952CA7"/>
        </w:tc>
      </w:tr>
    </w:tbl>
    <w:p w:rsidR="00952CA7" w:rsidRDefault="00952CA7">
      <w:pPr>
        <w:sectPr w:rsidR="00952C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2CA7" w:rsidRDefault="009320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4"/>
        <w:gridCol w:w="5168"/>
        <w:gridCol w:w="1189"/>
        <w:gridCol w:w="1841"/>
        <w:gridCol w:w="1910"/>
        <w:gridCol w:w="2788"/>
      </w:tblGrid>
      <w:tr w:rsidR="00952CA7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2CA7" w:rsidRDefault="00952CA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2CA7" w:rsidRDefault="00952C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2CA7" w:rsidRDefault="00952CA7">
            <w:pPr>
              <w:spacing w:after="0"/>
              <w:ind w:left="135"/>
            </w:pPr>
          </w:p>
        </w:tc>
      </w:tr>
      <w:tr w:rsidR="00952C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CA7" w:rsidRDefault="00952C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CA7" w:rsidRDefault="00952CA7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2CA7" w:rsidRDefault="00952CA7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2CA7" w:rsidRDefault="00952CA7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2CA7" w:rsidRDefault="00952C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CA7" w:rsidRDefault="00952CA7"/>
        </w:tc>
      </w:tr>
      <w:tr w:rsidR="00952C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Социальная сфера</w:t>
            </w:r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положение личности в обществе и пути его изменения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семейные ценности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 и нации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и социальный контроль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конфликт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</w:t>
            </w: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«Социальная сфера»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2CA7" w:rsidRDefault="00952CA7"/>
        </w:tc>
      </w:tr>
      <w:tr w:rsidR="00952C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Политическая сфера</w:t>
            </w:r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 и политические отношения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система. Государство — основной институт политической системы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Российская Федерация. Государственное управление в Российской Федерации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общества и личности.Политическая идеология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процесс и его участники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элиты и политическое лидерство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«Политическая сфера»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2CA7" w:rsidRDefault="00952CA7"/>
        </w:tc>
      </w:tr>
      <w:tr w:rsidR="00952CA7" w:rsidRPr="008B25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Правовое регулирование общественных отношений в Российской Федерации</w:t>
            </w:r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права. Правовые отношения. Правонарушения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права, свободы</w:t>
            </w: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обязанности человека и гражданина в Российской Федерации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регулирование гражданских, семейных, трудовых правоотношений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регулирование налоговых, образовательных, административных, уголовных правовых отношений, экологическое законодательство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принципы конституционного, </w:t>
            </w: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арбитражного, гражданского, административного, уголовного процессов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«Правовое регулирование общественных отношений в Российской Федерации»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2CA7" w:rsidRDefault="00952CA7"/>
        </w:tc>
      </w:tr>
      <w:tr w:rsidR="00952CA7" w:rsidRPr="008B25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52CA7" w:rsidRDefault="00952CA7"/>
        </w:tc>
      </w:tr>
    </w:tbl>
    <w:p w:rsidR="00952CA7" w:rsidRDefault="00952CA7">
      <w:pPr>
        <w:sectPr w:rsidR="00952C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2CA7" w:rsidRDefault="00952CA7">
      <w:pPr>
        <w:sectPr w:rsidR="00952C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2CA7" w:rsidRDefault="009320B8">
      <w:pPr>
        <w:spacing w:after="0"/>
        <w:ind w:left="120"/>
      </w:pPr>
      <w:bookmarkStart w:id="6" w:name="block-1698214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52CA7" w:rsidRDefault="009320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1"/>
        <w:gridCol w:w="3715"/>
        <w:gridCol w:w="1097"/>
        <w:gridCol w:w="1841"/>
        <w:gridCol w:w="1910"/>
        <w:gridCol w:w="1347"/>
        <w:gridCol w:w="3319"/>
      </w:tblGrid>
      <w:tr w:rsidR="00952CA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2CA7" w:rsidRDefault="00952CA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2CA7" w:rsidRDefault="00952C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2CA7" w:rsidRDefault="00952CA7">
            <w:pPr>
              <w:spacing w:after="0"/>
              <w:ind w:left="135"/>
            </w:pPr>
          </w:p>
        </w:tc>
      </w:tr>
      <w:tr w:rsidR="00952C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CA7" w:rsidRDefault="00952C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CA7" w:rsidRDefault="00952CA7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2CA7" w:rsidRDefault="00952CA7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2CA7" w:rsidRDefault="00952CA7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2CA7" w:rsidRDefault="00952C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CA7" w:rsidRDefault="00952C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CA7" w:rsidRDefault="00952CA7"/>
        </w:tc>
      </w:tr>
      <w:tr w:rsidR="00952CA7" w:rsidRPr="008B254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система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eccb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общественные отношения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eccc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институты в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общество и его особенности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>Роль массовых коммуникаций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общественного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Общественный прогресс и его последствия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Глобализация и ее противоречия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Становление личности в </w:t>
            </w: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>процессе социализации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и индивидуальное сознание. Самосознание и социальное </w:t>
            </w: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поведение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ecbe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Познавательная деятельность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ecba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ее критерии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ecbbaa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познание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</w:t>
            </w: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>"Человек в обществе"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ecceec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обществе"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деятельность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ecbe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ее формы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ecaa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формирование ценностей современного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ecab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Мораль как общечеловеческая ценность и социальный </w:t>
            </w: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>регулятор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ecacd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морали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</w:t>
              </w:r>
            </w:hyperlink>
          </w:p>
        </w:tc>
      </w:tr>
      <w:tr w:rsidR="00952CA7" w:rsidRPr="008B254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Гражданственность и </w:t>
            </w:r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Pr="008B254D" w:rsidRDefault="009320B8">
            <w:pPr>
              <w:spacing w:after="0"/>
              <w:ind w:left="135"/>
              <w:rPr>
                <w:lang w:val="ru-RU"/>
              </w:rPr>
            </w:pPr>
            <w:r w:rsidRPr="008B2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8B2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ее функции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https://m.edsoo.ru/f5ecbd30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науки в современном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https://m.edsoo.ru/f5ecbd30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https://m.edsoo.ru/f5ecc3ac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направления развития образования в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https://m.edsoo.ru/f5ecc3ac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и ее роль в жизни человека и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https://m.edsoo.ru/f5ecb07e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Мировые и национальные религии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https://m.edsoo.ru/f5ecae26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профессиональной деятельности в сфере науки, образования и искусства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"Духовная культура"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https://m.edsoo.ru/f5ecc802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"Духовная культура"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https://m.edsoo.ru/f5ecc97e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Экономика - основа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жизнедеятельности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https://m.edsoo.ru/f5ecd1d0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Макроэкономические показатели и качество жизни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https://m.edsoo.ru/f5ecf408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https://m.edsoo.ru/f5ecd1d0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https://m.edsoo.ru/f5ecf598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цикл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https://m.edsoo.ru/f5ecd360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механизмы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https://m.edsoo.ru/f5ecd5f4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https://m.edsoo.ru/f5ecd7b6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рыночных отношений в современной экономике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https://m.edsoo.ru/f5ece56c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https://m.edsoo.ru/f5ecf408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Рациональное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экономическое поведение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https://m.edsoo.ru/f5ece8aa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https://m.edsoo.ru/f5ecd950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Факторы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https://m.edsoo.ru/f5ecd1d0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Эффективность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https://m.edsoo.ru/f5ecd950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https://m.edsoo.ru/f5ecdaf4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Финансовый рынок и финансовые институты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https://m.edsoo.ru/f5ecdd38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Банковская система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https://m.edsoo.ru/f5ecdd38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https://m.edsoo.ru/f5ece328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и государство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https://m.edsoo.ru/f5ecea80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https://m.edsoo.ru/f5ecec2e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экономики. Налоги и налоговая система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https://m.edsoo.ru/f5ecf7aa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международной торговли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https://m.edsoo.ru/f5ecf962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"Экономическая жизнь общества"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https://m.edsoo.ru/f5ecfce6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"Экономическая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жизнь общества"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https://m.edsoo.ru/f5ecfe62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https://m.edsoo.ru/f5ed1bcc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</w:t>
            </w:r>
            <w:r>
              <w:rPr>
                <w:rFonts w:ascii="Times New Roman" w:hAnsi="Times New Roman"/>
                <w:color w:val="000000"/>
                <w:sz w:val="24"/>
              </w:rPr>
              <w:t>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https://m.edsoo.ru/f5ed1dca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https://m.edsoo.ru/f5ed218a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23b0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https://m.edsoo.ru/f5ed25d6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повторение, представление результатов </w:t>
            </w:r>
            <w:r>
              <w:rPr>
                <w:rFonts w:ascii="Times New Roman" w:hAnsi="Times New Roman"/>
                <w:color w:val="000000"/>
                <w:sz w:val="24"/>
              </w:rPr>
              <w:t>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https://m.edsoo.ru/f5ed27a2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2CA7" w:rsidRDefault="00952CA7"/>
        </w:tc>
      </w:tr>
    </w:tbl>
    <w:p w:rsidR="00952CA7" w:rsidRDefault="00952CA7">
      <w:pPr>
        <w:sectPr w:rsidR="00952C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2CA7" w:rsidRDefault="009320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4072"/>
        <w:gridCol w:w="1163"/>
        <w:gridCol w:w="1841"/>
        <w:gridCol w:w="1910"/>
        <w:gridCol w:w="1347"/>
        <w:gridCol w:w="2837"/>
      </w:tblGrid>
      <w:tr w:rsidR="00952CA7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2CA7" w:rsidRDefault="00952CA7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2CA7" w:rsidRDefault="00952C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2CA7" w:rsidRDefault="00952CA7">
            <w:pPr>
              <w:spacing w:after="0"/>
              <w:ind w:left="135"/>
            </w:pPr>
          </w:p>
        </w:tc>
      </w:tr>
      <w:tr w:rsidR="00952C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CA7" w:rsidRDefault="00952C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CA7" w:rsidRDefault="00952CA7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2CA7" w:rsidRDefault="00952CA7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2CA7" w:rsidRDefault="00952CA7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2CA7" w:rsidRDefault="00952C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CA7" w:rsidRDefault="00952C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CA7" w:rsidRDefault="00952CA7"/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https://m.edsoo.ru/f5ed0088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стратификация российского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https://m.edsoo.ru/f5ed0286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положение личности в обществе и пути его изменения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https://m.edsoo.ru/f5ed0416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 и ее виды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как социальный институт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https://m.edsoo.ru/f5ed112c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</w:t>
            </w:r>
            <w:r>
              <w:rPr>
                <w:rFonts w:ascii="Times New Roman" w:hAnsi="Times New Roman"/>
                <w:color w:val="000000"/>
                <w:sz w:val="24"/>
              </w:rPr>
              <w:t>и семейные ценности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https://m.edsoo.ru/f5ed129e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 и нации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https://m.edsoo.ru/f5ed0de4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https://m.edsoo.ru/f5ed0fba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 и отклоняющееся поведение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https://m.edsoo.ru/f5ed092a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https://m.edsoo.ru/f5ed0ad8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конфликт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https://m.edsoo.ru/f5ed07a4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профессиональной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деятельности социолога и социального психолога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"Социальная сфера"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"Социальная сфера"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власть и политические отношения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https://m.edsoo.ru/f5ed2b30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https://m.edsoo.ru/f5ed2964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https://m.edsoo.ru/f5ed2cf2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- основной институт политической системы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https://m.edsoo.ru/f5ed2efa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государства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https://m.edsoo.ru/f5ed3274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https://m.edsoo.ru/f84050c4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Российская Федерация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https://m.edsoo.ru/f5ed347c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управление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https://m.edsoo.ru/f5ed363e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безопасность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https://m.edsoo.ru/f8409a34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 общества и личности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https://m.edsoo.ru/f5ed49b2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идеология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https://m.edsoo.ru/f5ed414c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https://m.edsoo.ru/f5ed4b56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Участники политического процесса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https://m.edsoo.ru/f5ed4dae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партии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https://m.edsoo.ru/f5ed4444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избирательных систем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https://m.edsoo.ru/f5ed39c2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https://m.edsoo.ru/f5ed380a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https://m.edsoo.ru/f5ed3d46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лидерство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https://m.edsoo.ru/f5ed3f94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"Политическая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сфера"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https://m.edsoo.ru/f5ed536c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"Политическая сфера"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https://m.edsoo.ru/f5ed5538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https://m.edsoo.ru/f5ed5772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Правовые отношения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https://m.edsoo.ru/f84050c4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Конституционные права и свободы человека и гражданина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https://m.edsoo.ru/f8405614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Конституционные обязанности гражданина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Механизмы защиты прав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https://m.edsoo.ru/f84096d8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гражданских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https://m.edsoo.ru/f8407658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Организационно-правовые формы юридических лиц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https://m.edsoo.ru/f8407e0a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семейных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https://m.edsoo.ru/f8407fe0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родителей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детей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https://m.edsoo.ru/f8408382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трудовых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https://m.edsoo.ru/f840876a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трудовых правоотношений с участием несовершеннолетних работников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налоговых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налогоплательщиков. Ответственность за налоговые правонарушения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https://m.edsoo.ru/f84058f8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образовательных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https://m.edsoo.ru/f84085e4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образования в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административных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https://m.edsoo.ru/f84091d8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https://m.edsoo.ru/f840608c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https://m.edsoo.ru/f8409354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уголовной ответственности несовершеннолетних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https://m.edsoo.ru/f8409354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конституционного, арбитражного процессов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https://m.edsoo.ru/f84094f8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гражданского процесса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https://m.edsoo.ru/f8408fe4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административного процесса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https://m.edsoo.ru/f84091d8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уголовного процесса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https://m.edsoo.ru/f8409354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"Правовое регулирование общественных отношений </w:t>
            </w:r>
            <w:r>
              <w:rPr>
                <w:rFonts w:ascii="Times New Roman" w:hAnsi="Times New Roman"/>
                <w:color w:val="000000"/>
                <w:sz w:val="24"/>
              </w:rPr>
              <w:t>в Российской Федерации"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https://m.edsoo.ru/f8409be2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"Правовое регулирование общественных отношений в Российской Федерации"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https://m.edsoo.ru/f8409dae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https://m.edsoo.ru/f840b73a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https://m.edsoo.ru/f840b8f2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повторение, представление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https://m.edsoo.ru/f840baa0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</w:tr>
      <w:tr w:rsidR="00952CA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"Правовое регулирование общественных отношений в Российской Федерации"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52CA7" w:rsidRDefault="00952CA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https://m.edsoo.ru/f840bc44</w:t>
              </w:r>
            </w:hyperlink>
          </w:p>
        </w:tc>
      </w:tr>
      <w:tr w:rsidR="00952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2CA7" w:rsidRDefault="00932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2CA7" w:rsidRDefault="00952CA7"/>
        </w:tc>
      </w:tr>
    </w:tbl>
    <w:p w:rsidR="00952CA7" w:rsidRDefault="00952CA7">
      <w:pPr>
        <w:sectPr w:rsidR="00952C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2CA7" w:rsidRDefault="00952CA7">
      <w:pPr>
        <w:sectPr w:rsidR="00952C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2CA7" w:rsidRDefault="009320B8">
      <w:pPr>
        <w:spacing w:after="0"/>
        <w:ind w:left="120"/>
      </w:pPr>
      <w:bookmarkStart w:id="7" w:name="block-1698214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52CA7" w:rsidRDefault="009320B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52CA7" w:rsidRDefault="009320B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8" w:name="709e4831-5c1b-44e3-bddb-9944ecb0fbbd"/>
      <w:r>
        <w:rPr>
          <w:rFonts w:ascii="Times New Roman" w:hAnsi="Times New Roman"/>
          <w:color w:val="000000"/>
          <w:sz w:val="28"/>
        </w:rPr>
        <w:t xml:space="preserve">• </w:t>
      </w:r>
      <w:r>
        <w:rPr>
          <w:rFonts w:ascii="Times New Roman" w:hAnsi="Times New Roman"/>
          <w:color w:val="000000"/>
          <w:sz w:val="28"/>
        </w:rPr>
        <w:t>Обществознание, 10 класс/ Боголюбов Л.Н., Лазебниковой А.Ю., Матвеев А.И. и другие; под редакцией Боголюбова Л.Н., Лазебниковой А.Ю., Акционерное общество «Издательство «Просвещение»</w:t>
      </w:r>
      <w:bookmarkEnd w:id="8"/>
      <w:r>
        <w:rPr>
          <w:rFonts w:ascii="Times New Roman" w:hAnsi="Times New Roman"/>
          <w:color w:val="000000"/>
          <w:sz w:val="28"/>
        </w:rPr>
        <w:t>‌​</w:t>
      </w:r>
    </w:p>
    <w:p w:rsidR="00952CA7" w:rsidRDefault="009320B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52CA7" w:rsidRDefault="009320B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52CA7" w:rsidRDefault="009320B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52CA7" w:rsidRDefault="009320B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9" w:name="dcea5136-80d8-47bb-9b1f-b5edf5e0a69b"/>
      <w:r>
        <w:rPr>
          <w:rFonts w:ascii="Times New Roman" w:hAnsi="Times New Roman"/>
          <w:color w:val="000000"/>
          <w:sz w:val="28"/>
        </w:rPr>
        <w:t>Обществознание, 10 класс/ Бо</w:t>
      </w:r>
      <w:r>
        <w:rPr>
          <w:rFonts w:ascii="Times New Roman" w:hAnsi="Times New Roman"/>
          <w:color w:val="000000"/>
          <w:sz w:val="28"/>
        </w:rPr>
        <w:t>голюбов Л.Н., Лазебниковой А.Ю., Матвеев А.И. и другие; под редакцией Боголюбова Л.Н., Лазебниковой А.Ю., Акционерное общество «Издательство «Просвещение»</w:t>
      </w:r>
      <w:bookmarkEnd w:id="9"/>
      <w:r>
        <w:rPr>
          <w:rFonts w:ascii="Times New Roman" w:hAnsi="Times New Roman"/>
          <w:color w:val="000000"/>
          <w:sz w:val="28"/>
        </w:rPr>
        <w:t>‌​</w:t>
      </w:r>
    </w:p>
    <w:p w:rsidR="00952CA7" w:rsidRDefault="00952CA7">
      <w:pPr>
        <w:spacing w:after="0"/>
        <w:ind w:left="120"/>
      </w:pPr>
    </w:p>
    <w:p w:rsidR="00952CA7" w:rsidRDefault="009320B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52CA7" w:rsidRDefault="009320B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52CA7" w:rsidRDefault="00952CA7">
      <w:pPr>
        <w:sectPr w:rsidR="00952CA7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9320B8" w:rsidRDefault="009320B8"/>
    <w:sectPr w:rsidR="009320B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96616"/>
    <w:multiLevelType w:val="multilevel"/>
    <w:tmpl w:val="735C1F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8D5930"/>
    <w:multiLevelType w:val="multilevel"/>
    <w:tmpl w:val="9A7030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3657E4"/>
    <w:multiLevelType w:val="multilevel"/>
    <w:tmpl w:val="004A8E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F8789E"/>
    <w:multiLevelType w:val="multilevel"/>
    <w:tmpl w:val="2C121AE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680848"/>
    <w:multiLevelType w:val="multilevel"/>
    <w:tmpl w:val="DEE202D4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FF3A7D"/>
    <w:multiLevelType w:val="multilevel"/>
    <w:tmpl w:val="0AFA96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B921F68"/>
    <w:multiLevelType w:val="multilevel"/>
    <w:tmpl w:val="18143F7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CE85CE8"/>
    <w:multiLevelType w:val="multilevel"/>
    <w:tmpl w:val="F3C0C6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D1C1EEE"/>
    <w:multiLevelType w:val="multilevel"/>
    <w:tmpl w:val="A9FC94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FC5703"/>
    <w:multiLevelType w:val="multilevel"/>
    <w:tmpl w:val="A27619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2B204F"/>
    <w:multiLevelType w:val="multilevel"/>
    <w:tmpl w:val="63F401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116BAA"/>
    <w:multiLevelType w:val="multilevel"/>
    <w:tmpl w:val="4A9C95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1956BA8"/>
    <w:multiLevelType w:val="multilevel"/>
    <w:tmpl w:val="C75A85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1A70B96"/>
    <w:multiLevelType w:val="multilevel"/>
    <w:tmpl w:val="699AA3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DB2151F"/>
    <w:multiLevelType w:val="multilevel"/>
    <w:tmpl w:val="EC9E13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967FA3"/>
    <w:multiLevelType w:val="multilevel"/>
    <w:tmpl w:val="E5884A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09C612E"/>
    <w:multiLevelType w:val="multilevel"/>
    <w:tmpl w:val="F32EEC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3C22ED9"/>
    <w:multiLevelType w:val="multilevel"/>
    <w:tmpl w:val="FAC01C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83A0AC8"/>
    <w:multiLevelType w:val="multilevel"/>
    <w:tmpl w:val="734A65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0022790"/>
    <w:multiLevelType w:val="multilevel"/>
    <w:tmpl w:val="FB6638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E7879A2"/>
    <w:multiLevelType w:val="multilevel"/>
    <w:tmpl w:val="25823B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D842550"/>
    <w:multiLevelType w:val="multilevel"/>
    <w:tmpl w:val="2AEC1B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69A3350"/>
    <w:multiLevelType w:val="multilevel"/>
    <w:tmpl w:val="888618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5"/>
  </w:num>
  <w:num w:numId="3">
    <w:abstractNumId w:val="9"/>
  </w:num>
  <w:num w:numId="4">
    <w:abstractNumId w:val="19"/>
  </w:num>
  <w:num w:numId="5">
    <w:abstractNumId w:val="7"/>
  </w:num>
  <w:num w:numId="6">
    <w:abstractNumId w:val="17"/>
  </w:num>
  <w:num w:numId="7">
    <w:abstractNumId w:val="10"/>
  </w:num>
  <w:num w:numId="8">
    <w:abstractNumId w:val="11"/>
  </w:num>
  <w:num w:numId="9">
    <w:abstractNumId w:val="16"/>
  </w:num>
  <w:num w:numId="10">
    <w:abstractNumId w:val="21"/>
  </w:num>
  <w:num w:numId="11">
    <w:abstractNumId w:val="14"/>
  </w:num>
  <w:num w:numId="12">
    <w:abstractNumId w:val="13"/>
  </w:num>
  <w:num w:numId="13">
    <w:abstractNumId w:val="6"/>
  </w:num>
  <w:num w:numId="14">
    <w:abstractNumId w:val="12"/>
  </w:num>
  <w:num w:numId="15">
    <w:abstractNumId w:val="2"/>
  </w:num>
  <w:num w:numId="16">
    <w:abstractNumId w:val="18"/>
  </w:num>
  <w:num w:numId="17">
    <w:abstractNumId w:val="3"/>
  </w:num>
  <w:num w:numId="18">
    <w:abstractNumId w:val="1"/>
  </w:num>
  <w:num w:numId="19">
    <w:abstractNumId w:val="20"/>
  </w:num>
  <w:num w:numId="20">
    <w:abstractNumId w:val="4"/>
  </w:num>
  <w:num w:numId="21">
    <w:abstractNumId w:val="22"/>
  </w:num>
  <w:num w:numId="22">
    <w:abstractNumId w:val="8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52CA7"/>
    <w:rsid w:val="008B254D"/>
    <w:rsid w:val="009320B8"/>
    <w:rsid w:val="0095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c418" TargetMode="External"/><Relationship Id="rId117" Type="http://schemas.openxmlformats.org/officeDocument/2006/relationships/hyperlink" Target="https://m.edsoo.ru/f5ed2b30" TargetMode="External"/><Relationship Id="rId21" Type="http://schemas.openxmlformats.org/officeDocument/2006/relationships/hyperlink" Target="https://m.edsoo.ru/7f41c418" TargetMode="External"/><Relationship Id="rId42" Type="http://schemas.openxmlformats.org/officeDocument/2006/relationships/hyperlink" Target="https://m.edsoo.ru/7f41cf62" TargetMode="External"/><Relationship Id="rId47" Type="http://schemas.openxmlformats.org/officeDocument/2006/relationships/hyperlink" Target="https://m.edsoo.ru/7f41cf62" TargetMode="External"/><Relationship Id="rId63" Type="http://schemas.openxmlformats.org/officeDocument/2006/relationships/hyperlink" Target="https://m.edsoo.ru/f5ecd068" TargetMode="External"/><Relationship Id="rId68" Type="http://schemas.openxmlformats.org/officeDocument/2006/relationships/hyperlink" Target="https://m.edsoo.ru/f5ecc230" TargetMode="External"/><Relationship Id="rId84" Type="http://schemas.openxmlformats.org/officeDocument/2006/relationships/hyperlink" Target="https://m.edsoo.ru/f5ecd7b6" TargetMode="External"/><Relationship Id="rId89" Type="http://schemas.openxmlformats.org/officeDocument/2006/relationships/hyperlink" Target="https://m.edsoo.ru/f5ecd1d0" TargetMode="External"/><Relationship Id="rId112" Type="http://schemas.openxmlformats.org/officeDocument/2006/relationships/hyperlink" Target="https://m.edsoo.ru/f5ed0de4" TargetMode="External"/><Relationship Id="rId133" Type="http://schemas.openxmlformats.org/officeDocument/2006/relationships/hyperlink" Target="https://m.edsoo.ru/f5ed3d46" TargetMode="External"/><Relationship Id="rId138" Type="http://schemas.openxmlformats.org/officeDocument/2006/relationships/hyperlink" Target="https://m.edsoo.ru/f84050c4" TargetMode="External"/><Relationship Id="rId154" Type="http://schemas.openxmlformats.org/officeDocument/2006/relationships/hyperlink" Target="https://m.edsoo.ru/f84091d8" TargetMode="External"/><Relationship Id="rId159" Type="http://schemas.openxmlformats.org/officeDocument/2006/relationships/hyperlink" Target="https://m.edsoo.ru/f840b8f2" TargetMode="External"/><Relationship Id="rId16" Type="http://schemas.openxmlformats.org/officeDocument/2006/relationships/hyperlink" Target="https://m.edsoo.ru/7f41c418" TargetMode="External"/><Relationship Id="rId107" Type="http://schemas.openxmlformats.org/officeDocument/2006/relationships/hyperlink" Target="https://m.edsoo.ru/f5ed0088" TargetMode="External"/><Relationship Id="rId11" Type="http://schemas.openxmlformats.org/officeDocument/2006/relationships/hyperlink" Target="https://m.edsoo.ru/7f41c418" TargetMode="External"/><Relationship Id="rId32" Type="http://schemas.openxmlformats.org/officeDocument/2006/relationships/hyperlink" Target="https://m.edsoo.ru/7f41cf62" TargetMode="External"/><Relationship Id="rId37" Type="http://schemas.openxmlformats.org/officeDocument/2006/relationships/hyperlink" Target="https://m.edsoo.ru/7f41cf62" TargetMode="External"/><Relationship Id="rId53" Type="http://schemas.openxmlformats.org/officeDocument/2006/relationships/hyperlink" Target="https://m.edsoo.ru/f5ecc514" TargetMode="External"/><Relationship Id="rId58" Type="http://schemas.openxmlformats.org/officeDocument/2006/relationships/hyperlink" Target="https://m.edsoo.ru/f5ecb88a" TargetMode="External"/><Relationship Id="rId74" Type="http://schemas.openxmlformats.org/officeDocument/2006/relationships/hyperlink" Target="https://m.edsoo.ru/f5ecb07e" TargetMode="External"/><Relationship Id="rId79" Type="http://schemas.openxmlformats.org/officeDocument/2006/relationships/hyperlink" Target="https://m.edsoo.ru/f5ecf408" TargetMode="External"/><Relationship Id="rId102" Type="http://schemas.openxmlformats.org/officeDocument/2006/relationships/hyperlink" Target="https://m.edsoo.ru/f5ed1dca" TargetMode="External"/><Relationship Id="rId123" Type="http://schemas.openxmlformats.org/officeDocument/2006/relationships/hyperlink" Target="https://m.edsoo.ru/f5ed347c" TargetMode="External"/><Relationship Id="rId128" Type="http://schemas.openxmlformats.org/officeDocument/2006/relationships/hyperlink" Target="https://m.edsoo.ru/f5ed4b56" TargetMode="External"/><Relationship Id="rId144" Type="http://schemas.openxmlformats.org/officeDocument/2006/relationships/hyperlink" Target="https://m.edsoo.ru/f8408382" TargetMode="External"/><Relationship Id="rId149" Type="http://schemas.openxmlformats.org/officeDocument/2006/relationships/hyperlink" Target="https://m.edsoo.ru/f840608c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5ecd950" TargetMode="External"/><Relationship Id="rId95" Type="http://schemas.openxmlformats.org/officeDocument/2006/relationships/hyperlink" Target="https://m.edsoo.ru/f5ecea80" TargetMode="External"/><Relationship Id="rId160" Type="http://schemas.openxmlformats.org/officeDocument/2006/relationships/hyperlink" Target="https://m.edsoo.ru/f840baa0" TargetMode="External"/><Relationship Id="rId22" Type="http://schemas.openxmlformats.org/officeDocument/2006/relationships/hyperlink" Target="https://m.edsoo.ru/7f41c418" TargetMode="External"/><Relationship Id="rId27" Type="http://schemas.openxmlformats.org/officeDocument/2006/relationships/hyperlink" Target="https://m.edsoo.ru/7f41c418" TargetMode="External"/><Relationship Id="rId43" Type="http://schemas.openxmlformats.org/officeDocument/2006/relationships/hyperlink" Target="https://m.edsoo.ru/7f41cf62" TargetMode="External"/><Relationship Id="rId48" Type="http://schemas.openxmlformats.org/officeDocument/2006/relationships/hyperlink" Target="https://m.edsoo.ru/7f41cf62" TargetMode="External"/><Relationship Id="rId64" Type="http://schemas.openxmlformats.org/officeDocument/2006/relationships/hyperlink" Target="https://m.edsoo.ru/f5ecbe7a" TargetMode="External"/><Relationship Id="rId69" Type="http://schemas.openxmlformats.org/officeDocument/2006/relationships/hyperlink" Target="https://m.edsoo.ru/f5ecc096" TargetMode="External"/><Relationship Id="rId113" Type="http://schemas.openxmlformats.org/officeDocument/2006/relationships/hyperlink" Target="https://m.edsoo.ru/f5ed0fba" TargetMode="External"/><Relationship Id="rId118" Type="http://schemas.openxmlformats.org/officeDocument/2006/relationships/hyperlink" Target="https://m.edsoo.ru/f5ed2964" TargetMode="External"/><Relationship Id="rId134" Type="http://schemas.openxmlformats.org/officeDocument/2006/relationships/hyperlink" Target="https://m.edsoo.ru/f5ed3f94" TargetMode="External"/><Relationship Id="rId139" Type="http://schemas.openxmlformats.org/officeDocument/2006/relationships/hyperlink" Target="https://m.edsoo.ru/f8405614" TargetMode="External"/><Relationship Id="rId80" Type="http://schemas.openxmlformats.org/officeDocument/2006/relationships/hyperlink" Target="https://m.edsoo.ru/f5ecd1d0" TargetMode="External"/><Relationship Id="rId85" Type="http://schemas.openxmlformats.org/officeDocument/2006/relationships/hyperlink" Target="https://m.edsoo.ru/f5ece56c" TargetMode="External"/><Relationship Id="rId150" Type="http://schemas.openxmlformats.org/officeDocument/2006/relationships/hyperlink" Target="https://m.edsoo.ru/f8409354" TargetMode="External"/><Relationship Id="rId155" Type="http://schemas.openxmlformats.org/officeDocument/2006/relationships/hyperlink" Target="https://m.edsoo.ru/f8409354" TargetMode="External"/><Relationship Id="rId12" Type="http://schemas.openxmlformats.org/officeDocument/2006/relationships/hyperlink" Target="https://m.edsoo.ru/7f41c418" TargetMode="External"/><Relationship Id="rId17" Type="http://schemas.openxmlformats.org/officeDocument/2006/relationships/hyperlink" Target="https://m.edsoo.ru/7f41c418" TargetMode="External"/><Relationship Id="rId33" Type="http://schemas.openxmlformats.org/officeDocument/2006/relationships/hyperlink" Target="https://m.edsoo.ru/7f41cf62" TargetMode="External"/><Relationship Id="rId38" Type="http://schemas.openxmlformats.org/officeDocument/2006/relationships/hyperlink" Target="https://m.edsoo.ru/7f41cf62" TargetMode="External"/><Relationship Id="rId59" Type="http://schemas.openxmlformats.org/officeDocument/2006/relationships/hyperlink" Target="https://m.edsoo.ru/f5ecba38" TargetMode="External"/><Relationship Id="rId103" Type="http://schemas.openxmlformats.org/officeDocument/2006/relationships/hyperlink" Target="https://m.edsoo.ru/f5ed218a" TargetMode="External"/><Relationship Id="rId108" Type="http://schemas.openxmlformats.org/officeDocument/2006/relationships/hyperlink" Target="https://m.edsoo.ru/f5ed0286" TargetMode="External"/><Relationship Id="rId124" Type="http://schemas.openxmlformats.org/officeDocument/2006/relationships/hyperlink" Target="https://m.edsoo.ru/f5ed363e" TargetMode="External"/><Relationship Id="rId129" Type="http://schemas.openxmlformats.org/officeDocument/2006/relationships/hyperlink" Target="https://m.edsoo.ru/f5ed4dae" TargetMode="External"/><Relationship Id="rId54" Type="http://schemas.openxmlformats.org/officeDocument/2006/relationships/hyperlink" Target="https://m.edsoo.ru/f5eca7e6" TargetMode="External"/><Relationship Id="rId70" Type="http://schemas.openxmlformats.org/officeDocument/2006/relationships/hyperlink" Target="https://m.edsoo.ru/f5ecbd30" TargetMode="External"/><Relationship Id="rId75" Type="http://schemas.openxmlformats.org/officeDocument/2006/relationships/hyperlink" Target="https://m.edsoo.ru/f5ecae26" TargetMode="External"/><Relationship Id="rId91" Type="http://schemas.openxmlformats.org/officeDocument/2006/relationships/hyperlink" Target="https://m.edsoo.ru/f5ecdaf4" TargetMode="External"/><Relationship Id="rId96" Type="http://schemas.openxmlformats.org/officeDocument/2006/relationships/hyperlink" Target="https://m.edsoo.ru/f5ecec2e" TargetMode="External"/><Relationship Id="rId140" Type="http://schemas.openxmlformats.org/officeDocument/2006/relationships/hyperlink" Target="https://m.edsoo.ru/f84096d8" TargetMode="External"/><Relationship Id="rId145" Type="http://schemas.openxmlformats.org/officeDocument/2006/relationships/hyperlink" Target="https://m.edsoo.ru/f840876a" TargetMode="External"/><Relationship Id="rId161" Type="http://schemas.openxmlformats.org/officeDocument/2006/relationships/hyperlink" Target="https://m.edsoo.ru/f840bc4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c418" TargetMode="External"/><Relationship Id="rId23" Type="http://schemas.openxmlformats.org/officeDocument/2006/relationships/hyperlink" Target="https://m.edsoo.ru/7f41c418" TargetMode="External"/><Relationship Id="rId28" Type="http://schemas.openxmlformats.org/officeDocument/2006/relationships/hyperlink" Target="https://m.edsoo.ru/7f41c418" TargetMode="External"/><Relationship Id="rId36" Type="http://schemas.openxmlformats.org/officeDocument/2006/relationships/hyperlink" Target="https://m.edsoo.ru/7f41cf62" TargetMode="External"/><Relationship Id="rId49" Type="http://schemas.openxmlformats.org/officeDocument/2006/relationships/hyperlink" Target="https://m.edsoo.ru/7f41cf62" TargetMode="External"/><Relationship Id="rId57" Type="http://schemas.openxmlformats.org/officeDocument/2006/relationships/hyperlink" Target="https://m.edsoo.ru/f5ecb36c" TargetMode="External"/><Relationship Id="rId106" Type="http://schemas.openxmlformats.org/officeDocument/2006/relationships/hyperlink" Target="https://m.edsoo.ru/f5ed27a2" TargetMode="External"/><Relationship Id="rId114" Type="http://schemas.openxmlformats.org/officeDocument/2006/relationships/hyperlink" Target="https://m.edsoo.ru/f5ed092a" TargetMode="External"/><Relationship Id="rId119" Type="http://schemas.openxmlformats.org/officeDocument/2006/relationships/hyperlink" Target="https://m.edsoo.ru/f5ed2cf2" TargetMode="External"/><Relationship Id="rId127" Type="http://schemas.openxmlformats.org/officeDocument/2006/relationships/hyperlink" Target="https://m.edsoo.ru/f5ed414c" TargetMode="External"/><Relationship Id="rId10" Type="http://schemas.openxmlformats.org/officeDocument/2006/relationships/hyperlink" Target="https://m.edsoo.ru/7f41c418" TargetMode="External"/><Relationship Id="rId31" Type="http://schemas.openxmlformats.org/officeDocument/2006/relationships/hyperlink" Target="https://m.edsoo.ru/7f41cf62" TargetMode="External"/><Relationship Id="rId44" Type="http://schemas.openxmlformats.org/officeDocument/2006/relationships/hyperlink" Target="https://m.edsoo.ru/7f41cf62" TargetMode="External"/><Relationship Id="rId52" Type="http://schemas.openxmlformats.org/officeDocument/2006/relationships/hyperlink" Target="https://m.edsoo.ru/f5eccc8a" TargetMode="External"/><Relationship Id="rId60" Type="http://schemas.openxmlformats.org/officeDocument/2006/relationships/hyperlink" Target="https://m.edsoo.ru/f5ecbbaa" TargetMode="External"/><Relationship Id="rId65" Type="http://schemas.openxmlformats.org/officeDocument/2006/relationships/hyperlink" Target="https://m.edsoo.ru/f5ecaa52" TargetMode="External"/><Relationship Id="rId73" Type="http://schemas.openxmlformats.org/officeDocument/2006/relationships/hyperlink" Target="https://m.edsoo.ru/f5ecc3ac" TargetMode="External"/><Relationship Id="rId78" Type="http://schemas.openxmlformats.org/officeDocument/2006/relationships/hyperlink" Target="https://m.edsoo.ru/f5ecd1d0" TargetMode="External"/><Relationship Id="rId81" Type="http://schemas.openxmlformats.org/officeDocument/2006/relationships/hyperlink" Target="https://m.edsoo.ru/f5ecf598" TargetMode="External"/><Relationship Id="rId86" Type="http://schemas.openxmlformats.org/officeDocument/2006/relationships/hyperlink" Target="https://m.edsoo.ru/f5ecf408" TargetMode="External"/><Relationship Id="rId94" Type="http://schemas.openxmlformats.org/officeDocument/2006/relationships/hyperlink" Target="https://m.edsoo.ru/f5ece328" TargetMode="External"/><Relationship Id="rId99" Type="http://schemas.openxmlformats.org/officeDocument/2006/relationships/hyperlink" Target="https://m.edsoo.ru/f5ecfce6" TargetMode="External"/><Relationship Id="rId101" Type="http://schemas.openxmlformats.org/officeDocument/2006/relationships/hyperlink" Target="https://m.edsoo.ru/f5ed1bcc" TargetMode="External"/><Relationship Id="rId122" Type="http://schemas.openxmlformats.org/officeDocument/2006/relationships/hyperlink" Target="https://m.edsoo.ru/f84050c4" TargetMode="External"/><Relationship Id="rId130" Type="http://schemas.openxmlformats.org/officeDocument/2006/relationships/hyperlink" Target="https://m.edsoo.ru/f5ed4444" TargetMode="External"/><Relationship Id="rId135" Type="http://schemas.openxmlformats.org/officeDocument/2006/relationships/hyperlink" Target="https://m.edsoo.ru/f5ed536c" TargetMode="External"/><Relationship Id="rId143" Type="http://schemas.openxmlformats.org/officeDocument/2006/relationships/hyperlink" Target="https://m.edsoo.ru/f8407fe0" TargetMode="External"/><Relationship Id="rId148" Type="http://schemas.openxmlformats.org/officeDocument/2006/relationships/hyperlink" Target="https://m.edsoo.ru/f84091d8" TargetMode="External"/><Relationship Id="rId151" Type="http://schemas.openxmlformats.org/officeDocument/2006/relationships/hyperlink" Target="https://m.edsoo.ru/f8409354" TargetMode="External"/><Relationship Id="rId156" Type="http://schemas.openxmlformats.org/officeDocument/2006/relationships/hyperlink" Target="https://m.edsoo.ru/f8409be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c418" TargetMode="External"/><Relationship Id="rId13" Type="http://schemas.openxmlformats.org/officeDocument/2006/relationships/hyperlink" Target="https://m.edsoo.ru/7f41c418" TargetMode="External"/><Relationship Id="rId18" Type="http://schemas.openxmlformats.org/officeDocument/2006/relationships/hyperlink" Target="https://m.edsoo.ru/7f41c418" TargetMode="External"/><Relationship Id="rId39" Type="http://schemas.openxmlformats.org/officeDocument/2006/relationships/hyperlink" Target="https://m.edsoo.ru/7f41cf62" TargetMode="External"/><Relationship Id="rId109" Type="http://schemas.openxmlformats.org/officeDocument/2006/relationships/hyperlink" Target="https://m.edsoo.ru/f5ed0416" TargetMode="External"/><Relationship Id="rId34" Type="http://schemas.openxmlformats.org/officeDocument/2006/relationships/hyperlink" Target="https://m.edsoo.ru/7f41cf62" TargetMode="External"/><Relationship Id="rId50" Type="http://schemas.openxmlformats.org/officeDocument/2006/relationships/hyperlink" Target="https://m.edsoo.ru/7f41cf62" TargetMode="External"/><Relationship Id="rId55" Type="http://schemas.openxmlformats.org/officeDocument/2006/relationships/hyperlink" Target="https://m.edsoo.ru/f5ecb204" TargetMode="External"/><Relationship Id="rId76" Type="http://schemas.openxmlformats.org/officeDocument/2006/relationships/hyperlink" Target="https://m.edsoo.ru/f5ecc802" TargetMode="External"/><Relationship Id="rId97" Type="http://schemas.openxmlformats.org/officeDocument/2006/relationships/hyperlink" Target="https://m.edsoo.ru/f5ecf7aa" TargetMode="External"/><Relationship Id="rId104" Type="http://schemas.openxmlformats.org/officeDocument/2006/relationships/hyperlink" Target="https://m.edsoo.ru/f5ed23b0" TargetMode="External"/><Relationship Id="rId120" Type="http://schemas.openxmlformats.org/officeDocument/2006/relationships/hyperlink" Target="https://m.edsoo.ru/f5ed2efa" TargetMode="External"/><Relationship Id="rId125" Type="http://schemas.openxmlformats.org/officeDocument/2006/relationships/hyperlink" Target="https://m.edsoo.ru/f8409a34" TargetMode="External"/><Relationship Id="rId141" Type="http://schemas.openxmlformats.org/officeDocument/2006/relationships/hyperlink" Target="https://m.edsoo.ru/f8407658" TargetMode="External"/><Relationship Id="rId146" Type="http://schemas.openxmlformats.org/officeDocument/2006/relationships/hyperlink" Target="https://m.edsoo.ru/f84058f8" TargetMode="External"/><Relationship Id="rId7" Type="http://schemas.openxmlformats.org/officeDocument/2006/relationships/hyperlink" Target="https://m.edsoo.ru/7f41c418" TargetMode="External"/><Relationship Id="rId71" Type="http://schemas.openxmlformats.org/officeDocument/2006/relationships/hyperlink" Target="https://m.edsoo.ru/f5ecbd30" TargetMode="External"/><Relationship Id="rId92" Type="http://schemas.openxmlformats.org/officeDocument/2006/relationships/hyperlink" Target="https://m.edsoo.ru/f5ecdd38" TargetMode="External"/><Relationship Id="rId16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7f41cf62" TargetMode="External"/><Relationship Id="rId24" Type="http://schemas.openxmlformats.org/officeDocument/2006/relationships/hyperlink" Target="https://m.edsoo.ru/7f41c418" TargetMode="External"/><Relationship Id="rId40" Type="http://schemas.openxmlformats.org/officeDocument/2006/relationships/hyperlink" Target="https://m.edsoo.ru/7f41cf62" TargetMode="External"/><Relationship Id="rId45" Type="http://schemas.openxmlformats.org/officeDocument/2006/relationships/hyperlink" Target="https://m.edsoo.ru/7f41cf62" TargetMode="External"/><Relationship Id="rId66" Type="http://schemas.openxmlformats.org/officeDocument/2006/relationships/hyperlink" Target="https://m.edsoo.ru/f5ecab9c" TargetMode="External"/><Relationship Id="rId87" Type="http://schemas.openxmlformats.org/officeDocument/2006/relationships/hyperlink" Target="https://m.edsoo.ru/f5ece8aa" TargetMode="External"/><Relationship Id="rId110" Type="http://schemas.openxmlformats.org/officeDocument/2006/relationships/hyperlink" Target="https://m.edsoo.ru/f5ed112c" TargetMode="External"/><Relationship Id="rId115" Type="http://schemas.openxmlformats.org/officeDocument/2006/relationships/hyperlink" Target="https://m.edsoo.ru/f5ed0ad8" TargetMode="External"/><Relationship Id="rId131" Type="http://schemas.openxmlformats.org/officeDocument/2006/relationships/hyperlink" Target="https://m.edsoo.ru/f5ed39c2" TargetMode="External"/><Relationship Id="rId136" Type="http://schemas.openxmlformats.org/officeDocument/2006/relationships/hyperlink" Target="https://m.edsoo.ru/f5ed5538" TargetMode="External"/><Relationship Id="rId157" Type="http://schemas.openxmlformats.org/officeDocument/2006/relationships/hyperlink" Target="https://m.edsoo.ru/f8409dae" TargetMode="External"/><Relationship Id="rId61" Type="http://schemas.openxmlformats.org/officeDocument/2006/relationships/hyperlink" Target="https://m.edsoo.ru/f5ecbd30" TargetMode="External"/><Relationship Id="rId82" Type="http://schemas.openxmlformats.org/officeDocument/2006/relationships/hyperlink" Target="https://m.edsoo.ru/f5ecd360" TargetMode="External"/><Relationship Id="rId152" Type="http://schemas.openxmlformats.org/officeDocument/2006/relationships/hyperlink" Target="https://m.edsoo.ru/f84094f8" TargetMode="External"/><Relationship Id="rId19" Type="http://schemas.openxmlformats.org/officeDocument/2006/relationships/hyperlink" Target="https://m.edsoo.ru/7f41c418" TargetMode="External"/><Relationship Id="rId14" Type="http://schemas.openxmlformats.org/officeDocument/2006/relationships/hyperlink" Target="https://m.edsoo.ru/7f41c418" TargetMode="External"/><Relationship Id="rId30" Type="http://schemas.openxmlformats.org/officeDocument/2006/relationships/hyperlink" Target="https://m.edsoo.ru/7f41cf62" TargetMode="External"/><Relationship Id="rId35" Type="http://schemas.openxmlformats.org/officeDocument/2006/relationships/hyperlink" Target="https://m.edsoo.ru/7f41cf62" TargetMode="External"/><Relationship Id="rId56" Type="http://schemas.openxmlformats.org/officeDocument/2006/relationships/hyperlink" Target="https://m.edsoo.ru/f5ecbe7a" TargetMode="External"/><Relationship Id="rId77" Type="http://schemas.openxmlformats.org/officeDocument/2006/relationships/hyperlink" Target="https://m.edsoo.ru/f5ecc97e" TargetMode="External"/><Relationship Id="rId100" Type="http://schemas.openxmlformats.org/officeDocument/2006/relationships/hyperlink" Target="https://m.edsoo.ru/f5ecfe62" TargetMode="External"/><Relationship Id="rId105" Type="http://schemas.openxmlformats.org/officeDocument/2006/relationships/hyperlink" Target="https://m.edsoo.ru/f5ed25d6" TargetMode="External"/><Relationship Id="rId126" Type="http://schemas.openxmlformats.org/officeDocument/2006/relationships/hyperlink" Target="https://m.edsoo.ru/f5ed49b2" TargetMode="External"/><Relationship Id="rId147" Type="http://schemas.openxmlformats.org/officeDocument/2006/relationships/hyperlink" Target="https://m.edsoo.ru/f84085e4" TargetMode="External"/><Relationship Id="rId8" Type="http://schemas.openxmlformats.org/officeDocument/2006/relationships/hyperlink" Target="https://m.edsoo.ru/7f41c418" TargetMode="External"/><Relationship Id="rId51" Type="http://schemas.openxmlformats.org/officeDocument/2006/relationships/hyperlink" Target="https://m.edsoo.ru/f5eccb04" TargetMode="External"/><Relationship Id="rId72" Type="http://schemas.openxmlformats.org/officeDocument/2006/relationships/hyperlink" Target="https://m.edsoo.ru/f5ecc3ac" TargetMode="External"/><Relationship Id="rId93" Type="http://schemas.openxmlformats.org/officeDocument/2006/relationships/hyperlink" Target="https://m.edsoo.ru/f5ecdd38" TargetMode="External"/><Relationship Id="rId98" Type="http://schemas.openxmlformats.org/officeDocument/2006/relationships/hyperlink" Target="https://m.edsoo.ru/f5ecf962" TargetMode="External"/><Relationship Id="rId121" Type="http://schemas.openxmlformats.org/officeDocument/2006/relationships/hyperlink" Target="https://m.edsoo.ru/f5ed3274" TargetMode="External"/><Relationship Id="rId142" Type="http://schemas.openxmlformats.org/officeDocument/2006/relationships/hyperlink" Target="https://m.edsoo.ru/f8407e0a" TargetMode="External"/><Relationship Id="rId163" Type="http://schemas.openxmlformats.org/officeDocument/2006/relationships/theme" Target="theme/theme1.xm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c418" TargetMode="External"/><Relationship Id="rId46" Type="http://schemas.openxmlformats.org/officeDocument/2006/relationships/hyperlink" Target="https://m.edsoo.ru/7f41cf62" TargetMode="External"/><Relationship Id="rId67" Type="http://schemas.openxmlformats.org/officeDocument/2006/relationships/hyperlink" Target="https://m.edsoo.ru/f5ecacd2" TargetMode="External"/><Relationship Id="rId116" Type="http://schemas.openxmlformats.org/officeDocument/2006/relationships/hyperlink" Target="https://m.edsoo.ru/f5ed07a4" TargetMode="External"/><Relationship Id="rId137" Type="http://schemas.openxmlformats.org/officeDocument/2006/relationships/hyperlink" Target="https://m.edsoo.ru/f5ed5772" TargetMode="External"/><Relationship Id="rId158" Type="http://schemas.openxmlformats.org/officeDocument/2006/relationships/hyperlink" Target="https://m.edsoo.ru/f840b73a" TargetMode="External"/><Relationship Id="rId20" Type="http://schemas.openxmlformats.org/officeDocument/2006/relationships/hyperlink" Target="https://m.edsoo.ru/7f41c418" TargetMode="External"/><Relationship Id="rId41" Type="http://schemas.openxmlformats.org/officeDocument/2006/relationships/hyperlink" Target="https://m.edsoo.ru/7f41cf62" TargetMode="External"/><Relationship Id="rId62" Type="http://schemas.openxmlformats.org/officeDocument/2006/relationships/hyperlink" Target="https://m.edsoo.ru/f5ecceec" TargetMode="External"/><Relationship Id="rId83" Type="http://schemas.openxmlformats.org/officeDocument/2006/relationships/hyperlink" Target="https://m.edsoo.ru/f5ecd5f4" TargetMode="External"/><Relationship Id="rId88" Type="http://schemas.openxmlformats.org/officeDocument/2006/relationships/hyperlink" Target="https://m.edsoo.ru/f5ecd950" TargetMode="External"/><Relationship Id="rId111" Type="http://schemas.openxmlformats.org/officeDocument/2006/relationships/hyperlink" Target="https://m.edsoo.ru/f5ed129e" TargetMode="External"/><Relationship Id="rId132" Type="http://schemas.openxmlformats.org/officeDocument/2006/relationships/hyperlink" Target="https://m.edsoo.ru/f5ed380a" TargetMode="External"/><Relationship Id="rId153" Type="http://schemas.openxmlformats.org/officeDocument/2006/relationships/hyperlink" Target="https://m.edsoo.ru/f8408fe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11575</Words>
  <Characters>65983</Characters>
  <Application>Microsoft Office Word</Application>
  <DocSecurity>0</DocSecurity>
  <Lines>549</Lines>
  <Paragraphs>154</Paragraphs>
  <ScaleCrop>false</ScaleCrop>
  <Company/>
  <LinksUpToDate>false</LinksUpToDate>
  <CharactersWithSpaces>77404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111</cp:lastModifiedBy>
  <cp:revision>3</cp:revision>
  <dcterms:created xsi:type="dcterms:W3CDTF">2023-10-10T01:58:00Z</dcterms:created>
  <dcterms:modified xsi:type="dcterms:W3CDTF">2023-10-10T01:59:00Z</dcterms:modified>
</cp:coreProperties>
</file>