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5051" w14:textId="6CB993F8" w:rsidR="00947AF1" w:rsidRPr="00947AF1" w:rsidRDefault="008A271A" w:rsidP="00253199">
      <w:pPr>
        <w:spacing w:after="0" w:line="36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66E944C" wp14:editId="34A4E054">
            <wp:extent cx="6645910" cy="8861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DAAF" w14:textId="77777777" w:rsidR="008A271A" w:rsidRDefault="00CB77AD" w:rsidP="00CB77AD">
      <w:pPr>
        <w:pStyle w:val="110"/>
        <w:spacing w:before="139"/>
        <w:jc w:val="both"/>
      </w:pPr>
      <w:r>
        <w:t xml:space="preserve">                             </w:t>
      </w:r>
    </w:p>
    <w:p w14:paraId="7C270C9F" w14:textId="77777777" w:rsidR="008A271A" w:rsidRDefault="008A271A" w:rsidP="00CB77AD">
      <w:pPr>
        <w:pStyle w:val="110"/>
        <w:spacing w:before="139"/>
        <w:jc w:val="both"/>
      </w:pPr>
    </w:p>
    <w:p w14:paraId="4DDC9611" w14:textId="60A02E8F" w:rsidR="00CB77AD" w:rsidRDefault="00CB77AD" w:rsidP="00CB77AD">
      <w:pPr>
        <w:pStyle w:val="110"/>
        <w:spacing w:before="139"/>
        <w:jc w:val="both"/>
      </w:pPr>
      <w:r>
        <w:lastRenderedPageBreak/>
        <w:t xml:space="preserve">   1 Пояснительная</w:t>
      </w:r>
      <w:r>
        <w:rPr>
          <w:spacing w:val="-2"/>
        </w:rPr>
        <w:t xml:space="preserve"> </w:t>
      </w:r>
      <w:r>
        <w:t>записка</w:t>
      </w:r>
    </w:p>
    <w:p w14:paraId="2275EA3C" w14:textId="77777777" w:rsidR="00CB77AD" w:rsidRPr="00E32ED2" w:rsidRDefault="00CB77AD" w:rsidP="00CB77AD">
      <w:pPr>
        <w:pStyle w:val="af0"/>
        <w:spacing w:before="160"/>
        <w:ind w:left="1300"/>
        <w:jc w:val="both"/>
        <w:rPr>
          <w:u w:val="single"/>
        </w:rPr>
      </w:pPr>
      <w:r w:rsidRPr="0033749D">
        <w:t>Рабочая   программа </w:t>
      </w:r>
      <w:r>
        <w:t xml:space="preserve">курса внеурочной </w:t>
      </w:r>
      <w:proofErr w:type="gramStart"/>
      <w:r>
        <w:t>деятельности</w:t>
      </w:r>
      <w:r w:rsidRPr="0033749D">
        <w:t xml:space="preserve"> </w:t>
      </w:r>
      <w:r>
        <w:t xml:space="preserve"> </w:t>
      </w:r>
      <w:r w:rsidRPr="00E32ED2">
        <w:rPr>
          <w:u w:val="single"/>
        </w:rPr>
        <w:t>составлена</w:t>
      </w:r>
      <w:proofErr w:type="gramEnd"/>
      <w:r w:rsidRPr="00E32ED2">
        <w:rPr>
          <w:u w:val="single"/>
        </w:rPr>
        <w:t xml:space="preserve"> на основе</w:t>
      </w:r>
    </w:p>
    <w:p w14:paraId="20A7D465" w14:textId="77777777" w:rsidR="00CB77AD" w:rsidRPr="000431CE" w:rsidRDefault="00CB77AD" w:rsidP="00CB77AD">
      <w:pPr>
        <w:numPr>
          <w:ilvl w:val="0"/>
          <w:numId w:val="36"/>
        </w:numPr>
        <w:shd w:val="clear" w:color="auto" w:fill="FFFFFF"/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>Федерального закона «Об образовании в Российской Федерации» №273-   ФЗ от 29.12.2012г. с изменениями от 24 марта 2021 года.</w:t>
      </w:r>
    </w:p>
    <w:p w14:paraId="618BDCF0" w14:textId="77777777" w:rsidR="00CB77AD" w:rsidRPr="000431CE" w:rsidRDefault="00CB77AD" w:rsidP="00CB77AD">
      <w:pPr>
        <w:pStyle w:val="1"/>
        <w:keepLines/>
        <w:numPr>
          <w:ilvl w:val="0"/>
          <w:numId w:val="36"/>
        </w:numPr>
        <w:shd w:val="clear" w:color="auto" w:fill="FFFFFF"/>
        <w:ind w:left="567" w:hanging="283"/>
        <w:jc w:val="both"/>
        <w:rPr>
          <w:b/>
          <w:bCs/>
          <w:sz w:val="24"/>
        </w:rPr>
      </w:pPr>
      <w:r w:rsidRPr="000431CE">
        <w:rPr>
          <w:sz w:val="24"/>
        </w:rPr>
        <w:t>Приказа Министерства Просвещения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4DA7D082" w14:textId="77777777" w:rsidR="00CB77AD" w:rsidRPr="000431CE" w:rsidRDefault="00CB77AD" w:rsidP="00CB77AD">
      <w:pPr>
        <w:numPr>
          <w:ilvl w:val="0"/>
          <w:numId w:val="36"/>
        </w:numPr>
        <w:tabs>
          <w:tab w:val="left" w:pos="0"/>
          <w:tab w:val="left" w:pos="993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 xml:space="preserve">Приказа Министерства образования и науки Российской Федерации </w:t>
      </w:r>
      <w:r w:rsidRPr="000431CE">
        <w:rPr>
          <w:sz w:val="24"/>
          <w:szCs w:val="24"/>
        </w:rPr>
        <w:br/>
        <w:t xml:space="preserve">от 17.12.2010 г. № 1897 (в ред. от 11.12.2020 г.) «Об утверждении федерального государственного образовательного стандарта </w:t>
      </w:r>
      <w:r w:rsidRPr="000431CE">
        <w:rPr>
          <w:iCs/>
          <w:sz w:val="24"/>
          <w:szCs w:val="24"/>
        </w:rPr>
        <w:t>основного общего образования»</w:t>
      </w:r>
      <w:r w:rsidRPr="000431CE">
        <w:rPr>
          <w:sz w:val="24"/>
          <w:szCs w:val="24"/>
        </w:rPr>
        <w:t>.</w:t>
      </w:r>
    </w:p>
    <w:p w14:paraId="39F6E597" w14:textId="77777777" w:rsidR="00CB77AD" w:rsidRPr="000431CE" w:rsidRDefault="00CB77AD" w:rsidP="00CB77AD">
      <w:pPr>
        <w:numPr>
          <w:ilvl w:val="0"/>
          <w:numId w:val="36"/>
        </w:numPr>
        <w:tabs>
          <w:tab w:val="left" w:pos="0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 xml:space="preserve">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</w:t>
      </w:r>
      <w:proofErr w:type="gramStart"/>
      <w:r w:rsidRPr="000431CE">
        <w:rPr>
          <w:sz w:val="24"/>
          <w:szCs w:val="24"/>
        </w:rPr>
        <w:t>12  января</w:t>
      </w:r>
      <w:proofErr w:type="gramEnd"/>
      <w:r w:rsidRPr="000431CE">
        <w:rPr>
          <w:sz w:val="24"/>
          <w:szCs w:val="24"/>
        </w:rPr>
        <w:t xml:space="preserve"> 2021 г. № Р-6); </w:t>
      </w:r>
    </w:p>
    <w:p w14:paraId="4FD2ADF1" w14:textId="77777777" w:rsidR="00CB77AD" w:rsidRPr="000431CE" w:rsidRDefault="00CB77AD" w:rsidP="00CB77AD">
      <w:pPr>
        <w:numPr>
          <w:ilvl w:val="0"/>
          <w:numId w:val="36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>Основной образовательной программ</w:t>
      </w:r>
      <w:r>
        <w:rPr>
          <w:sz w:val="24"/>
          <w:szCs w:val="24"/>
        </w:rPr>
        <w:t xml:space="preserve">ы основного общего образования на 2023-2024 </w:t>
      </w:r>
      <w:r w:rsidRPr="000431CE">
        <w:rPr>
          <w:sz w:val="24"/>
          <w:szCs w:val="24"/>
        </w:rPr>
        <w:t>гг. М</w:t>
      </w:r>
      <w:r>
        <w:rPr>
          <w:sz w:val="24"/>
          <w:szCs w:val="24"/>
        </w:rPr>
        <w:t>К</w:t>
      </w:r>
      <w:r w:rsidRPr="000431CE">
        <w:rPr>
          <w:sz w:val="24"/>
          <w:szCs w:val="24"/>
        </w:rPr>
        <w:t xml:space="preserve">ОУ </w:t>
      </w:r>
      <w:proofErr w:type="gramStart"/>
      <w:r w:rsidRPr="000431CE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Новобирюзякская</w:t>
      </w:r>
      <w:proofErr w:type="spellEnd"/>
      <w:proofErr w:type="gramEnd"/>
      <w:r>
        <w:rPr>
          <w:sz w:val="24"/>
          <w:szCs w:val="24"/>
        </w:rPr>
        <w:t xml:space="preserve"> СОШ»</w:t>
      </w:r>
      <w:r w:rsidRPr="000431CE">
        <w:rPr>
          <w:sz w:val="24"/>
          <w:szCs w:val="24"/>
        </w:rPr>
        <w:t>.</w:t>
      </w:r>
    </w:p>
    <w:p w14:paraId="6067D974" w14:textId="77777777" w:rsidR="00CB77AD" w:rsidRPr="00E064B0" w:rsidRDefault="00CB77AD" w:rsidP="00CB77AD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sz w:val="24"/>
          <w:szCs w:val="24"/>
        </w:rPr>
      </w:pPr>
      <w:r w:rsidRPr="00E064B0">
        <w:rPr>
          <w:sz w:val="24"/>
          <w:szCs w:val="24"/>
        </w:rPr>
        <w:t xml:space="preserve">Положения о разработке и утверждении рабочих программ учебных предметов, курсов, дисциплин (модулей) </w:t>
      </w:r>
      <w:r w:rsidRPr="00E064B0">
        <w:rPr>
          <w:bCs/>
          <w:sz w:val="24"/>
          <w:szCs w:val="24"/>
        </w:rPr>
        <w:t>М</w:t>
      </w:r>
      <w:r>
        <w:rPr>
          <w:bCs/>
          <w:sz w:val="24"/>
          <w:szCs w:val="24"/>
        </w:rPr>
        <w:t>К</w:t>
      </w:r>
      <w:r w:rsidRPr="00E064B0">
        <w:rPr>
          <w:bCs/>
          <w:sz w:val="24"/>
          <w:szCs w:val="24"/>
        </w:rPr>
        <w:t xml:space="preserve">ОУ </w:t>
      </w:r>
      <w:r w:rsidRPr="000431CE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Новобирюзякская</w:t>
      </w:r>
      <w:proofErr w:type="spellEnd"/>
      <w:r>
        <w:rPr>
          <w:sz w:val="24"/>
          <w:szCs w:val="24"/>
        </w:rPr>
        <w:t xml:space="preserve"> СОШ»</w:t>
      </w:r>
      <w:r w:rsidRPr="000431CE">
        <w:rPr>
          <w:sz w:val="24"/>
          <w:szCs w:val="24"/>
        </w:rPr>
        <w:t>.</w:t>
      </w:r>
    </w:p>
    <w:p w14:paraId="1A634BBC" w14:textId="77777777" w:rsidR="00CB77AD" w:rsidRDefault="00CB77AD" w:rsidP="00253199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0F72052D" w14:textId="4CBDA2BF" w:rsidR="00947AF1" w:rsidRPr="0067300E" w:rsidRDefault="00947AF1" w:rsidP="00253199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Рабочая программа по </w:t>
      </w:r>
      <w:r w:rsidR="0051708B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экологии</w:t>
      </w:r>
      <w:r w:rsidR="00CB77A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D3CAE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для </w:t>
      </w:r>
      <w:r w:rsidR="0051708B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класс</w:t>
      </w:r>
      <w:r w:rsidR="001D3CAE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составлена </w:t>
      </w:r>
      <w:r w:rsidRPr="006730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соответствии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с:</w:t>
      </w:r>
    </w:p>
    <w:p w14:paraId="243D4958" w14:textId="77777777" w:rsidR="00947AF1" w:rsidRPr="0067300E" w:rsidRDefault="00947AF1" w:rsidP="00253199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требованиями федерального компонента государственного стандарта  общего образования (приказ Минобразования  России №1897 от 17.12.2010г);</w:t>
      </w:r>
    </w:p>
    <w:p w14:paraId="5E337F12" w14:textId="77777777" w:rsidR="0051708B" w:rsidRPr="0067300E" w:rsidRDefault="0051708B" w:rsidP="00253199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примерной программы «Экология», допущенной Министерством образования и науки Российской Федерации, 2005г,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авторы  Е.А.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00E"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 w:rsidRPr="0067300E">
        <w:rPr>
          <w:rFonts w:ascii="Times New Roman" w:hAnsi="Times New Roman" w:cs="Times New Roman"/>
          <w:sz w:val="24"/>
          <w:szCs w:val="24"/>
        </w:rPr>
        <w:t>, В.В. Пасечник.,  а также на основе проекта Регионального стандарта географического образования,  автор А.Б. Криворучко, опубликованного в журнале «Советы учителю» №3, 2005г</w:t>
      </w:r>
    </w:p>
    <w:p w14:paraId="789EC807" w14:textId="24D99E4A" w:rsidR="00947AF1" w:rsidRPr="0067300E" w:rsidRDefault="00947AF1" w:rsidP="00253199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основной образовательной программы </w:t>
      </w:r>
      <w:proofErr w:type="gramStart"/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школы(</w:t>
      </w:r>
      <w:proofErr w:type="gramEnd"/>
      <w:r w:rsidR="00651160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 w:rsidR="00400763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риказ №1 от 31.08.</w:t>
      </w:r>
      <w:r w:rsidR="004A4F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23</w:t>
      </w:r>
      <w:r w:rsidR="00400763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);</w:t>
      </w:r>
    </w:p>
    <w:p w14:paraId="7E6CA35C" w14:textId="1AE54406" w:rsidR="00947AF1" w:rsidRPr="0067300E" w:rsidRDefault="00947AF1" w:rsidP="00253199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годовым календарным учебным </w:t>
      </w:r>
      <w:proofErr w:type="gramStart"/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графиком(</w:t>
      </w:r>
      <w:proofErr w:type="gramEnd"/>
      <w:r w:rsidR="00651160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 w:rsidR="00400763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риказ от31.08.</w:t>
      </w:r>
      <w:r w:rsidR="004A4F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23</w:t>
      </w:r>
      <w:r w:rsidR="00400763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 №1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);</w:t>
      </w:r>
    </w:p>
    <w:p w14:paraId="28C3F324" w14:textId="1905E46D" w:rsidR="00947AF1" w:rsidRPr="0067300E" w:rsidRDefault="00947AF1" w:rsidP="00253199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учебным планом М</w:t>
      </w:r>
      <w:r w:rsidR="004A4F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ОУ</w:t>
      </w:r>
      <w:r w:rsidR="004A4F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4A4F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Новобирюзяк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ская</w:t>
      </w:r>
      <w:proofErr w:type="spellEnd"/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СОШ</w:t>
      </w:r>
      <w:r w:rsidR="004A4F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</w:p>
    <w:p w14:paraId="00536328" w14:textId="77777777" w:rsidR="00947AF1" w:rsidRPr="0067300E" w:rsidRDefault="00947AF1" w:rsidP="00253199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Федеральным перечнем учебников, рекомендованных (допущенных) к использованию в образовательном процессе и образовательных учреждениях, реализующих программы общего образования (приказ Минобрнауки РФ   </w:t>
      </w:r>
      <w:r w:rsidR="00400763"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 31.03.14 №253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);</w:t>
      </w:r>
    </w:p>
    <w:p w14:paraId="1A0F960E" w14:textId="77777777" w:rsidR="00947AF1" w:rsidRPr="0067300E" w:rsidRDefault="00947AF1" w:rsidP="00253199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7300E">
        <w:rPr>
          <w:rFonts w:ascii="Times New Roman" w:hAnsi="Times New Roman" w:cs="Times New Roman"/>
          <w:b/>
          <w:sz w:val="24"/>
          <w:szCs w:val="24"/>
        </w:rPr>
        <w:t>На основании:</w:t>
      </w:r>
    </w:p>
    <w:p w14:paraId="62FC441E" w14:textId="77777777" w:rsidR="00947AF1" w:rsidRPr="0067300E" w:rsidRDefault="00947AF1" w:rsidP="0025319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Статья 12. Образовательные программы Федерального закона об образовании</w:t>
      </w:r>
      <w:r w:rsidRPr="006730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hyperlink r:id="rId9" w:history="1">
        <w:r w:rsidRPr="0067300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Утвержден 29 декабря 2012 года № 273-ФЗ</w:t>
        </w:r>
      </w:hyperlink>
      <w:r w:rsidRPr="0067300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8E70490" w14:textId="0E9D915C" w:rsidR="00947AF1" w:rsidRPr="0067300E" w:rsidRDefault="00947AF1" w:rsidP="004A4FF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Статья 28.  Компетенция,  права, обязанности  и ответственность образовательного учреждения Федерального закона об образовании</w:t>
      </w:r>
      <w:r w:rsidRPr="006730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hyperlink r:id="rId10" w:history="1">
        <w:r w:rsidRPr="0067300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Утвержден 29 декабря 2012 года № 273-ФЗ</w:t>
        </w:r>
      </w:hyperlink>
      <w:r w:rsidRPr="0067300E">
        <w:rPr>
          <w:rFonts w:ascii="Times New Roman" w:hAnsi="Times New Roman" w:cs="Times New Roman"/>
          <w:sz w:val="24"/>
          <w:szCs w:val="24"/>
        </w:rPr>
        <w:t>))</w:t>
      </w:r>
    </w:p>
    <w:p w14:paraId="11A6C77C" w14:textId="5D95BE43" w:rsidR="00947AF1" w:rsidRPr="0067300E" w:rsidRDefault="00947AF1" w:rsidP="0025319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Положения о рабочей программе по предмету</w:t>
      </w:r>
    </w:p>
    <w:p w14:paraId="463F88E2" w14:textId="24416579" w:rsidR="0051708B" w:rsidRPr="0067300E" w:rsidRDefault="001D3CAE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00E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программы по экологии для </w:t>
      </w:r>
      <w:r w:rsidR="006D07DE"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Pr="0067300E">
        <w:rPr>
          <w:rFonts w:ascii="Times New Roman" w:hAnsi="Times New Roman" w:cs="Times New Roman"/>
          <w:b/>
          <w:sz w:val="24"/>
          <w:szCs w:val="24"/>
          <w:u w:val="single"/>
        </w:rPr>
        <w:t>класса</w:t>
      </w:r>
    </w:p>
    <w:p w14:paraId="0E731FB8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lastRenderedPageBreak/>
        <w:t xml:space="preserve">   - Формирование у обучающихся  экологического понятия о целостности природных комплексов родного края, их динамики и путях рационального использования; </w:t>
      </w:r>
    </w:p>
    <w:p w14:paraId="7194929C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стимулирование творческой активности ребенка, развитие индивидуальных задатков и способностей, создание условий для самореализации обучающихся   в процессе природоохранной и исследовательской деятельности.</w:t>
      </w:r>
    </w:p>
    <w:p w14:paraId="6BC9506C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00E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14:paraId="251F32DA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0E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14:paraId="38EE9329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расширить и углубить знания обучающихся дополняющих школьную программу по биологии, экологии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и  географии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>;</w:t>
      </w:r>
    </w:p>
    <w:p w14:paraId="33906E0D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сформировать умения и навыки  работы с определителями растений и животных; </w:t>
      </w:r>
    </w:p>
    <w:p w14:paraId="46DAC09D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научить обучающихся пользоваться методиками по описанию природных объектов;</w:t>
      </w:r>
    </w:p>
    <w:p w14:paraId="511C2359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привлечь обучающихся к пропаганде бережного отношения окружающей среды.</w:t>
      </w:r>
    </w:p>
    <w:p w14:paraId="3F84DEC8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0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67636323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развивать стремление оздоровлять окружающую среду, внося посильный вклад в улучшение экологических условий жизни человека;</w:t>
      </w:r>
    </w:p>
    <w:p w14:paraId="6ADF36AA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сформировать понимание многосторонней ценности природы для общества и человека;</w:t>
      </w:r>
    </w:p>
    <w:p w14:paraId="104108C1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способствовать формированию профессионального самоопределения личности;</w:t>
      </w:r>
    </w:p>
    <w:p w14:paraId="29F9844B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развивать коммуникативные качества обучающихся;</w:t>
      </w:r>
    </w:p>
    <w:p w14:paraId="64550337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сформировать навыки работы с научной литературой;</w:t>
      </w:r>
    </w:p>
    <w:p w14:paraId="2C694A3F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обучать тактике диалога, предметного обсуждения и защиты своей работы во время публичных выступлений;</w:t>
      </w:r>
    </w:p>
    <w:p w14:paraId="5E5210A0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развивать ораторские способности обучающихся.</w:t>
      </w:r>
    </w:p>
    <w:p w14:paraId="0D54BDBE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0E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06FFDFEB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привить нормы экологической этики нахождения в природной среде;</w:t>
      </w:r>
    </w:p>
    <w:p w14:paraId="213DEF33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содействовать развитию потребности общения с природой;</w:t>
      </w:r>
    </w:p>
    <w:p w14:paraId="600E2D2D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побуждать к осознанному предпочтению </w:t>
      </w:r>
      <w:proofErr w:type="spellStart"/>
      <w:r w:rsidRPr="0067300E">
        <w:rPr>
          <w:rFonts w:ascii="Times New Roman" w:hAnsi="Times New Roman" w:cs="Times New Roman"/>
          <w:sz w:val="24"/>
          <w:szCs w:val="24"/>
        </w:rPr>
        <w:t>природосберегающим</w:t>
      </w:r>
      <w:proofErr w:type="spellEnd"/>
      <w:r w:rsidRPr="0067300E">
        <w:rPr>
          <w:rFonts w:ascii="Times New Roman" w:hAnsi="Times New Roman" w:cs="Times New Roman"/>
          <w:sz w:val="24"/>
          <w:szCs w:val="24"/>
        </w:rPr>
        <w:t xml:space="preserve"> технологиям в выборе методов исследования;</w:t>
      </w:r>
    </w:p>
    <w:p w14:paraId="1AE7F34A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активизация деятельности обучающихся по улучшению природной и преобразованной среды;</w:t>
      </w:r>
    </w:p>
    <w:p w14:paraId="4F6D0C7D" w14:textId="77777777" w:rsidR="0051708B" w:rsidRPr="0067300E" w:rsidRDefault="0051708B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воспитание патриотических и эстетических чувств.</w:t>
      </w:r>
    </w:p>
    <w:p w14:paraId="2584F080" w14:textId="77777777" w:rsidR="0007306E" w:rsidRPr="0067300E" w:rsidRDefault="0007306E" w:rsidP="00253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целей и задач программы используются такие формы и методы обучения, которые обеспечат воспитание экологически ответственного поведения и отношения ребёнка, а также развития творческих качеств личности. Достижению результатов обучения   в особенности способствует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применение  системно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-структурного подхода, как необходимого условия развивающего обучения, который подразумевает  использование эффективных педагогических технологий таких как личностно-ориентированное обучение,  технология критического мышления, </w:t>
      </w:r>
      <w:r w:rsidRPr="0067300E">
        <w:rPr>
          <w:rFonts w:ascii="Times New Roman" w:hAnsi="Times New Roman" w:cs="Times New Roman"/>
          <w:sz w:val="24"/>
          <w:szCs w:val="24"/>
        </w:rPr>
        <w:lastRenderedPageBreak/>
        <w:t xml:space="preserve">ИКТ-технологии, методы экологического тренинга, проектные технологии, </w:t>
      </w:r>
      <w:proofErr w:type="spellStart"/>
      <w:r w:rsidRPr="0067300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67300E">
        <w:rPr>
          <w:rFonts w:ascii="Times New Roman" w:hAnsi="Times New Roman" w:cs="Times New Roman"/>
          <w:sz w:val="24"/>
          <w:szCs w:val="24"/>
        </w:rPr>
        <w:t xml:space="preserve"> технологии, которые способствуют формированию  УУД.  </w:t>
      </w:r>
    </w:p>
    <w:p w14:paraId="780B3736" w14:textId="144D15FF" w:rsidR="00BC71F0" w:rsidRPr="0067300E" w:rsidRDefault="00947AF1" w:rsidP="00253199">
      <w:pPr>
        <w:spacing w:after="0" w:line="360" w:lineRule="auto"/>
        <w:ind w:left="360"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Программа рассчитана на</w:t>
      </w:r>
      <w:r w:rsidRPr="0067300E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3</w:t>
      </w:r>
      <w:r w:rsidR="004A4FFE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4</w:t>
      </w:r>
      <w:r w:rsidRPr="0067300E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часов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год (</w:t>
      </w:r>
      <w:r w:rsidRPr="0067300E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1 час</w:t>
      </w:r>
      <w:r w:rsidRPr="0067300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неделю). </w:t>
      </w:r>
    </w:p>
    <w:p w14:paraId="2504CFE6" w14:textId="240FF503" w:rsidR="00947AF1" w:rsidRPr="00253199" w:rsidRDefault="00BC71F0" w:rsidP="004A4FF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sz w:val="24"/>
          <w:szCs w:val="24"/>
          <w:lang w:eastAsia="ru-RU"/>
        </w:rPr>
        <w:t>Внеурочная деятельность по предмету предусматривается в форме индивидуально</w:t>
      </w:r>
      <w:r w:rsidR="00FC760C" w:rsidRPr="0067300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proofErr w:type="spellStart"/>
      <w:r w:rsidRPr="0067300E">
        <w:rPr>
          <w:rFonts w:ascii="Times New Roman" w:eastAsia="Calibri" w:hAnsi="Times New Roman" w:cs="Times New Roman"/>
          <w:sz w:val="24"/>
          <w:szCs w:val="24"/>
          <w:lang w:eastAsia="ru-RU"/>
        </w:rPr>
        <w:t>групповыхзанятий</w:t>
      </w:r>
      <w:proofErr w:type="spellEnd"/>
      <w:r w:rsidRPr="0067300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639C69B" w14:textId="77777777" w:rsidR="00CD44AA" w:rsidRDefault="00CD44AA" w:rsidP="00947A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184E47B" w14:textId="77777777" w:rsidR="00947AF1" w:rsidRPr="00253199" w:rsidRDefault="00947AF1" w:rsidP="0025319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319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2531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Общая характеристика учебного предмета</w:t>
      </w:r>
    </w:p>
    <w:p w14:paraId="323DF0B1" w14:textId="77777777" w:rsidR="00947AF1" w:rsidRPr="00253199" w:rsidRDefault="00947AF1" w:rsidP="0025319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D477E03" w14:textId="2538A3EE" w:rsidR="00947AF1" w:rsidRPr="0067300E" w:rsidRDefault="00947AF1" w:rsidP="0025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В основе построения курса </w:t>
      </w:r>
      <w:r w:rsidR="00253199" w:rsidRPr="0067300E">
        <w:rPr>
          <w:rFonts w:ascii="Times New Roman" w:hAnsi="Times New Roman" w:cs="Times New Roman"/>
          <w:sz w:val="24"/>
          <w:szCs w:val="24"/>
        </w:rPr>
        <w:t xml:space="preserve">экологии </w:t>
      </w:r>
      <w:r w:rsidR="009301BA">
        <w:rPr>
          <w:rFonts w:ascii="Times New Roman" w:hAnsi="Times New Roman" w:cs="Times New Roman"/>
          <w:sz w:val="24"/>
          <w:szCs w:val="24"/>
        </w:rPr>
        <w:t>8</w:t>
      </w:r>
      <w:r w:rsidR="00253199" w:rsidRPr="0067300E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67300E">
        <w:rPr>
          <w:rFonts w:ascii="Times New Roman" w:hAnsi="Times New Roman" w:cs="Times New Roman"/>
          <w:sz w:val="24"/>
          <w:szCs w:val="24"/>
        </w:rPr>
        <w:t xml:space="preserve">лежит идея </w:t>
      </w:r>
      <w:proofErr w:type="spellStart"/>
      <w:r w:rsidRPr="0067300E">
        <w:rPr>
          <w:rFonts w:ascii="Times New Roman" w:hAnsi="Times New Roman" w:cs="Times New Roman"/>
          <w:sz w:val="24"/>
          <w:szCs w:val="24"/>
        </w:rPr>
        <w:t>гумманизации</w:t>
      </w:r>
      <w:proofErr w:type="spellEnd"/>
      <w:r w:rsidRPr="0067300E">
        <w:rPr>
          <w:rFonts w:ascii="Times New Roman" w:hAnsi="Times New Roman" w:cs="Times New Roman"/>
          <w:sz w:val="24"/>
          <w:szCs w:val="24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 Предлагаемый курс позволяет обеспечить формирование как предметных умений, так и универсальных учебных действий школьников, а также способствует достижению определенных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14:paraId="0AB9E60D" w14:textId="55EE6CD8" w:rsidR="004B5DC0" w:rsidRPr="0067300E" w:rsidRDefault="00947AF1" w:rsidP="00253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 В курсе </w:t>
      </w:r>
      <w:proofErr w:type="gramStart"/>
      <w:r w:rsidR="00253199" w:rsidRPr="0067300E">
        <w:rPr>
          <w:rFonts w:ascii="Times New Roman" w:hAnsi="Times New Roman" w:cs="Times New Roman"/>
          <w:sz w:val="24"/>
          <w:szCs w:val="24"/>
        </w:rPr>
        <w:t xml:space="preserve">экологии  </w:t>
      </w:r>
      <w:r w:rsidR="009301BA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253199" w:rsidRPr="0067300E">
        <w:rPr>
          <w:rFonts w:ascii="Times New Roman" w:hAnsi="Times New Roman" w:cs="Times New Roman"/>
          <w:sz w:val="24"/>
          <w:szCs w:val="24"/>
        </w:rPr>
        <w:t xml:space="preserve"> </w:t>
      </w:r>
      <w:r w:rsidRPr="0067300E">
        <w:rPr>
          <w:rFonts w:ascii="Times New Roman" w:hAnsi="Times New Roman" w:cs="Times New Roman"/>
          <w:sz w:val="24"/>
          <w:szCs w:val="24"/>
        </w:rPr>
        <w:t xml:space="preserve"> класса выделены     </w:t>
      </w:r>
      <w:r w:rsidRPr="006730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 содержательных областей:</w:t>
      </w:r>
    </w:p>
    <w:p w14:paraId="18BB339A" w14:textId="6E5D31CD" w:rsidR="00253199" w:rsidRPr="0067300E" w:rsidRDefault="00253199" w:rsidP="002531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изучает экология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gramStart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Экологические  проблемы</w:t>
      </w:r>
      <w:proofErr w:type="gramEnd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села.</w:t>
      </w:r>
    </w:p>
    <w:p w14:paraId="60B75B3B" w14:textId="77777777" w:rsidR="00253199" w:rsidRPr="0067300E" w:rsidRDefault="00253199" w:rsidP="002531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3.Экология и мы» </w:t>
      </w:r>
    </w:p>
    <w:p w14:paraId="7533E0CA" w14:textId="77777777" w:rsidR="00253199" w:rsidRPr="0067300E" w:rsidRDefault="00253199" w:rsidP="002531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4.. </w:t>
      </w: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 человека</w:t>
      </w:r>
    </w:p>
    <w:p w14:paraId="624396F9" w14:textId="084C82C2" w:rsidR="00253199" w:rsidRPr="0067300E" w:rsidRDefault="00253199" w:rsidP="002531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hAnsi="Times New Roman" w:cs="Times New Roman"/>
          <w:b/>
          <w:sz w:val="24"/>
          <w:szCs w:val="24"/>
        </w:rPr>
        <w:t xml:space="preserve">5. Охрана природы </w:t>
      </w:r>
    </w:p>
    <w:p w14:paraId="5603B662" w14:textId="77777777" w:rsidR="00947AF1" w:rsidRPr="0067300E" w:rsidRDefault="00947AF1" w:rsidP="002531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Ценностные ориентиры содержания учебного предмета</w:t>
      </w:r>
    </w:p>
    <w:p w14:paraId="6778A4F7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жизни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–  признание человеческой жизни и существования живого в природе в целом как величайшей ценности, как основы для подлинного экологического сознания.</w:t>
      </w:r>
    </w:p>
    <w:p w14:paraId="1A5D8FFE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природы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основывается на общечеловеческой ценности жизни, на осознании себя частью природного мира - 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14:paraId="1269CB35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человека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физическом, психическом и социально-нравственном здоровье. </w:t>
      </w:r>
    </w:p>
    <w:p w14:paraId="7FA5721D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добра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– направленность человека на развитие и сохранение жизни, через сострадание и милосердие как проявление высшей человеческой способности - любви.</w:t>
      </w:r>
    </w:p>
    <w:p w14:paraId="0917B5C7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истины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14:paraId="6DA554DA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Ценность семьи 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как</w:t>
      </w: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первой и самой значимой для развития ребёнка социальной и образовательной среды, обеспечивающей преемственность культурных традиций народов России  от поколения к поколению и тем самым жизнеспособность российского общества.</w:t>
      </w:r>
    </w:p>
    <w:p w14:paraId="7AB52CEC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труда и творчества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как естественного условия человеческой жизни, состояния нормального человеческого существования.</w:t>
      </w:r>
    </w:p>
    <w:p w14:paraId="13895226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свободы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 как свободы выбора человеком своих мыслей и поступков,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14:paraId="16212B63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социальной солидарности 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14:paraId="118A358E" w14:textId="77777777" w:rsidR="00880F93" w:rsidRPr="0067300E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гражданственности 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14:paraId="7E355216" w14:textId="77777777" w:rsidR="00880F93" w:rsidRPr="00253199" w:rsidRDefault="00880F93" w:rsidP="0025319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</w:pP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Ценность патриотизма 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67300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 w:rsidRPr="0067300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одно из проявлений духовной зрелости человека, выражающееся в любви к России,  народу, малой родине, в осознанном желании служить Отечеству.</w:t>
      </w:r>
      <w:r w:rsidRPr="00253199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</w:p>
    <w:p w14:paraId="62B6AC68" w14:textId="77777777" w:rsidR="004B5DC0" w:rsidRDefault="004B5DC0" w:rsidP="00947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D168CD" w14:textId="77777777" w:rsidR="00CB77AD" w:rsidRPr="0067300E" w:rsidRDefault="00CB77AD" w:rsidP="00CB77A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AE3F1D" w14:textId="77777777" w:rsidR="00CB77AD" w:rsidRPr="0067300E" w:rsidRDefault="00CB77AD" w:rsidP="00CB77A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Style w:val="FontStyle55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 изучения предмета.</w:t>
      </w:r>
    </w:p>
    <w:p w14:paraId="2FB80FAE" w14:textId="41B3B8A8" w:rsidR="00CB77AD" w:rsidRPr="0067300E" w:rsidRDefault="00CB77AD" w:rsidP="00CB77AD">
      <w:pPr>
        <w:pStyle w:val="Style27"/>
        <w:widowControl/>
        <w:spacing w:line="360" w:lineRule="auto"/>
        <w:ind w:firstLine="0"/>
      </w:pPr>
      <w:r w:rsidRPr="0067300E">
        <w:rPr>
          <w:rStyle w:val="FontStyle52"/>
          <w:sz w:val="24"/>
          <w:szCs w:val="24"/>
        </w:rPr>
        <w:t xml:space="preserve">Изучение экологии в </w:t>
      </w:r>
      <w:r w:rsidR="009301BA">
        <w:rPr>
          <w:rStyle w:val="FontStyle52"/>
          <w:sz w:val="24"/>
          <w:szCs w:val="24"/>
        </w:rPr>
        <w:t>8</w:t>
      </w:r>
      <w:r w:rsidRPr="0067300E">
        <w:rPr>
          <w:rStyle w:val="FontStyle52"/>
          <w:sz w:val="24"/>
          <w:szCs w:val="24"/>
        </w:rPr>
        <w:t xml:space="preserve"> классе дает возможность обучающимся дос</w:t>
      </w:r>
      <w:r w:rsidRPr="0067300E">
        <w:rPr>
          <w:rStyle w:val="FontStyle52"/>
          <w:sz w:val="24"/>
          <w:szCs w:val="24"/>
        </w:rPr>
        <w:softHyphen/>
        <w:t>тичь следую</w:t>
      </w:r>
      <w:r w:rsidRPr="0067300E">
        <w:rPr>
          <w:rStyle w:val="FontStyle52"/>
          <w:sz w:val="24"/>
          <w:szCs w:val="24"/>
        </w:rPr>
        <w:softHyphen/>
        <w:t>щих результатов развития.</w:t>
      </w:r>
    </w:p>
    <w:p w14:paraId="433E5F60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300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14:paraId="4ADDC58F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14:paraId="38F0D711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осознание ценности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экологических  знаний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>, как важнейшего компонента научной картины мира:</w:t>
      </w:r>
    </w:p>
    <w:p w14:paraId="0A777208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сформированность  устойчивых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установок социально-ответственного поведения в экологической среде – среде обитания всего живого, в том числе и человека.</w:t>
      </w:r>
    </w:p>
    <w:p w14:paraId="235E61FE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300E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14:paraId="76E212E1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300E">
        <w:rPr>
          <w:rFonts w:ascii="Times New Roman" w:hAnsi="Times New Roman" w:cs="Times New Roman"/>
          <w:sz w:val="24"/>
          <w:szCs w:val="24"/>
        </w:rPr>
        <w:t>Метапредметные  результаты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 курса  «Экология»  основаны на формировании универсальных учебных действий.</w:t>
      </w:r>
    </w:p>
    <w:p w14:paraId="59FB3820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7300E">
        <w:rPr>
          <w:rFonts w:ascii="Times New Roman" w:hAnsi="Times New Roman" w:cs="Times New Roman"/>
          <w:b/>
          <w:iCs/>
          <w:sz w:val="24"/>
          <w:szCs w:val="24"/>
        </w:rPr>
        <w:t>Личностные УУД:</w:t>
      </w:r>
    </w:p>
    <w:p w14:paraId="15A4FD2B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14:paraId="7591106B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осознание значимости и общности глобальных проблем человечества;</w:t>
      </w:r>
    </w:p>
    <w:p w14:paraId="592FC2BE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14:paraId="184EE631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патриотизм, любовь к своей местности, своему региону, своей стране;</w:t>
      </w:r>
    </w:p>
    <w:p w14:paraId="25E1A03F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14:paraId="5BCD5E70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0E">
        <w:rPr>
          <w:rFonts w:ascii="Times New Roman" w:hAnsi="Times New Roman" w:cs="Times New Roman"/>
          <w:b/>
          <w:iCs/>
          <w:sz w:val="24"/>
          <w:szCs w:val="24"/>
        </w:rPr>
        <w:t>Регулятивные УУД:</w:t>
      </w:r>
    </w:p>
    <w:p w14:paraId="70ACC873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lastRenderedPageBreak/>
        <w:t xml:space="preserve">- способность к самостоятельному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приобретению  новых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знаний и практических умений;</w:t>
      </w:r>
    </w:p>
    <w:p w14:paraId="2F92D4D8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14:paraId="2EFC400E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умение организовывать свою деятельность;</w:t>
      </w:r>
    </w:p>
    <w:p w14:paraId="1E322DE8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определять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её  цели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и задачи;</w:t>
      </w:r>
    </w:p>
    <w:p w14:paraId="0617E870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- выбирать средства   и применять их на практике;</w:t>
      </w:r>
    </w:p>
    <w:p w14:paraId="5E3CCB48" w14:textId="77777777" w:rsidR="00CB77AD" w:rsidRPr="0067300E" w:rsidRDefault="00CB77AD" w:rsidP="00CB77AD">
      <w:pPr>
        <w:pStyle w:val="ad"/>
        <w:spacing w:line="360" w:lineRule="auto"/>
        <w:ind w:firstLine="284"/>
        <w:jc w:val="both"/>
        <w:rPr>
          <w:b w:val="0"/>
          <w:bCs w:val="0"/>
        </w:rPr>
      </w:pPr>
      <w:r w:rsidRPr="0067300E">
        <w:rPr>
          <w:b w:val="0"/>
          <w:bCs w:val="0"/>
        </w:rPr>
        <w:t>- оценивать достигнутые результаты.</w:t>
      </w:r>
    </w:p>
    <w:p w14:paraId="5D4F64A4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0E">
        <w:rPr>
          <w:rFonts w:ascii="Times New Roman" w:hAnsi="Times New Roman" w:cs="Times New Roman"/>
          <w:b/>
          <w:iCs/>
          <w:sz w:val="24"/>
          <w:szCs w:val="24"/>
        </w:rPr>
        <w:t>Познавательные УУД:</w:t>
      </w:r>
    </w:p>
    <w:p w14:paraId="49D4DF77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формирование и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развитие  средствами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экологических знаний познавательных интересов,  интеллектуальных и творческих результатов;</w:t>
      </w:r>
    </w:p>
    <w:p w14:paraId="068DA3B0" w14:textId="77777777" w:rsidR="00CB77AD" w:rsidRPr="0067300E" w:rsidRDefault="00CB77AD" w:rsidP="00CB77AD">
      <w:pPr>
        <w:pStyle w:val="ad"/>
        <w:spacing w:line="360" w:lineRule="auto"/>
        <w:ind w:firstLine="284"/>
        <w:jc w:val="both"/>
        <w:rPr>
          <w:b w:val="0"/>
          <w:bCs w:val="0"/>
        </w:rPr>
      </w:pPr>
      <w:r w:rsidRPr="0067300E">
        <w:rPr>
          <w:b w:val="0"/>
          <w:bCs w:val="0"/>
        </w:rPr>
        <w:t xml:space="preserve">-умение вести самостоятельный поиск, анализ, отбор информации, её преобразование, сохранение, передачу и презентацию с помощью технических средств. </w:t>
      </w:r>
    </w:p>
    <w:p w14:paraId="02CD470C" w14:textId="77777777" w:rsidR="00CB77AD" w:rsidRPr="0067300E" w:rsidRDefault="00CB77AD" w:rsidP="00CB77AD">
      <w:pPr>
        <w:pStyle w:val="ad"/>
        <w:spacing w:line="360" w:lineRule="auto"/>
        <w:ind w:firstLine="284"/>
        <w:jc w:val="both"/>
        <w:rPr>
          <w:b w:val="0"/>
          <w:bCs w:val="0"/>
        </w:rPr>
      </w:pPr>
      <w:r w:rsidRPr="0067300E">
        <w:rPr>
          <w:b w:val="0"/>
          <w:bCs w:val="0"/>
        </w:rPr>
        <w:t>- строить логическое рассуждение, включающее установление причинно-следственных связей.</w:t>
      </w:r>
    </w:p>
    <w:p w14:paraId="182B3C01" w14:textId="77777777" w:rsidR="00CB77AD" w:rsidRPr="0067300E" w:rsidRDefault="00CB77AD" w:rsidP="00CB77AD">
      <w:pPr>
        <w:pStyle w:val="ad"/>
        <w:spacing w:line="360" w:lineRule="auto"/>
        <w:ind w:firstLine="284"/>
        <w:jc w:val="both"/>
        <w:rPr>
          <w:b w:val="0"/>
          <w:bCs w:val="0"/>
        </w:rPr>
      </w:pPr>
      <w:r w:rsidRPr="0067300E">
        <w:rPr>
          <w:b w:val="0"/>
          <w:bCs w:val="0"/>
        </w:rPr>
        <w:t xml:space="preserve">- создавать схемы с выделением существенных характеристик объекта. </w:t>
      </w:r>
    </w:p>
    <w:p w14:paraId="4DA99F06" w14:textId="77777777" w:rsidR="00CB77AD" w:rsidRPr="0067300E" w:rsidRDefault="00CB77AD" w:rsidP="00CB77AD">
      <w:pPr>
        <w:pStyle w:val="ad"/>
        <w:spacing w:line="360" w:lineRule="auto"/>
        <w:ind w:firstLine="284"/>
        <w:jc w:val="both"/>
        <w:rPr>
          <w:b w:val="0"/>
          <w:bCs w:val="0"/>
        </w:rPr>
      </w:pPr>
      <w:r w:rsidRPr="0067300E">
        <w:rPr>
          <w:b w:val="0"/>
          <w:bCs w:val="0"/>
        </w:rPr>
        <w:t xml:space="preserve">- 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14:paraId="7F467D8C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7300E">
        <w:rPr>
          <w:rFonts w:ascii="Times New Roman" w:hAnsi="Times New Roman" w:cs="Times New Roman"/>
          <w:b/>
          <w:iCs/>
          <w:sz w:val="24"/>
          <w:szCs w:val="24"/>
        </w:rPr>
        <w:t>Коммуникативные УУД:</w:t>
      </w:r>
    </w:p>
    <w:p w14:paraId="4E4B51EE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самостоятельно организовывать учебное взаимодействие в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группе  (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>определять общие цели, распределять роли, договариваться друг с другом)</w:t>
      </w:r>
    </w:p>
    <w:p w14:paraId="3A92EADB" w14:textId="77777777" w:rsidR="00CB77AD" w:rsidRPr="0067300E" w:rsidRDefault="00CB77AD" w:rsidP="00CB77AD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300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14:paraId="3148B3C5" w14:textId="77777777" w:rsidR="00CB77AD" w:rsidRPr="0067300E" w:rsidRDefault="00CB77AD" w:rsidP="00CB7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-  называть </w:t>
      </w:r>
      <w:proofErr w:type="gramStart"/>
      <w:r w:rsidRPr="0067300E">
        <w:rPr>
          <w:rFonts w:ascii="Times New Roman" w:hAnsi="Times New Roman" w:cs="Times New Roman"/>
          <w:sz w:val="24"/>
          <w:szCs w:val="24"/>
        </w:rPr>
        <w:t>методы изучения</w:t>
      </w:r>
      <w:proofErr w:type="gramEnd"/>
      <w:r w:rsidRPr="0067300E">
        <w:rPr>
          <w:rFonts w:ascii="Times New Roman" w:hAnsi="Times New Roman" w:cs="Times New Roman"/>
          <w:sz w:val="24"/>
          <w:szCs w:val="24"/>
        </w:rPr>
        <w:t xml:space="preserve"> применяемые в экологии;</w:t>
      </w:r>
    </w:p>
    <w:p w14:paraId="4D2548BC" w14:textId="77777777" w:rsidR="00CB77AD" w:rsidRPr="0067300E" w:rsidRDefault="00CB77AD" w:rsidP="00CB7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iCs/>
          <w:sz w:val="24"/>
          <w:szCs w:val="24"/>
        </w:rPr>
        <w:t>–</w:t>
      </w:r>
      <w:r w:rsidRPr="0067300E">
        <w:rPr>
          <w:rFonts w:ascii="Times New Roman" w:hAnsi="Times New Roman" w:cs="Times New Roman"/>
          <w:sz w:val="24"/>
          <w:szCs w:val="24"/>
        </w:rPr>
        <w:t xml:space="preserve"> определять роль в природе различных групп организмов;</w:t>
      </w:r>
    </w:p>
    <w:p w14:paraId="2A6428AB" w14:textId="77777777" w:rsidR="00CB77AD" w:rsidRPr="0067300E" w:rsidRDefault="00CB77AD" w:rsidP="00CB7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iCs/>
          <w:sz w:val="24"/>
          <w:szCs w:val="24"/>
        </w:rPr>
        <w:t>–</w:t>
      </w:r>
      <w:r w:rsidRPr="0067300E">
        <w:rPr>
          <w:rFonts w:ascii="Times New Roman" w:hAnsi="Times New Roman" w:cs="Times New Roman"/>
          <w:sz w:val="24"/>
          <w:szCs w:val="24"/>
        </w:rPr>
        <w:t xml:space="preserve"> объяснять роль живых организмов в круговороте веществ экосистемы.</w:t>
      </w:r>
    </w:p>
    <w:p w14:paraId="5F78EFD3" w14:textId="77777777" w:rsidR="00CB77AD" w:rsidRPr="0067300E" w:rsidRDefault="00CB77AD" w:rsidP="00CB7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67300E">
        <w:rPr>
          <w:rFonts w:ascii="Times New Roman" w:hAnsi="Times New Roman" w:cs="Times New Roman"/>
          <w:sz w:val="24"/>
          <w:szCs w:val="24"/>
        </w:rPr>
        <w:t>приводить примеры приспособлений организмов к среде обитания и объяснять их значение;</w:t>
      </w:r>
    </w:p>
    <w:p w14:paraId="3D956B56" w14:textId="77777777" w:rsidR="00CB77AD" w:rsidRPr="0067300E" w:rsidRDefault="00CB77AD" w:rsidP="00CB7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iCs/>
          <w:sz w:val="24"/>
          <w:szCs w:val="24"/>
        </w:rPr>
        <w:t>–</w:t>
      </w:r>
      <w:r w:rsidRPr="0067300E">
        <w:rPr>
          <w:rFonts w:ascii="Times New Roman" w:hAnsi="Times New Roman" w:cs="Times New Roman"/>
          <w:sz w:val="24"/>
          <w:szCs w:val="24"/>
        </w:rPr>
        <w:t xml:space="preserve"> объяснять приспособления на разных стадиях жизненных циклов.</w:t>
      </w:r>
    </w:p>
    <w:p w14:paraId="28439B7C" w14:textId="77777777" w:rsidR="00CB77AD" w:rsidRPr="0067300E" w:rsidRDefault="00CB77AD" w:rsidP="00CB7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>– объяснять значение живых организмов в жизни и хозяйстве человека.</w:t>
      </w:r>
    </w:p>
    <w:p w14:paraId="44B0A456" w14:textId="77777777" w:rsidR="00CB77AD" w:rsidRPr="0067300E" w:rsidRDefault="00CB77AD" w:rsidP="00CB77A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 к</w:t>
      </w:r>
      <w:proofErr w:type="gramEnd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уровню подготовки обучающихся.</w:t>
      </w:r>
    </w:p>
    <w:p w14:paraId="479D4B3D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Обучающийся должен знать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85C2E63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-систему элементарных экологических знаний;</w:t>
      </w:r>
    </w:p>
    <w:p w14:paraId="036C73E5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-.первоначальные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  экологически грамотного и безопасного для природы и для самого ребенка поведения;</w:t>
      </w:r>
    </w:p>
    <w:p w14:paraId="72A6C944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разнообразие экосистем своей местности;</w:t>
      </w:r>
    </w:p>
    <w:p w14:paraId="038434EF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об экологической проблеме как проблеме нарушения естественных связей в природе;</w:t>
      </w:r>
    </w:p>
    <w:p w14:paraId="01EF78CA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 методы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изучения  природы;</w:t>
      </w:r>
    </w:p>
    <w:p w14:paraId="5AF98731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об основных экологических проблемах своей местности, района, области и в масштабах государства.</w:t>
      </w:r>
    </w:p>
    <w:p w14:paraId="31C44A48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должен уметь:</w:t>
      </w:r>
    </w:p>
    <w:p w14:paraId="526270B7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полученные знания и умения при выполнении проектной деятельности;</w:t>
      </w:r>
    </w:p>
    <w:p w14:paraId="258AFE0A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-самостоятельно (или под руководством педагога) разрабатывать и осуществлять защиту творческих проектов и презентаций;</w:t>
      </w:r>
    </w:p>
    <w:p w14:paraId="60408C24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оценивать   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 антропогенного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фактора  на  виды,  экосистемы  и  принимать  решения   по  их  охране;</w:t>
      </w:r>
    </w:p>
    <w:p w14:paraId="274D17FF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 знания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для  составления  экологических  прогнозов  и  оценки  деятельности  человека;</w:t>
      </w:r>
    </w:p>
    <w:p w14:paraId="539E6016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 результаты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исследовательской  и  проектной  деятельности;</w:t>
      </w:r>
    </w:p>
    <w:p w14:paraId="7DD90CA5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 знания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 решении  экологических  проблем  и  в  природоохранной</w:t>
      </w:r>
    </w:p>
    <w:p w14:paraId="0AC72249" w14:textId="77777777" w:rsidR="00CB77AD" w:rsidRPr="0067300E" w:rsidRDefault="00CB77AD" w:rsidP="00CB77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деятельности.</w:t>
      </w:r>
    </w:p>
    <w:p w14:paraId="33105F99" w14:textId="77777777" w:rsidR="00253199" w:rsidRDefault="00253199" w:rsidP="00947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6305058" w14:textId="77777777" w:rsidR="00253199" w:rsidRDefault="00253199" w:rsidP="00947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ADB526E" w14:textId="77777777" w:rsidR="004B5DC0" w:rsidRDefault="004B5DC0" w:rsidP="00947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AF63156" w14:textId="77777777" w:rsidR="00947AF1" w:rsidRPr="004F2CB6" w:rsidRDefault="00947AF1" w:rsidP="0025319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2CB6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 w:rsidRPr="004F2C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Место учебного предмета.</w:t>
      </w:r>
    </w:p>
    <w:p w14:paraId="41CF6EE2" w14:textId="77777777" w:rsidR="00947AF1" w:rsidRPr="004F2CB6" w:rsidRDefault="00947AF1" w:rsidP="0025319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DDDA83F" w14:textId="6A5AD207" w:rsidR="00947AF1" w:rsidRPr="004F2CB6" w:rsidRDefault="004F2CB6" w:rsidP="002531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В учебном плане внеурочной деятельности на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02016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</w:t>
      </w:r>
      <w:r w:rsidR="00253199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 w:rsidR="00E02016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301BA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классе отводится </w:t>
      </w:r>
      <w:r w:rsidR="00947AF1" w:rsidRPr="004F2CB6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 час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 Таким образом, количество часов по </w:t>
      </w:r>
      <w:r w:rsidR="00253199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экологии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9301BA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классе равно </w:t>
      </w:r>
      <w:r w:rsidR="00947AF1" w:rsidRPr="004F2CB6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 часу</w:t>
      </w:r>
      <w:r w:rsidR="00947AF1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</w:t>
      </w:r>
    </w:p>
    <w:p w14:paraId="4B8C520D" w14:textId="3EC6ED31" w:rsidR="00947AF1" w:rsidRPr="004F2CB6" w:rsidRDefault="00947AF1" w:rsidP="004F2C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Годовой календарный учебный граф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ик  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МК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ОУ 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Новобирюзяк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ская</w:t>
      </w:r>
      <w:proofErr w:type="spellEnd"/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24</w:t>
      </w: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й год предусматривает 3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 </w:t>
      </w:r>
      <w:r w:rsidR="00103BA4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учебных недель</w:t>
      </w: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9301BA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классе, т.е. 3</w:t>
      </w:r>
      <w:r w:rsidR="004A4FF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 в год.</w:t>
      </w:r>
    </w:p>
    <w:p w14:paraId="61349C68" w14:textId="77777777" w:rsidR="00947AF1" w:rsidRPr="004F2CB6" w:rsidRDefault="00947AF1" w:rsidP="002531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2C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Данная рабочая программа является гибкой и позволяет вносить изменения в ходе реализации в соответствии со сложившейся ситуацией</w:t>
      </w: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3A6119E6" w14:textId="77777777" w:rsidR="00947AF1" w:rsidRPr="004F2CB6" w:rsidRDefault="00947AF1" w:rsidP="002531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дополнительные дни отдыха, связанные с государственными праздниками (годовой календарный учебный </w:t>
      </w:r>
      <w:proofErr w:type="gramStart"/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график(</w:t>
      </w:r>
      <w:proofErr w:type="gramEnd"/>
      <w:r w:rsidR="00400763"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от 31.08.15 №143</w:t>
      </w: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14:paraId="3A2B5769" w14:textId="77777777" w:rsidR="00947AF1" w:rsidRPr="004F2CB6" w:rsidRDefault="00947AF1" w:rsidP="002531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-прохождение курсов повышения квалификации (на основании приказа РОО);</w:t>
      </w:r>
    </w:p>
    <w:p w14:paraId="2BC51C3B" w14:textId="77777777" w:rsidR="00947AF1" w:rsidRPr="004F2CB6" w:rsidRDefault="00947AF1" w:rsidP="002531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-отмена учебных занятий по погодным условиям (на основании приказа РОО);</w:t>
      </w:r>
    </w:p>
    <w:p w14:paraId="3913A247" w14:textId="4DAD7957" w:rsidR="004B5DC0" w:rsidRDefault="00947AF1" w:rsidP="004A4F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2CB6">
        <w:rPr>
          <w:rFonts w:ascii="Times New Roman" w:eastAsia="Calibri" w:hAnsi="Times New Roman" w:cs="Times New Roman"/>
          <w:sz w:val="24"/>
          <w:szCs w:val="24"/>
          <w:lang w:eastAsia="ru-RU"/>
        </w:rPr>
        <w:t>-по болезни учителя.</w:t>
      </w:r>
    </w:p>
    <w:p w14:paraId="4C60B5B5" w14:textId="77777777" w:rsidR="004F2CB6" w:rsidRDefault="004F2CB6" w:rsidP="006730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27B75F" w14:textId="77777777" w:rsidR="0067300E" w:rsidRDefault="0067300E" w:rsidP="0067300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FB29073" w14:textId="77777777" w:rsidR="00947AF1" w:rsidRPr="00947AF1" w:rsidRDefault="00947AF1" w:rsidP="0025319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47AF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IV</w:t>
      </w:r>
      <w:r w:rsidRPr="00947A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.Содержание учебного предмета</w:t>
      </w:r>
    </w:p>
    <w:p w14:paraId="105C7CEC" w14:textId="77777777" w:rsidR="0067300E" w:rsidRDefault="00E11370" w:rsidP="002531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изучает экология(2 ч).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Инструктаж по ТБ на занятиях по экологии  в кабинете географии. </w:t>
      </w:r>
    </w:p>
    <w:p w14:paraId="473127DA" w14:textId="77777777" w:rsidR="00E11370" w:rsidRPr="0067300E" w:rsidRDefault="00E11370" w:rsidP="002531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«экология», «охрана природы». Предмет, методы исследования науки по изучению окружающей природной среды. Нормативно-правовое обеспечение деятельности в области природно-ресурсного компл</w:t>
      </w:r>
      <w:r w:rsidR="0067300E"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екса и охраны окружающей среды.</w:t>
      </w:r>
    </w:p>
    <w:p w14:paraId="43D29FED" w14:textId="4AACA5E1" w:rsidR="00E11370" w:rsidRPr="0067300E" w:rsidRDefault="00E11370" w:rsidP="0067300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Раздел№</w:t>
      </w:r>
      <w:proofErr w:type="gramStart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«</w:t>
      </w:r>
      <w:proofErr w:type="gramEnd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Экологические  проблемы села</w:t>
      </w:r>
      <w:r w:rsidR="00B66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66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Новобирюзяк</w:t>
      </w:r>
      <w:proofErr w:type="spellEnd"/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».(4ч)</w:t>
      </w:r>
    </w:p>
    <w:p w14:paraId="024E16C0" w14:textId="57212FAE" w:rsidR="0067300E" w:rsidRDefault="00E11370" w:rsidP="00673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Географическое 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 села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6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Новобирюзяк</w:t>
      </w:r>
      <w:proofErr w:type="spellEnd"/>
      <w:r w:rsidR="00B66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особенности природы его окрестностей. </w:t>
      </w:r>
    </w:p>
    <w:p w14:paraId="08CB7A74" w14:textId="0CF59E05" w:rsidR="00E11370" w:rsidRPr="0067300E" w:rsidRDefault="00E11370" w:rsidP="0067300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 проблемы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реки– как главного памятника природы в черте села Экологические проблемы   </w:t>
      </w: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B66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Новобирюзяк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Раздел 2 «Экология и мы» (9ч)</w:t>
      </w:r>
    </w:p>
    <w:p w14:paraId="01255830" w14:textId="77777777" w:rsidR="00E11370" w:rsidRPr="0067300E" w:rsidRDefault="00E11370" w:rsidP="0025319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1. «Экология. Наука. «Чистый воздух» (3ч).</w:t>
      </w: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Лекторий «Загрязнение воздуха в помещении». Значимость чистого воздуха для здоровья человека. «Леса- лёгкие нашей планеты». Значение зеленых растений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. .</w:t>
      </w:r>
      <w:proofErr w:type="gramEnd"/>
    </w:p>
    <w:p w14:paraId="10B4DBB5" w14:textId="77777777" w:rsidR="0067300E" w:rsidRDefault="00E11370" w:rsidP="0067300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«Без  экологии, друзья, нам прожить никак нельзя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 ч)</w:t>
      </w: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Пластик. Что это такое?  Что делать с мусором? Мусор и его </w:t>
      </w:r>
      <w:proofErr w:type="spellStart"/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применение.Лекторий</w:t>
      </w:r>
      <w:proofErr w:type="spellEnd"/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Бытовые отходы и окружающая среда». </w:t>
      </w:r>
    </w:p>
    <w:p w14:paraId="055D74C5" w14:textId="77777777" w:rsidR="00E11370" w:rsidRPr="0067300E" w:rsidRDefault="00E11370" w:rsidP="0067300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</w:t>
      </w: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Экомода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«Экологический бумеранг»- устный журнал. Акция «Мусор- это серьезно!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».Конкурс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реклам «Мы за чистую природу».</w:t>
      </w:r>
    </w:p>
    <w:p w14:paraId="6D55629A" w14:textId="77777777" w:rsidR="00E11370" w:rsidRPr="0067300E" w:rsidRDefault="00E11370" w:rsidP="0025319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Раздел3  «</w:t>
      </w: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 человека»(14 час)</w:t>
      </w:r>
    </w:p>
    <w:p w14:paraId="7FB4AF10" w14:textId="77777777" w:rsidR="00E11370" w:rsidRPr="0067300E" w:rsidRDefault="00E11370" w:rsidP="0025319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«Влияние природных факторов на здоровье населения»(3ч.)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Экология человека. Экологические факторы. Природная среда - фактор здоровья. Состояние окружающей среды. Викторина «Природная среда - фактор здоровья. Влияние природных сред на здоровье человека и характер заболеваний.</w:t>
      </w:r>
    </w:p>
    <w:p w14:paraId="51ACF006" w14:textId="77777777" w:rsidR="0067300E" w:rsidRDefault="00E11370" w:rsidP="0067300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«Формирование потребностей здорового образа жизни»  (4ч)</w:t>
      </w:r>
    </w:p>
    <w:p w14:paraId="7280EFB7" w14:textId="77777777" w:rsidR="00E11370" w:rsidRPr="0067300E" w:rsidRDefault="0067300E" w:rsidP="00673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здорового образа жизни. </w:t>
      </w:r>
      <w:r w:rsidR="00E11370"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питания. Понятие об экологич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 чистых продуктах питания. </w:t>
      </w:r>
      <w:r w:rsidR="00E11370"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 и их воздействие на организм человека.</w:t>
      </w:r>
    </w:p>
    <w:p w14:paraId="57794201" w14:textId="77777777" w:rsidR="00E11370" w:rsidRPr="0067300E" w:rsidRDefault="00E11370" w:rsidP="0025319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 . «Профилактика инфекционных заболеваний.» (1ч)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 об инфекционных заболеваниях, пути передачи и профилактика инфекционных заболеваний</w:t>
      </w:r>
    </w:p>
    <w:p w14:paraId="61E60A63" w14:textId="77777777" w:rsidR="00E11370" w:rsidRPr="0067300E" w:rsidRDefault="00E11370" w:rsidP="0025319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   «Экологическое   качество продуктов питания»  (1ч)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 питания, их качество.</w:t>
      </w:r>
    </w:p>
    <w:p w14:paraId="512952A1" w14:textId="77777777" w:rsidR="0067300E" w:rsidRDefault="00E11370" w:rsidP="006730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 «</w:t>
      </w: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Витамины - чудесные вещества». </w:t>
      </w:r>
      <w:proofErr w:type="gramStart"/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( 2</w:t>
      </w:r>
      <w:proofErr w:type="gramEnd"/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14:paraId="3953BC16" w14:textId="77777777" w:rsidR="00E11370" w:rsidRPr="0067300E" w:rsidRDefault="00E11370" w:rsidP="0067300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Значимость витаминов для организма </w:t>
      </w:r>
      <w:proofErr w:type="gramStart"/>
      <w:r w:rsidRPr="00673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человека</w:t>
      </w: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Овощи и фрукты витаминные продукты.</w:t>
      </w:r>
    </w:p>
    <w:p w14:paraId="5C636A69" w14:textId="77777777" w:rsidR="00E11370" w:rsidRPr="0067300E" w:rsidRDefault="00E11370" w:rsidP="0025319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 «</w:t>
      </w:r>
      <w:proofErr w:type="gramEnd"/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Вода. Состав и качество питьевой воды». (3 час)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Опасность загрязнения воды. Качество питьевой воды и здоровье человека. Способы очистки воды. </w:t>
      </w:r>
    </w:p>
    <w:p w14:paraId="6CF636DA" w14:textId="45BBE3A2" w:rsidR="00E11370" w:rsidRPr="0067300E" w:rsidRDefault="00E11370" w:rsidP="002531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300E">
        <w:rPr>
          <w:rFonts w:ascii="Times New Roman" w:hAnsi="Times New Roman" w:cs="Times New Roman"/>
          <w:b/>
          <w:sz w:val="24"/>
          <w:szCs w:val="24"/>
        </w:rPr>
        <w:t>Раздел№</w:t>
      </w:r>
      <w:proofErr w:type="gramStart"/>
      <w:r w:rsidRPr="0067300E">
        <w:rPr>
          <w:rFonts w:ascii="Times New Roman" w:hAnsi="Times New Roman" w:cs="Times New Roman"/>
          <w:b/>
          <w:sz w:val="24"/>
          <w:szCs w:val="24"/>
        </w:rPr>
        <w:t>4  «</w:t>
      </w:r>
      <w:proofErr w:type="gramEnd"/>
      <w:r w:rsidRPr="0067300E">
        <w:rPr>
          <w:rFonts w:ascii="Times New Roman" w:hAnsi="Times New Roman" w:cs="Times New Roman"/>
          <w:b/>
          <w:sz w:val="24"/>
          <w:szCs w:val="24"/>
        </w:rPr>
        <w:t>Охрана природы»(</w:t>
      </w:r>
      <w:r w:rsidR="001D3CAE" w:rsidRPr="0067300E">
        <w:rPr>
          <w:rFonts w:ascii="Times New Roman" w:hAnsi="Times New Roman" w:cs="Times New Roman"/>
          <w:b/>
          <w:sz w:val="24"/>
          <w:szCs w:val="24"/>
        </w:rPr>
        <w:t>4</w:t>
      </w:r>
      <w:r w:rsidRPr="0067300E">
        <w:rPr>
          <w:rFonts w:ascii="Times New Roman" w:hAnsi="Times New Roman" w:cs="Times New Roman"/>
          <w:b/>
          <w:sz w:val="24"/>
          <w:szCs w:val="24"/>
        </w:rPr>
        <w:t>ч)</w:t>
      </w:r>
    </w:p>
    <w:p w14:paraId="3CA33AF0" w14:textId="4DA89CAC" w:rsidR="00E11370" w:rsidRPr="00980D9B" w:rsidRDefault="00E11370" w:rsidP="0025319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300E">
        <w:rPr>
          <w:rFonts w:ascii="Times New Roman" w:hAnsi="Times New Roman" w:cs="Times New Roman"/>
          <w:sz w:val="24"/>
          <w:szCs w:val="24"/>
        </w:rPr>
        <w:t xml:space="preserve">Охраняемые объекты природы на территории. Экологические проблемы реки </w:t>
      </w:r>
    </w:p>
    <w:p w14:paraId="5D18D8D6" w14:textId="77777777" w:rsidR="00BE3A63" w:rsidRDefault="00BE3A63" w:rsidP="00947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BE3A63" w:rsidSect="00BE3A6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D4366CE" w14:textId="77777777" w:rsidR="0007306E" w:rsidRPr="00253199" w:rsidRDefault="00253199" w:rsidP="0025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lastRenderedPageBreak/>
        <w:t>V</w:t>
      </w:r>
      <w:r w:rsidR="00490C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 </w:t>
      </w:r>
      <w:r w:rsidR="0007306E" w:rsidRPr="000730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 тематическое планирование.</w:t>
      </w:r>
    </w:p>
    <w:tbl>
      <w:tblPr>
        <w:tblStyle w:val="2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2410"/>
        <w:gridCol w:w="1417"/>
      </w:tblGrid>
      <w:tr w:rsidR="0007306E" w:rsidRPr="0007306E" w14:paraId="1F53CEED" w14:textId="77777777" w:rsidTr="00BB3AF4">
        <w:tc>
          <w:tcPr>
            <w:tcW w:w="534" w:type="dxa"/>
          </w:tcPr>
          <w:p w14:paraId="3DCBB73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14:paraId="4B41872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 xml:space="preserve">   Тема</w:t>
            </w:r>
          </w:p>
        </w:tc>
        <w:tc>
          <w:tcPr>
            <w:tcW w:w="2410" w:type="dxa"/>
          </w:tcPr>
          <w:p w14:paraId="2BEB0E3B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14:paraId="738DBB35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7306E" w:rsidRPr="0007306E" w14:paraId="61202054" w14:textId="77777777" w:rsidTr="00BB3AF4">
        <w:trPr>
          <w:trHeight w:val="140"/>
        </w:trPr>
        <w:tc>
          <w:tcPr>
            <w:tcW w:w="10456" w:type="dxa"/>
            <w:gridSpan w:val="4"/>
          </w:tcPr>
          <w:p w14:paraId="6D361883" w14:textId="77777777" w:rsidR="0007306E" w:rsidRPr="0007306E" w:rsidRDefault="0007306E" w:rsidP="00253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1- четверть</w:t>
            </w:r>
          </w:p>
          <w:p w14:paraId="4F573F31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изучает экология(2 ч).</w:t>
            </w:r>
          </w:p>
        </w:tc>
      </w:tr>
      <w:tr w:rsidR="0007306E" w:rsidRPr="0007306E" w14:paraId="2100463E" w14:textId="77777777" w:rsidTr="00BB3AF4">
        <w:trPr>
          <w:trHeight w:val="560"/>
        </w:trPr>
        <w:tc>
          <w:tcPr>
            <w:tcW w:w="534" w:type="dxa"/>
          </w:tcPr>
          <w:p w14:paraId="28851514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14865C96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</w:t>
            </w:r>
            <w:proofErr w:type="gramStart"/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изучает наука «Экология»?</w:t>
            </w:r>
          </w:p>
        </w:tc>
        <w:tc>
          <w:tcPr>
            <w:tcW w:w="2410" w:type="dxa"/>
          </w:tcPr>
          <w:p w14:paraId="019AA270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</w:tc>
        <w:tc>
          <w:tcPr>
            <w:tcW w:w="1417" w:type="dxa"/>
          </w:tcPr>
          <w:p w14:paraId="24566227" w14:textId="7D9794AC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1BB966B0" w14:textId="77777777" w:rsidTr="00BB3AF4">
        <w:trPr>
          <w:trHeight w:val="229"/>
        </w:trPr>
        <w:tc>
          <w:tcPr>
            <w:tcW w:w="534" w:type="dxa"/>
          </w:tcPr>
          <w:p w14:paraId="22936FDC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14:paraId="0D371704" w14:textId="77777777" w:rsidR="0007306E" w:rsidRPr="0007306E" w:rsidRDefault="0007306E" w:rsidP="002130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Изучай и береги родн</w:t>
            </w:r>
            <w:r w:rsidR="00213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край</w:t>
            </w:r>
          </w:p>
        </w:tc>
        <w:tc>
          <w:tcPr>
            <w:tcW w:w="2410" w:type="dxa"/>
          </w:tcPr>
          <w:p w14:paraId="157AA63F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Экологический КВН</w:t>
            </w:r>
          </w:p>
        </w:tc>
        <w:tc>
          <w:tcPr>
            <w:tcW w:w="1417" w:type="dxa"/>
          </w:tcPr>
          <w:p w14:paraId="007ECE35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08035E73" w14:textId="77777777" w:rsidTr="00BB3AF4">
        <w:trPr>
          <w:trHeight w:val="237"/>
        </w:trPr>
        <w:tc>
          <w:tcPr>
            <w:tcW w:w="10456" w:type="dxa"/>
            <w:gridSpan w:val="4"/>
          </w:tcPr>
          <w:p w14:paraId="32A53C34" w14:textId="588F4E0C" w:rsidR="0007306E" w:rsidRPr="00490C1F" w:rsidRDefault="0007306E" w:rsidP="002531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Раздел№</w:t>
            </w:r>
            <w:proofErr w:type="gramStart"/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 «</w:t>
            </w:r>
            <w:proofErr w:type="gramEnd"/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Экологические  проблемы села».(4ч)</w:t>
            </w:r>
          </w:p>
        </w:tc>
      </w:tr>
      <w:tr w:rsidR="0007306E" w:rsidRPr="0007306E" w14:paraId="57915082" w14:textId="77777777" w:rsidTr="00BB3AF4">
        <w:trPr>
          <w:trHeight w:val="530"/>
        </w:trPr>
        <w:tc>
          <w:tcPr>
            <w:tcW w:w="534" w:type="dxa"/>
          </w:tcPr>
          <w:p w14:paraId="044B272A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A3160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37B515C7" w14:textId="0CB1FADA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проблемы   </w:t>
            </w:r>
          </w:p>
        </w:tc>
        <w:tc>
          <w:tcPr>
            <w:tcW w:w="2410" w:type="dxa"/>
          </w:tcPr>
          <w:p w14:paraId="39114E55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просмотр презентации, </w:t>
            </w:r>
          </w:p>
        </w:tc>
        <w:tc>
          <w:tcPr>
            <w:tcW w:w="1417" w:type="dxa"/>
          </w:tcPr>
          <w:p w14:paraId="67F6E0F4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0D4D3" w14:textId="3B2F800C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C31073A" w14:textId="77777777" w:rsidTr="00BB3AF4">
        <w:trPr>
          <w:trHeight w:val="272"/>
        </w:trPr>
        <w:tc>
          <w:tcPr>
            <w:tcW w:w="534" w:type="dxa"/>
          </w:tcPr>
          <w:p w14:paraId="7CCA6B5B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7C8583FB" w14:textId="22F1448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Экологические проблемы реки </w:t>
            </w:r>
          </w:p>
        </w:tc>
        <w:tc>
          <w:tcPr>
            <w:tcW w:w="2410" w:type="dxa"/>
          </w:tcPr>
          <w:p w14:paraId="29253330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  <w:tc>
          <w:tcPr>
            <w:tcW w:w="1417" w:type="dxa"/>
          </w:tcPr>
          <w:p w14:paraId="13298DC9" w14:textId="2850260D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0BC1F7EA" w14:textId="77777777" w:rsidTr="00BB3AF4">
        <w:trPr>
          <w:trHeight w:val="414"/>
        </w:trPr>
        <w:tc>
          <w:tcPr>
            <w:tcW w:w="534" w:type="dxa"/>
          </w:tcPr>
          <w:p w14:paraId="3FEF002E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14:paraId="4EE6C2D2" w14:textId="1CDEC5E3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река в опасности!»</w:t>
            </w:r>
          </w:p>
        </w:tc>
        <w:tc>
          <w:tcPr>
            <w:tcW w:w="2410" w:type="dxa"/>
          </w:tcPr>
          <w:p w14:paraId="05CCD18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рисуна</w:t>
            </w:r>
            <w:proofErr w:type="spellEnd"/>
          </w:p>
        </w:tc>
        <w:tc>
          <w:tcPr>
            <w:tcW w:w="1417" w:type="dxa"/>
          </w:tcPr>
          <w:p w14:paraId="1D8ED65A" w14:textId="25D08476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7CA3BD93" w14:textId="77777777" w:rsidTr="00BB3AF4">
        <w:trPr>
          <w:trHeight w:val="298"/>
        </w:trPr>
        <w:tc>
          <w:tcPr>
            <w:tcW w:w="534" w:type="dxa"/>
          </w:tcPr>
          <w:p w14:paraId="2B508ED8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14:paraId="4C84CF35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вы знаете о родном крае?» интеллектуальная игра</w:t>
            </w:r>
          </w:p>
        </w:tc>
        <w:tc>
          <w:tcPr>
            <w:tcW w:w="2410" w:type="dxa"/>
          </w:tcPr>
          <w:p w14:paraId="1E0DFCD2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417" w:type="dxa"/>
          </w:tcPr>
          <w:p w14:paraId="19A8D297" w14:textId="4B765E23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74723FAF" w14:textId="77777777" w:rsidTr="00BB3AF4">
        <w:trPr>
          <w:trHeight w:val="288"/>
        </w:trPr>
        <w:tc>
          <w:tcPr>
            <w:tcW w:w="10456" w:type="dxa"/>
            <w:gridSpan w:val="4"/>
          </w:tcPr>
          <w:p w14:paraId="30AC9EA0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 «Экология и мы»(9ч)</w:t>
            </w:r>
          </w:p>
          <w:p w14:paraId="694E1B17" w14:textId="77777777" w:rsidR="0007306E" w:rsidRPr="00490C1F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«Экология. Наука. «Чистый воздух» (3ч).</w:t>
            </w:r>
          </w:p>
        </w:tc>
      </w:tr>
      <w:tr w:rsidR="0007306E" w:rsidRPr="0007306E" w14:paraId="62C971EE" w14:textId="77777777" w:rsidTr="00BB3AF4">
        <w:trPr>
          <w:trHeight w:val="288"/>
        </w:trPr>
        <w:tc>
          <w:tcPr>
            <w:tcW w:w="534" w:type="dxa"/>
          </w:tcPr>
          <w:p w14:paraId="5E01FFDA" w14:textId="77777777" w:rsidR="0007306E" w:rsidRPr="0007306E" w:rsidRDefault="0007306E" w:rsidP="0025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14:paraId="0DC141F7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 чистого воздуха для здоровья человека. </w:t>
            </w:r>
          </w:p>
        </w:tc>
        <w:tc>
          <w:tcPr>
            <w:tcW w:w="2410" w:type="dxa"/>
          </w:tcPr>
          <w:p w14:paraId="4A0C4632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Беседа, просмотр презентации</w:t>
            </w:r>
          </w:p>
        </w:tc>
        <w:tc>
          <w:tcPr>
            <w:tcW w:w="1417" w:type="dxa"/>
          </w:tcPr>
          <w:p w14:paraId="53EDBF1C" w14:textId="17063232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4C6995A3" w14:textId="77777777" w:rsidTr="00BB3AF4">
        <w:trPr>
          <w:trHeight w:val="286"/>
        </w:trPr>
        <w:tc>
          <w:tcPr>
            <w:tcW w:w="534" w:type="dxa"/>
          </w:tcPr>
          <w:p w14:paraId="6524B2B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BE90EF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6EFF691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«Леса- лёгкие нашей планеты».</w:t>
            </w:r>
          </w:p>
        </w:tc>
        <w:tc>
          <w:tcPr>
            <w:tcW w:w="2410" w:type="dxa"/>
          </w:tcPr>
          <w:p w14:paraId="7ED2F48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</w:t>
            </w:r>
          </w:p>
        </w:tc>
        <w:tc>
          <w:tcPr>
            <w:tcW w:w="1417" w:type="dxa"/>
          </w:tcPr>
          <w:p w14:paraId="7DFC2021" w14:textId="63C05498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4E7FE90B" w14:textId="77777777" w:rsidTr="00BB3AF4">
        <w:trPr>
          <w:trHeight w:val="641"/>
        </w:trPr>
        <w:tc>
          <w:tcPr>
            <w:tcW w:w="534" w:type="dxa"/>
          </w:tcPr>
          <w:p w14:paraId="099E6D9A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14:paraId="1DDF6931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     2- четверть</w:t>
            </w:r>
          </w:p>
          <w:p w14:paraId="1ED331C7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зеленых растений.</w:t>
            </w:r>
          </w:p>
        </w:tc>
        <w:tc>
          <w:tcPr>
            <w:tcW w:w="2410" w:type="dxa"/>
          </w:tcPr>
          <w:p w14:paraId="272962E1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Пресс- конференция</w:t>
            </w:r>
          </w:p>
        </w:tc>
        <w:tc>
          <w:tcPr>
            <w:tcW w:w="1417" w:type="dxa"/>
          </w:tcPr>
          <w:p w14:paraId="79C3256E" w14:textId="647A4068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FC6C388" w14:textId="77777777" w:rsidTr="00BB3AF4">
        <w:trPr>
          <w:trHeight w:val="848"/>
        </w:trPr>
        <w:tc>
          <w:tcPr>
            <w:tcW w:w="534" w:type="dxa"/>
            <w:tcBorders>
              <w:top w:val="single" w:sz="4" w:space="0" w:color="auto"/>
            </w:tcBorders>
          </w:tcPr>
          <w:p w14:paraId="1C1C1D0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304D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E7246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6CE28EC4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«Без  экологии, друзья, нам прожить никак нельзя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(6ч)</w:t>
            </w: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Пластик. Что это такое?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A8BDCE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672B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Беседа, презентация.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8CC14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726C1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639BC239" w14:textId="77777777" w:rsidTr="00BB3AF4">
        <w:trPr>
          <w:trHeight w:val="297"/>
        </w:trPr>
        <w:tc>
          <w:tcPr>
            <w:tcW w:w="534" w:type="dxa"/>
            <w:tcBorders>
              <w:bottom w:val="single" w:sz="4" w:space="0" w:color="auto"/>
            </w:tcBorders>
          </w:tcPr>
          <w:p w14:paraId="4748175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3B443C4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 с мусором?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9883E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091C9E" w14:textId="4105B2EB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4C7BF5C4" w14:textId="77777777" w:rsidTr="00BB3AF4">
        <w:trPr>
          <w:trHeight w:val="188"/>
        </w:trPr>
        <w:tc>
          <w:tcPr>
            <w:tcW w:w="534" w:type="dxa"/>
            <w:tcBorders>
              <w:top w:val="single" w:sz="4" w:space="0" w:color="auto"/>
            </w:tcBorders>
          </w:tcPr>
          <w:p w14:paraId="6976E2F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0EE0AE7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 и его применение.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7250C5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Изготовление костюмов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57704D" w14:textId="12ADB2BF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398F9B2" w14:textId="77777777" w:rsidTr="00490C1F">
        <w:trPr>
          <w:trHeight w:val="374"/>
        </w:trPr>
        <w:tc>
          <w:tcPr>
            <w:tcW w:w="534" w:type="dxa"/>
          </w:tcPr>
          <w:p w14:paraId="4A90381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14:paraId="19C4CD08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Черной книги.</w:t>
            </w:r>
          </w:p>
        </w:tc>
        <w:tc>
          <w:tcPr>
            <w:tcW w:w="2410" w:type="dxa"/>
          </w:tcPr>
          <w:p w14:paraId="2DFA7D5B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417" w:type="dxa"/>
          </w:tcPr>
          <w:p w14:paraId="29F83F16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4DD42E89" w14:textId="77777777" w:rsidTr="00490C1F">
        <w:trPr>
          <w:trHeight w:val="382"/>
        </w:trPr>
        <w:tc>
          <w:tcPr>
            <w:tcW w:w="534" w:type="dxa"/>
            <w:tcBorders>
              <w:bottom w:val="single" w:sz="4" w:space="0" w:color="auto"/>
            </w:tcBorders>
          </w:tcPr>
          <w:p w14:paraId="0EAFFF2E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14:paraId="10DD2F34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06886CE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«Экологический бумеранг»- устный журнал</w:t>
            </w:r>
          </w:p>
          <w:p w14:paraId="1508470F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9AC31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Эко- викторина</w:t>
            </w:r>
          </w:p>
          <w:p w14:paraId="413B55D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7F9718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7A081971" w14:textId="77777777" w:rsidTr="00490C1F">
        <w:trPr>
          <w:trHeight w:val="376"/>
        </w:trPr>
        <w:tc>
          <w:tcPr>
            <w:tcW w:w="534" w:type="dxa"/>
            <w:tcBorders>
              <w:top w:val="single" w:sz="4" w:space="0" w:color="auto"/>
            </w:tcBorders>
          </w:tcPr>
          <w:p w14:paraId="600A2E2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14:paraId="0199C66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035DC374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чистую природу».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F1FDEAE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реклам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AE9E9F" w14:textId="2CAF06E8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FA3A17B" w14:textId="77777777" w:rsidTr="00490C1F">
        <w:trPr>
          <w:trHeight w:val="1107"/>
        </w:trPr>
        <w:tc>
          <w:tcPr>
            <w:tcW w:w="534" w:type="dxa"/>
          </w:tcPr>
          <w:p w14:paraId="23C5028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EE642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14:paraId="68D45D6C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Раздел3  «</w:t>
            </w: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 человека»(14 час)</w:t>
            </w:r>
          </w:p>
          <w:p w14:paraId="3610E435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«Влияние природных факторов на здоровье </w:t>
            </w:r>
            <w:proofErr w:type="gramStart"/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населения»(</w:t>
            </w:r>
            <w:proofErr w:type="gramEnd"/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3ч.)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«Человек и окружающая среда.»</w:t>
            </w:r>
          </w:p>
        </w:tc>
        <w:tc>
          <w:tcPr>
            <w:tcW w:w="2410" w:type="dxa"/>
          </w:tcPr>
          <w:p w14:paraId="410F954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Экологическое путешествие.</w:t>
            </w:r>
          </w:p>
        </w:tc>
        <w:tc>
          <w:tcPr>
            <w:tcW w:w="1417" w:type="dxa"/>
          </w:tcPr>
          <w:p w14:paraId="0DDE9E56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CFF0B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9A3F4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EE8BD42" w14:textId="77777777" w:rsidTr="00BB3AF4">
        <w:trPr>
          <w:trHeight w:val="323"/>
        </w:trPr>
        <w:tc>
          <w:tcPr>
            <w:tcW w:w="534" w:type="dxa"/>
          </w:tcPr>
          <w:p w14:paraId="0376BD5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14:paraId="7D4B2572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3- четверть</w:t>
            </w:r>
          </w:p>
          <w:p w14:paraId="46E87B01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«Природная среда - фактор здоровья. (совместно с работниками с. библиотеки)</w:t>
            </w:r>
          </w:p>
        </w:tc>
        <w:tc>
          <w:tcPr>
            <w:tcW w:w="2410" w:type="dxa"/>
          </w:tcPr>
          <w:p w14:paraId="5FC3A11D" w14:textId="77777777" w:rsidR="0007306E" w:rsidRPr="0007306E" w:rsidRDefault="001D3CA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14:paraId="6F08C7E0" w14:textId="51A8AAA0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0DD8704B" w14:textId="77777777" w:rsidTr="00490C1F">
        <w:trPr>
          <w:trHeight w:val="426"/>
        </w:trPr>
        <w:tc>
          <w:tcPr>
            <w:tcW w:w="534" w:type="dxa"/>
          </w:tcPr>
          <w:p w14:paraId="01B16193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14:paraId="0CF8FAA7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«Шум и здоровье человека»</w:t>
            </w:r>
          </w:p>
        </w:tc>
        <w:tc>
          <w:tcPr>
            <w:tcW w:w="2410" w:type="dxa"/>
          </w:tcPr>
          <w:p w14:paraId="46B49FA1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14:paraId="1A5CAE7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9E8EC8" w14:textId="4EA6ACBE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F7E0A22" w14:textId="77777777" w:rsidTr="00BB3AF4">
        <w:trPr>
          <w:trHeight w:val="701"/>
        </w:trPr>
        <w:tc>
          <w:tcPr>
            <w:tcW w:w="534" w:type="dxa"/>
          </w:tcPr>
          <w:p w14:paraId="4358946F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14:paraId="38434017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«Формирование потребностей здорового образа жизни»  (4ч)</w:t>
            </w:r>
          </w:p>
          <w:p w14:paraId="06FE7D10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здорового образа жизни.</w:t>
            </w:r>
          </w:p>
          <w:p w14:paraId="6C1085F5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Слагаемые  здоровья.</w:t>
            </w:r>
          </w:p>
        </w:tc>
        <w:tc>
          <w:tcPr>
            <w:tcW w:w="2410" w:type="dxa"/>
          </w:tcPr>
          <w:p w14:paraId="50EFFC3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Интеллектуальное мероприятие</w:t>
            </w:r>
          </w:p>
        </w:tc>
        <w:tc>
          <w:tcPr>
            <w:tcW w:w="1417" w:type="dxa"/>
          </w:tcPr>
          <w:p w14:paraId="54E5D0DA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A1616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27CA9799" w14:textId="77777777" w:rsidTr="00490C1F">
        <w:trPr>
          <w:trHeight w:val="423"/>
        </w:trPr>
        <w:tc>
          <w:tcPr>
            <w:tcW w:w="534" w:type="dxa"/>
          </w:tcPr>
          <w:p w14:paraId="6157806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60F9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8F1E136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259B31A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питания. Понятие об экологически чистых продуктах питания.</w:t>
            </w:r>
          </w:p>
        </w:tc>
        <w:tc>
          <w:tcPr>
            <w:tcW w:w="2410" w:type="dxa"/>
          </w:tcPr>
          <w:p w14:paraId="3638C82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  <w:p w14:paraId="3B638CF5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37874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D0F818" w14:textId="6B3DCF16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00005DBD" w14:textId="77777777" w:rsidTr="00BB3AF4">
        <w:trPr>
          <w:trHeight w:val="621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</w:tcBorders>
          </w:tcPr>
          <w:p w14:paraId="22268B32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</w:tcPr>
          <w:p w14:paraId="3BB6C2FF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их воздействие на организм человека.</w:t>
            </w:r>
          </w:p>
          <w:p w14:paraId="6D639590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 вредным привычкам».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206DA8DB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Интеллектуальное мероприятие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29F390A2" w14:textId="3D3E6592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5ABA97C3" w14:textId="77777777" w:rsidTr="00BB3AF4">
        <w:trPr>
          <w:trHeight w:val="747"/>
        </w:trPr>
        <w:tc>
          <w:tcPr>
            <w:tcW w:w="534" w:type="dxa"/>
            <w:tcBorders>
              <w:top w:val="dotted" w:sz="4" w:space="0" w:color="auto"/>
            </w:tcBorders>
          </w:tcPr>
          <w:p w14:paraId="2918C8B2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dotted" w:sz="4" w:space="0" w:color="auto"/>
            </w:tcBorders>
          </w:tcPr>
          <w:p w14:paraId="36D80E83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«Скажем вредным привычкам – нет!» конкурс рекламных плакатов.</w:t>
            </w:r>
          </w:p>
          <w:p w14:paraId="19B1818C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14:paraId="49C3960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Конкурс рекламных плакатов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6F60416B" w14:textId="1DCB5F25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44FA4E4C" w14:textId="77777777" w:rsidTr="00BB3AF4">
        <w:trPr>
          <w:trHeight w:val="912"/>
        </w:trPr>
        <w:tc>
          <w:tcPr>
            <w:tcW w:w="534" w:type="dxa"/>
            <w:tcBorders>
              <w:top w:val="single" w:sz="4" w:space="0" w:color="000000" w:themeColor="text1"/>
            </w:tcBorders>
          </w:tcPr>
          <w:p w14:paraId="435CF14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0F7A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A7B3E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 w:themeColor="text1"/>
            </w:tcBorders>
          </w:tcPr>
          <w:p w14:paraId="6D66D9BB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 . «Профилактика инфекционных заболеваний.» (1ч)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защитить свой организм от инфекционных заболеваний.</w:t>
            </w: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14:paraId="1DBBBD77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052A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Интеллектуальное мероприятие</w:t>
            </w:r>
          </w:p>
          <w:p w14:paraId="78508585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14:paraId="7C3C756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1C0B2" w14:textId="1E0DBE66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2EFFCB0F" w14:textId="77777777" w:rsidTr="00BB3AF4">
        <w:trPr>
          <w:trHeight w:val="697"/>
        </w:trPr>
        <w:tc>
          <w:tcPr>
            <w:tcW w:w="534" w:type="dxa"/>
            <w:tcBorders>
              <w:top w:val="single" w:sz="4" w:space="0" w:color="000000" w:themeColor="text1"/>
            </w:tcBorders>
          </w:tcPr>
          <w:p w14:paraId="519A8716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 w:themeColor="text1"/>
            </w:tcBorders>
          </w:tcPr>
          <w:p w14:paraId="303D29CA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   «Экологическое   качество продуктов питания»  (1ч)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Продукты питания, их качество.</w:t>
            </w: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14:paraId="3578F935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D4363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14:paraId="1B0F24B4" w14:textId="104E0C20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2826748C" w14:textId="77777777" w:rsidTr="00490C1F">
        <w:trPr>
          <w:trHeight w:val="486"/>
        </w:trPr>
        <w:tc>
          <w:tcPr>
            <w:tcW w:w="534" w:type="dxa"/>
          </w:tcPr>
          <w:p w14:paraId="261DC4B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5F11224F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F5E0B83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 </w:t>
            </w:r>
            <w:proofErr w:type="gramStart"/>
            <w:r w:rsidRPr="0007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«.</w:t>
            </w: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</w:t>
            </w:r>
            <w:proofErr w:type="gramEnd"/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чудесные вещества».( 2ч)</w:t>
            </w:r>
          </w:p>
          <w:p w14:paraId="45EC8020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Значимость витаминов для организма человека.</w:t>
            </w:r>
          </w:p>
        </w:tc>
        <w:tc>
          <w:tcPr>
            <w:tcW w:w="2410" w:type="dxa"/>
          </w:tcPr>
          <w:p w14:paraId="1CFC15CE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14:paraId="0DDD52EF" w14:textId="05B886CF" w:rsidR="0007306E" w:rsidRPr="00B661A9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35F28" w14:textId="00D1A521" w:rsidR="0007306E" w:rsidRPr="00B661A9" w:rsidRDefault="0007306E" w:rsidP="00B661A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30130538" w14:textId="77777777" w:rsidTr="00490C1F">
        <w:trPr>
          <w:trHeight w:val="356"/>
        </w:trPr>
        <w:tc>
          <w:tcPr>
            <w:tcW w:w="534" w:type="dxa"/>
          </w:tcPr>
          <w:p w14:paraId="6651F1CE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14:paraId="70B64898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фрукты витаминные продукты.</w:t>
            </w:r>
          </w:p>
        </w:tc>
        <w:tc>
          <w:tcPr>
            <w:tcW w:w="2410" w:type="dxa"/>
          </w:tcPr>
          <w:p w14:paraId="1C0BEA7A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Инеллектуальный</w:t>
            </w:r>
            <w:proofErr w:type="spellEnd"/>
            <w:r w:rsidRPr="0007306E">
              <w:rPr>
                <w:rFonts w:ascii="Times New Roman" w:hAnsi="Times New Roman" w:cs="Times New Roman"/>
                <w:sz w:val="24"/>
                <w:szCs w:val="24"/>
              </w:rPr>
              <w:t xml:space="preserve"> марафон</w:t>
            </w:r>
          </w:p>
        </w:tc>
        <w:tc>
          <w:tcPr>
            <w:tcW w:w="1417" w:type="dxa"/>
          </w:tcPr>
          <w:p w14:paraId="7A65D7C1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21878ACA" w14:textId="77777777" w:rsidTr="00BB3AF4">
        <w:trPr>
          <w:trHeight w:val="946"/>
        </w:trPr>
        <w:tc>
          <w:tcPr>
            <w:tcW w:w="534" w:type="dxa"/>
          </w:tcPr>
          <w:p w14:paraId="64BC03CB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14:paraId="1BEA6368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4- четверть</w:t>
            </w:r>
          </w:p>
          <w:p w14:paraId="09F44C66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Start"/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 «</w:t>
            </w:r>
            <w:proofErr w:type="gramEnd"/>
            <w:r w:rsidRPr="00073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Вода. Состав и качество питьевой воды». (3часа)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«Голубые очи планеты».</w:t>
            </w:r>
          </w:p>
        </w:tc>
        <w:tc>
          <w:tcPr>
            <w:tcW w:w="2410" w:type="dxa"/>
          </w:tcPr>
          <w:p w14:paraId="7C23A0B2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8BCFA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Интеллектуально- познавательное мероприятие</w:t>
            </w:r>
          </w:p>
          <w:p w14:paraId="7ED6CDCF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A27C4F" w14:textId="13185FF0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7D094EE2" w14:textId="77777777" w:rsidTr="00490C1F">
        <w:trPr>
          <w:trHeight w:val="398"/>
        </w:trPr>
        <w:tc>
          <w:tcPr>
            <w:tcW w:w="534" w:type="dxa"/>
          </w:tcPr>
          <w:p w14:paraId="67E421AD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14:paraId="35ECCFD3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вокруг нас».</w:t>
            </w:r>
          </w:p>
        </w:tc>
        <w:tc>
          <w:tcPr>
            <w:tcW w:w="2410" w:type="dxa"/>
          </w:tcPr>
          <w:p w14:paraId="58EDB3A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14:paraId="3212245A" w14:textId="292523A8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63541190" w14:textId="77777777" w:rsidTr="00490C1F">
        <w:trPr>
          <w:trHeight w:val="410"/>
        </w:trPr>
        <w:tc>
          <w:tcPr>
            <w:tcW w:w="534" w:type="dxa"/>
          </w:tcPr>
          <w:p w14:paraId="69242B29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14:paraId="2B98B5DD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«Вода удивительное вещество.</w:t>
            </w:r>
          </w:p>
        </w:tc>
        <w:tc>
          <w:tcPr>
            <w:tcW w:w="2410" w:type="dxa"/>
          </w:tcPr>
          <w:p w14:paraId="1C859D54" w14:textId="77777777" w:rsidR="0007306E" w:rsidRPr="0007306E" w:rsidRDefault="001D3CA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14:paraId="4CF16247" w14:textId="10D5B7B6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1FD63605" w14:textId="77777777" w:rsidTr="00BB3AF4">
        <w:trPr>
          <w:trHeight w:val="288"/>
        </w:trPr>
        <w:tc>
          <w:tcPr>
            <w:tcW w:w="534" w:type="dxa"/>
          </w:tcPr>
          <w:p w14:paraId="2B329E00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14:paraId="00A8E158" w14:textId="19D12FE8" w:rsidR="0007306E" w:rsidRPr="0007306E" w:rsidRDefault="0007306E" w:rsidP="00B66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Раздел№</w:t>
            </w:r>
            <w:proofErr w:type="gramStart"/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>4  «</w:t>
            </w:r>
            <w:proofErr w:type="gramEnd"/>
            <w:r w:rsidRPr="0007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природы </w:t>
            </w: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Памятники природы </w:t>
            </w:r>
          </w:p>
        </w:tc>
        <w:tc>
          <w:tcPr>
            <w:tcW w:w="2410" w:type="dxa"/>
          </w:tcPr>
          <w:p w14:paraId="69D9A311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презетации</w:t>
            </w:r>
            <w:proofErr w:type="spellEnd"/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, викторина</w:t>
            </w:r>
          </w:p>
        </w:tc>
        <w:tc>
          <w:tcPr>
            <w:tcW w:w="1417" w:type="dxa"/>
          </w:tcPr>
          <w:p w14:paraId="5D51A28F" w14:textId="71F57856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1C516EE1" w14:textId="77777777" w:rsidTr="0067300E">
        <w:trPr>
          <w:trHeight w:val="260"/>
        </w:trPr>
        <w:tc>
          <w:tcPr>
            <w:tcW w:w="534" w:type="dxa"/>
          </w:tcPr>
          <w:p w14:paraId="77E33122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61E0E4F4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BBC4B5F" w14:textId="77777777" w:rsidR="0007306E" w:rsidRPr="0007306E" w:rsidRDefault="0007306E" w:rsidP="002531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«Экологическая кругосветка»</w:t>
            </w:r>
          </w:p>
        </w:tc>
        <w:tc>
          <w:tcPr>
            <w:tcW w:w="2410" w:type="dxa"/>
          </w:tcPr>
          <w:p w14:paraId="51A4301C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1417" w:type="dxa"/>
          </w:tcPr>
          <w:p w14:paraId="22D68FA5" w14:textId="7116766C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5639D4A8" w14:textId="77777777" w:rsidTr="00490C1F">
        <w:trPr>
          <w:trHeight w:val="166"/>
        </w:trPr>
        <w:tc>
          <w:tcPr>
            <w:tcW w:w="534" w:type="dxa"/>
          </w:tcPr>
          <w:p w14:paraId="7B178194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4FD314C8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FD12CF9" w14:textId="77777777" w:rsidR="0007306E" w:rsidRPr="0007306E" w:rsidRDefault="001D3CA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«Я люблю свой край родной»</w:t>
            </w:r>
          </w:p>
        </w:tc>
        <w:tc>
          <w:tcPr>
            <w:tcW w:w="2410" w:type="dxa"/>
          </w:tcPr>
          <w:p w14:paraId="46B73103" w14:textId="77777777" w:rsidR="0007306E" w:rsidRPr="0007306E" w:rsidRDefault="001D3CA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14:paraId="7CE010EF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7DFC03" w14:textId="77777777" w:rsidR="0007306E" w:rsidRPr="0007306E" w:rsidRDefault="0007306E" w:rsidP="00B6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6E" w:rsidRPr="0007306E" w14:paraId="6D37ABD2" w14:textId="77777777" w:rsidTr="00490C1F">
        <w:trPr>
          <w:trHeight w:val="320"/>
        </w:trPr>
        <w:tc>
          <w:tcPr>
            <w:tcW w:w="534" w:type="dxa"/>
          </w:tcPr>
          <w:p w14:paraId="03A01B82" w14:textId="560E971C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04C01F9" w14:textId="77777777" w:rsidR="0007306E" w:rsidRPr="0007306E" w:rsidRDefault="00490C1F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6E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</w:t>
            </w:r>
          </w:p>
        </w:tc>
        <w:tc>
          <w:tcPr>
            <w:tcW w:w="2410" w:type="dxa"/>
          </w:tcPr>
          <w:p w14:paraId="6EF48CB0" w14:textId="77777777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636F8" w14:textId="05C9FEC1" w:rsidR="0007306E" w:rsidRPr="0007306E" w:rsidRDefault="0007306E" w:rsidP="0025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C78E6E" w14:textId="77777777" w:rsidR="0007306E" w:rsidRPr="0007306E" w:rsidRDefault="0007306E" w:rsidP="000730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81CCA1" w14:textId="77777777" w:rsidR="00490C1F" w:rsidRDefault="00490C1F" w:rsidP="00490C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893E82C" w14:textId="77777777" w:rsidR="00BE3A63" w:rsidRDefault="00BE3A63" w:rsidP="00BE3A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BE3A63" w:rsidSect="0007306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D3EB5DA" w14:textId="77777777" w:rsidR="00947AF1" w:rsidRPr="0067300E" w:rsidRDefault="0067300E" w:rsidP="0067300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VI</w:t>
      </w:r>
      <w:r w:rsidR="00947AF1" w:rsidRPr="00947A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947AF1" w:rsidRPr="006730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Учебно- методическое и материально- техническое обеспечение</w:t>
      </w:r>
    </w:p>
    <w:p w14:paraId="19D3632F" w14:textId="77777777" w:rsidR="00947AF1" w:rsidRPr="0067300E" w:rsidRDefault="00947AF1" w:rsidP="0067300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D90C6A2" w14:textId="77777777" w:rsidR="00E11370" w:rsidRPr="0067300E" w:rsidRDefault="00E11370" w:rsidP="00673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Литература для учителя.</w:t>
      </w:r>
    </w:p>
    <w:p w14:paraId="16211669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Биология, экология, здоровый образ жизни / Составитель Балабанова В.В., </w:t>
      </w: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Максимцева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– Волгоград: Учитель.</w:t>
      </w:r>
    </w:p>
    <w:p w14:paraId="0E6580A8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Рохлов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B.C. Школьный практикум. Биология. Человек. - М, Дрофа, 1998</w:t>
      </w:r>
    </w:p>
    <w:p w14:paraId="67055D95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доклад «О состоянии и об охране окружающей среды РФ в 2006г.».</w:t>
      </w:r>
    </w:p>
    <w:p w14:paraId="53E411F1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 пакет. Комплект образовательных материалов. - Венгрия, РЭЦ, 2005 –С-Пб; С. 85-117; 203-208; 234-237.</w:t>
      </w:r>
    </w:p>
    <w:p w14:paraId="6F912B35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Лиходед </w:t>
      </w:r>
      <w:proofErr w:type="gram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В.М.»Экология</w:t>
      </w:r>
      <w:proofErr w:type="gram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»-Ростов-на-Дону: «Феникс». 2009.</w:t>
      </w:r>
    </w:p>
    <w:p w14:paraId="644B9783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Панкеев И.А., </w:t>
      </w: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Рыбальский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Н.Г., </w:t>
      </w: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Думнов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Снакин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Фёдоров А.В. Экология России на рубеже тысячелетий. Состояние окружающей среды в России, М.: Аргус, 1994</w:t>
      </w:r>
    </w:p>
    <w:p w14:paraId="430073E0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 Б.Б. Экология человека, - М, Академия, 2003 - с. 81, 95 - 113; 191-204.</w:t>
      </w:r>
    </w:p>
    <w:p w14:paraId="036A38D0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Симонова Г. А. Экология и мы. - Сыктывкар, 2002</w:t>
      </w:r>
    </w:p>
    <w:p w14:paraId="1D122E46" w14:textId="77777777" w:rsidR="00E11370" w:rsidRPr="0067300E" w:rsidRDefault="00E11370" w:rsidP="0067300E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Фёдорова А.И., Никольская. Практикум по экологии и охране окружающей среды. М: ВЛАДОС, 2001 - с. 177; 203</w:t>
      </w:r>
    </w:p>
    <w:p w14:paraId="5D85FB6F" w14:textId="77777777" w:rsidR="00947AF1" w:rsidRPr="0067300E" w:rsidRDefault="00E11370" w:rsidP="0067300E">
      <w:pPr>
        <w:pStyle w:val="a8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ХотунцевЮ.Л</w:t>
      </w:r>
      <w:proofErr w:type="spellEnd"/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Человек, технологии, окружающая среда. - М.: Устойчивый мир, 2001 - с. 163</w:t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47AF1" w:rsidRPr="00673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  <w:r w:rsidR="00947AF1" w:rsidRPr="00673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процесса</w:t>
      </w:r>
    </w:p>
    <w:p w14:paraId="780BC084" w14:textId="77777777" w:rsidR="00947AF1" w:rsidRPr="0067300E" w:rsidRDefault="00947AF1" w:rsidP="0067300E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0E">
        <w:rPr>
          <w:rFonts w:ascii="Times New Roman" w:eastAsia="Calibri" w:hAnsi="Times New Roman" w:cs="Times New Roman"/>
          <w:sz w:val="24"/>
          <w:szCs w:val="24"/>
        </w:rPr>
        <w:t>компьютер</w:t>
      </w:r>
    </w:p>
    <w:p w14:paraId="75E57712" w14:textId="77777777" w:rsidR="00947AF1" w:rsidRPr="0067300E" w:rsidRDefault="00947AF1" w:rsidP="0067300E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0E">
        <w:rPr>
          <w:rFonts w:ascii="Times New Roman" w:eastAsia="Calibri" w:hAnsi="Times New Roman" w:cs="Times New Roman"/>
          <w:sz w:val="24"/>
          <w:szCs w:val="24"/>
        </w:rPr>
        <w:t>мультимедиа проектор</w:t>
      </w:r>
    </w:p>
    <w:p w14:paraId="7F15D5C3" w14:textId="77777777" w:rsidR="00947AF1" w:rsidRPr="0067300E" w:rsidRDefault="00947AF1" w:rsidP="0067300E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0E">
        <w:rPr>
          <w:rFonts w:ascii="Times New Roman" w:eastAsia="Calibri" w:hAnsi="Times New Roman" w:cs="Times New Roman"/>
          <w:sz w:val="24"/>
          <w:szCs w:val="24"/>
        </w:rPr>
        <w:t>интерактивная доска</w:t>
      </w:r>
      <w:bookmarkStart w:id="0" w:name="_Hlk146379087"/>
    </w:p>
    <w:bookmarkEnd w:id="0"/>
    <w:p w14:paraId="4BAC4163" w14:textId="7E938D10" w:rsidR="00CC66F5" w:rsidRPr="0067300E" w:rsidRDefault="00CC66F5" w:rsidP="0067300E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C66F5" w:rsidRPr="0067300E" w:rsidSect="00E11370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1687E" w14:textId="77777777" w:rsidR="00063238" w:rsidRDefault="00063238" w:rsidP="00947AF1">
      <w:pPr>
        <w:spacing w:after="0" w:line="240" w:lineRule="auto"/>
      </w:pPr>
      <w:r>
        <w:separator/>
      </w:r>
    </w:p>
  </w:endnote>
  <w:endnote w:type="continuationSeparator" w:id="0">
    <w:p w14:paraId="188E44A9" w14:textId="77777777" w:rsidR="00063238" w:rsidRDefault="00063238" w:rsidP="0094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438A" w14:textId="77777777" w:rsidR="00063238" w:rsidRDefault="00063238" w:rsidP="00947AF1">
      <w:pPr>
        <w:spacing w:after="0" w:line="240" w:lineRule="auto"/>
      </w:pPr>
      <w:r>
        <w:separator/>
      </w:r>
    </w:p>
  </w:footnote>
  <w:footnote w:type="continuationSeparator" w:id="0">
    <w:p w14:paraId="5E0C9772" w14:textId="77777777" w:rsidR="00063238" w:rsidRDefault="00063238" w:rsidP="00947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884CA50"/>
    <w:lvl w:ilvl="0">
      <w:numFmt w:val="bullet"/>
      <w:lvlText w:val="*"/>
      <w:lvlJc w:val="left"/>
      <w:pPr>
        <w:ind w:left="349" w:firstLine="0"/>
      </w:pPr>
    </w:lvl>
  </w:abstractNum>
  <w:abstractNum w:abstractNumId="1" w15:restartNumberingAfterBreak="0">
    <w:nsid w:val="00707EBB"/>
    <w:multiLevelType w:val="hybridMultilevel"/>
    <w:tmpl w:val="3DBC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E4735"/>
    <w:multiLevelType w:val="hybridMultilevel"/>
    <w:tmpl w:val="0BAAD07E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04071D77"/>
    <w:multiLevelType w:val="multilevel"/>
    <w:tmpl w:val="30BE5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BA1950"/>
    <w:multiLevelType w:val="hybridMultilevel"/>
    <w:tmpl w:val="A28E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662D1"/>
    <w:multiLevelType w:val="hybridMultilevel"/>
    <w:tmpl w:val="642E8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02667"/>
    <w:multiLevelType w:val="hybridMultilevel"/>
    <w:tmpl w:val="03CE7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F2D0C"/>
    <w:multiLevelType w:val="hybridMultilevel"/>
    <w:tmpl w:val="5A6413E0"/>
    <w:lvl w:ilvl="0" w:tplc="FA3EC202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98C4050"/>
    <w:multiLevelType w:val="hybridMultilevel"/>
    <w:tmpl w:val="4EB03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3699F"/>
    <w:multiLevelType w:val="hybridMultilevel"/>
    <w:tmpl w:val="6BDAF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E049A"/>
    <w:multiLevelType w:val="hybridMultilevel"/>
    <w:tmpl w:val="6A0A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C021E"/>
    <w:multiLevelType w:val="hybridMultilevel"/>
    <w:tmpl w:val="D92AE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1453A"/>
    <w:multiLevelType w:val="hybridMultilevel"/>
    <w:tmpl w:val="0DEC57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972583"/>
    <w:multiLevelType w:val="hybridMultilevel"/>
    <w:tmpl w:val="DD58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D008B"/>
    <w:multiLevelType w:val="hybridMultilevel"/>
    <w:tmpl w:val="C1F08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D00AA"/>
    <w:multiLevelType w:val="hybridMultilevel"/>
    <w:tmpl w:val="ACB89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A2961"/>
    <w:multiLevelType w:val="hybridMultilevel"/>
    <w:tmpl w:val="37087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62A75"/>
    <w:multiLevelType w:val="hybridMultilevel"/>
    <w:tmpl w:val="2C72867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8" w15:restartNumberingAfterBreak="0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63471DF"/>
    <w:multiLevelType w:val="hybridMultilevel"/>
    <w:tmpl w:val="865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163FF"/>
    <w:multiLevelType w:val="hybridMultilevel"/>
    <w:tmpl w:val="CFE4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658DA"/>
    <w:multiLevelType w:val="hybridMultilevel"/>
    <w:tmpl w:val="B38E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77298A"/>
    <w:multiLevelType w:val="hybridMultilevel"/>
    <w:tmpl w:val="777EA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9592E"/>
    <w:multiLevelType w:val="hybridMultilevel"/>
    <w:tmpl w:val="1A60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90445"/>
    <w:multiLevelType w:val="hybridMultilevel"/>
    <w:tmpl w:val="F39C43B8"/>
    <w:lvl w:ilvl="0" w:tplc="70423044">
      <w:start w:val="1"/>
      <w:numFmt w:val="upperRoman"/>
      <w:lvlText w:val="%1."/>
      <w:lvlJc w:val="left"/>
      <w:pPr>
        <w:ind w:left="720" w:hanging="36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240DC"/>
    <w:multiLevelType w:val="hybridMultilevel"/>
    <w:tmpl w:val="34B8D12C"/>
    <w:lvl w:ilvl="0" w:tplc="27E263A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659C"/>
    <w:multiLevelType w:val="hybridMultilevel"/>
    <w:tmpl w:val="BF36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33546"/>
    <w:multiLevelType w:val="hybridMultilevel"/>
    <w:tmpl w:val="C3A06826"/>
    <w:lvl w:ilvl="0" w:tplc="FE104DD4">
      <w:start w:val="1"/>
      <w:numFmt w:val="decimal"/>
      <w:lvlText w:val="%1."/>
      <w:lvlJc w:val="left"/>
      <w:pPr>
        <w:ind w:left="1080" w:hanging="360"/>
      </w:pPr>
      <w:rPr>
        <w:rFonts w:ascii="Times New Roman" w:eastAsia="DejaVu San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1EA47F9"/>
    <w:multiLevelType w:val="hybridMultilevel"/>
    <w:tmpl w:val="AC14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67D89"/>
    <w:multiLevelType w:val="hybridMultilevel"/>
    <w:tmpl w:val="6E32F12A"/>
    <w:lvl w:ilvl="0" w:tplc="ED847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59F6A9D"/>
    <w:multiLevelType w:val="hybridMultilevel"/>
    <w:tmpl w:val="B922017C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1" w15:restartNumberingAfterBreak="0">
    <w:nsid w:val="5F0F1470"/>
    <w:multiLevelType w:val="hybridMultilevel"/>
    <w:tmpl w:val="7BD40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823E1"/>
    <w:multiLevelType w:val="hybridMultilevel"/>
    <w:tmpl w:val="71BCD0DC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3" w15:restartNumberingAfterBreak="0">
    <w:nsid w:val="6B586CEC"/>
    <w:multiLevelType w:val="hybridMultilevel"/>
    <w:tmpl w:val="EEA6127A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4" w15:restartNumberingAfterBreak="0">
    <w:nsid w:val="6DD60023"/>
    <w:multiLevelType w:val="hybridMultilevel"/>
    <w:tmpl w:val="301C1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36840"/>
    <w:multiLevelType w:val="hybridMultilevel"/>
    <w:tmpl w:val="51A46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29"/>
  </w:num>
  <w:num w:numId="4">
    <w:abstractNumId w:val="12"/>
  </w:num>
  <w:num w:numId="5">
    <w:abstractNumId w:val="21"/>
  </w:num>
  <w:num w:numId="6">
    <w:abstractNumId w:val="10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13"/>
  </w:num>
  <w:num w:numId="9">
    <w:abstractNumId w:val="25"/>
  </w:num>
  <w:num w:numId="10">
    <w:abstractNumId w:val="28"/>
  </w:num>
  <w:num w:numId="11">
    <w:abstractNumId w:val="22"/>
  </w:num>
  <w:num w:numId="12">
    <w:abstractNumId w:val="14"/>
  </w:num>
  <w:num w:numId="13">
    <w:abstractNumId w:val="27"/>
  </w:num>
  <w:num w:numId="14">
    <w:abstractNumId w:val="7"/>
  </w:num>
  <w:num w:numId="15">
    <w:abstractNumId w:val="5"/>
  </w:num>
  <w:num w:numId="16">
    <w:abstractNumId w:val="30"/>
  </w:num>
  <w:num w:numId="17">
    <w:abstractNumId w:val="2"/>
  </w:num>
  <w:num w:numId="18">
    <w:abstractNumId w:val="17"/>
  </w:num>
  <w:num w:numId="19">
    <w:abstractNumId w:val="33"/>
  </w:num>
  <w:num w:numId="20">
    <w:abstractNumId w:val="32"/>
  </w:num>
  <w:num w:numId="21">
    <w:abstractNumId w:val="11"/>
  </w:num>
  <w:num w:numId="22">
    <w:abstractNumId w:val="20"/>
  </w:num>
  <w:num w:numId="23">
    <w:abstractNumId w:val="16"/>
  </w:num>
  <w:num w:numId="24">
    <w:abstractNumId w:val="1"/>
  </w:num>
  <w:num w:numId="25">
    <w:abstractNumId w:val="8"/>
  </w:num>
  <w:num w:numId="26">
    <w:abstractNumId w:val="19"/>
  </w:num>
  <w:num w:numId="27">
    <w:abstractNumId w:val="23"/>
  </w:num>
  <w:num w:numId="28">
    <w:abstractNumId w:val="31"/>
  </w:num>
  <w:num w:numId="29">
    <w:abstractNumId w:val="4"/>
  </w:num>
  <w:num w:numId="30">
    <w:abstractNumId w:val="6"/>
  </w:num>
  <w:num w:numId="31">
    <w:abstractNumId w:val="15"/>
  </w:num>
  <w:num w:numId="32">
    <w:abstractNumId w:val="34"/>
  </w:num>
  <w:num w:numId="33">
    <w:abstractNumId w:val="3"/>
  </w:num>
  <w:num w:numId="34">
    <w:abstractNumId w:val="35"/>
  </w:num>
  <w:num w:numId="35">
    <w:abstractNumId w:val="9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AF1"/>
    <w:rsid w:val="00063238"/>
    <w:rsid w:val="0007306E"/>
    <w:rsid w:val="00103BA4"/>
    <w:rsid w:val="00117BCE"/>
    <w:rsid w:val="00182FAC"/>
    <w:rsid w:val="00187B4D"/>
    <w:rsid w:val="00192293"/>
    <w:rsid w:val="001D3CAE"/>
    <w:rsid w:val="002130D4"/>
    <w:rsid w:val="00253199"/>
    <w:rsid w:val="00292BAC"/>
    <w:rsid w:val="002D6C71"/>
    <w:rsid w:val="002E1500"/>
    <w:rsid w:val="003426C8"/>
    <w:rsid w:val="00355BD3"/>
    <w:rsid w:val="003E0291"/>
    <w:rsid w:val="003F5A71"/>
    <w:rsid w:val="00400763"/>
    <w:rsid w:val="0042782D"/>
    <w:rsid w:val="00454513"/>
    <w:rsid w:val="00490C1F"/>
    <w:rsid w:val="004A4FFE"/>
    <w:rsid w:val="004B5DC0"/>
    <w:rsid w:val="004F2CB6"/>
    <w:rsid w:val="0051708B"/>
    <w:rsid w:val="00520616"/>
    <w:rsid w:val="005D7688"/>
    <w:rsid w:val="005E6C6B"/>
    <w:rsid w:val="00651160"/>
    <w:rsid w:val="00656ECB"/>
    <w:rsid w:val="0067300E"/>
    <w:rsid w:val="00694158"/>
    <w:rsid w:val="006D07DE"/>
    <w:rsid w:val="006D3507"/>
    <w:rsid w:val="006F0522"/>
    <w:rsid w:val="0075395C"/>
    <w:rsid w:val="007E0302"/>
    <w:rsid w:val="008405F3"/>
    <w:rsid w:val="00847E5A"/>
    <w:rsid w:val="00880F93"/>
    <w:rsid w:val="008A271A"/>
    <w:rsid w:val="008C0F1D"/>
    <w:rsid w:val="008D283A"/>
    <w:rsid w:val="00927517"/>
    <w:rsid w:val="009301BA"/>
    <w:rsid w:val="00947AF1"/>
    <w:rsid w:val="0097559F"/>
    <w:rsid w:val="00A316E6"/>
    <w:rsid w:val="00A85339"/>
    <w:rsid w:val="00B32141"/>
    <w:rsid w:val="00B661A9"/>
    <w:rsid w:val="00BC71F0"/>
    <w:rsid w:val="00BD205B"/>
    <w:rsid w:val="00BE3A63"/>
    <w:rsid w:val="00C4468D"/>
    <w:rsid w:val="00C52C48"/>
    <w:rsid w:val="00C61EC3"/>
    <w:rsid w:val="00CB77AD"/>
    <w:rsid w:val="00CC66F5"/>
    <w:rsid w:val="00CD44AA"/>
    <w:rsid w:val="00E02016"/>
    <w:rsid w:val="00E11370"/>
    <w:rsid w:val="00EC6CD3"/>
    <w:rsid w:val="00EE5C6F"/>
    <w:rsid w:val="00EE7F74"/>
    <w:rsid w:val="00F163FE"/>
    <w:rsid w:val="00FC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3E0D"/>
  <w15:docId w15:val="{0260787A-7C40-4CD1-8B3B-7B0EABB9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C71"/>
  </w:style>
  <w:style w:type="paragraph" w:styleId="1">
    <w:name w:val="heading 1"/>
    <w:basedOn w:val="a"/>
    <w:next w:val="a"/>
    <w:link w:val="10"/>
    <w:qFormat/>
    <w:rsid w:val="00CB77AD"/>
    <w:pPr>
      <w:keepNext/>
      <w:spacing w:after="0" w:line="240" w:lineRule="auto"/>
      <w:ind w:firstLine="360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7AF1"/>
  </w:style>
  <w:style w:type="paragraph" w:styleId="a5">
    <w:name w:val="footer"/>
    <w:basedOn w:val="a"/>
    <w:link w:val="a6"/>
    <w:uiPriority w:val="99"/>
    <w:unhideWhenUsed/>
    <w:rsid w:val="00947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7AF1"/>
  </w:style>
  <w:style w:type="table" w:styleId="a7">
    <w:name w:val="Table Grid"/>
    <w:basedOn w:val="a1"/>
    <w:rsid w:val="00947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a"/>
    <w:uiPriority w:val="99"/>
    <w:rsid w:val="00EE5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EE5C6F"/>
    <w:rPr>
      <w:rFonts w:ascii="Segoe UI" w:hAnsi="Segoe UI" w:cs="Segoe UI"/>
      <w:sz w:val="26"/>
      <w:szCs w:val="26"/>
    </w:rPr>
  </w:style>
  <w:style w:type="paragraph" w:customStyle="1" w:styleId="Style27">
    <w:name w:val="Style27"/>
    <w:basedOn w:val="a"/>
    <w:uiPriority w:val="99"/>
    <w:rsid w:val="00EE5C6F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EE5C6F"/>
    <w:rPr>
      <w:rFonts w:ascii="Times New Roman" w:hAnsi="Times New Roman" w:cs="Times New Roman"/>
      <w:sz w:val="22"/>
      <w:szCs w:val="22"/>
    </w:rPr>
  </w:style>
  <w:style w:type="character" w:customStyle="1" w:styleId="c6c41">
    <w:name w:val="c6 c41"/>
    <w:basedOn w:val="a0"/>
    <w:rsid w:val="00EE5C6F"/>
  </w:style>
  <w:style w:type="paragraph" w:customStyle="1" w:styleId="c7c110c92">
    <w:name w:val="c7 c110 c92"/>
    <w:basedOn w:val="a"/>
    <w:rsid w:val="00EE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5C6F"/>
  </w:style>
  <w:style w:type="character" w:customStyle="1" w:styleId="c4c6">
    <w:name w:val="c4 c6"/>
    <w:basedOn w:val="a0"/>
    <w:rsid w:val="00EE5C6F"/>
  </w:style>
  <w:style w:type="character" w:customStyle="1" w:styleId="apple-converted-space">
    <w:name w:val="apple-converted-space"/>
    <w:basedOn w:val="a0"/>
    <w:rsid w:val="00EE5C6F"/>
  </w:style>
  <w:style w:type="paragraph" w:customStyle="1" w:styleId="c37">
    <w:name w:val="c37"/>
    <w:basedOn w:val="a"/>
    <w:rsid w:val="00EE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5DC0"/>
    <w:pPr>
      <w:ind w:left="720"/>
      <w:contextualSpacing/>
    </w:pPr>
  </w:style>
  <w:style w:type="paragraph" w:customStyle="1" w:styleId="msonormalcxspmiddle">
    <w:name w:val="msonormalcxspmiddle"/>
    <w:basedOn w:val="a"/>
    <w:rsid w:val="00BC7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BE3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2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27517"/>
    <w:rPr>
      <w:b/>
      <w:bCs/>
    </w:rPr>
  </w:style>
  <w:style w:type="paragraph" w:styleId="ab">
    <w:name w:val="No Spacing"/>
    <w:uiPriority w:val="1"/>
    <w:qFormat/>
    <w:rsid w:val="00927517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Заголовок Знак"/>
    <w:link w:val="ad"/>
    <w:uiPriority w:val="99"/>
    <w:locked/>
    <w:rsid w:val="00E11370"/>
    <w:rPr>
      <w:rFonts w:ascii="Times New Roman" w:hAnsi="Times New Roman" w:cs="Times New Roman"/>
      <w:b/>
      <w:bCs/>
      <w:sz w:val="24"/>
      <w:szCs w:val="24"/>
      <w:lang w:eastAsia="ar-SA"/>
    </w:rPr>
  </w:style>
  <w:style w:type="paragraph" w:styleId="ad">
    <w:name w:val="Title"/>
    <w:basedOn w:val="a"/>
    <w:next w:val="a"/>
    <w:link w:val="ac"/>
    <w:uiPriority w:val="99"/>
    <w:qFormat/>
    <w:rsid w:val="00E11370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12">
    <w:name w:val="Название Знак1"/>
    <w:basedOn w:val="a0"/>
    <w:uiPriority w:val="10"/>
    <w:rsid w:val="00E11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">
    <w:name w:val="Сетка таблицы2"/>
    <w:basedOn w:val="a1"/>
    <w:next w:val="a7"/>
    <w:uiPriority w:val="59"/>
    <w:rsid w:val="000730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CC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66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B77AD"/>
    <w:rPr>
      <w:rFonts w:ascii="Times New Roman" w:eastAsia="Times New Roman" w:hAnsi="Times New Roman" w:cs="Times New Roman"/>
      <w:sz w:val="28"/>
      <w:szCs w:val="24"/>
    </w:rPr>
  </w:style>
  <w:style w:type="paragraph" w:styleId="af0">
    <w:name w:val="Body Text"/>
    <w:basedOn w:val="a"/>
    <w:link w:val="af1"/>
    <w:uiPriority w:val="1"/>
    <w:qFormat/>
    <w:rsid w:val="00CB77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CB77AD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CB77AD"/>
    <w:pPr>
      <w:widowControl w:val="0"/>
      <w:autoSpaceDE w:val="0"/>
      <w:autoSpaceDN w:val="0"/>
      <w:spacing w:after="0" w:line="240" w:lineRule="auto"/>
      <w:ind w:left="7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TSG\Desktop\&#1087;&#1086;&#1088;&#1090;&#1092;&#1086;&#1083;&#1080;&#1086;&#1055;&#1077;&#1088;&#1089;\&#1047;&#1072;&#1082;&#1085;&#1054;&#1073;&#1054;&#1073;&#1088;&#1072;&#1079;&#1086;&#1074;&#1072;&#1085;&#1080;&#1080;\1&#1047;&#1072;&#1082;&#1086;&#1085;%20&#1086;&#1073;%20&#1086;&#1073;&#1088;&#1072;&#1079;&#1086;&#1074;&#1072;&#1085;&#1080;&#1080;B8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TSG\Desktop\&#1087;&#1086;&#1088;&#1090;&#1092;&#1086;&#1083;&#1080;&#1086;&#1055;&#1077;&#1088;&#1089;\&#1047;&#1072;&#1082;&#1085;&#1054;&#1073;&#1054;&#1073;&#1088;&#1072;&#1079;&#1086;&#1074;&#1072;&#1085;&#1080;&#1080;\1&#1047;&#1072;&#1082;&#1086;&#1085;%20&#1086;&#1073;%20&#1086;&#1073;&#1088;&#1072;&#1079;&#1086;&#1074;&#1072;&#1085;&#1080;&#1080;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DE36-C4C6-45AD-8499-6883C67A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11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Нанисат Давудова</cp:lastModifiedBy>
  <cp:revision>39</cp:revision>
  <cp:lastPrinted>2023-09-25T20:12:00Z</cp:lastPrinted>
  <dcterms:created xsi:type="dcterms:W3CDTF">2015-08-22T17:32:00Z</dcterms:created>
  <dcterms:modified xsi:type="dcterms:W3CDTF">2023-10-10T11:11:00Z</dcterms:modified>
</cp:coreProperties>
</file>