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DA997" w14:textId="23C2E434" w:rsidR="0070571F" w:rsidRDefault="0070571F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27379462"/>
      <w:r>
        <w:rPr>
          <w:noProof/>
        </w:rPr>
        <w:drawing>
          <wp:inline distT="0" distB="0" distL="0" distR="0" wp14:anchorId="06B965DA" wp14:editId="112A31B5">
            <wp:extent cx="5940425" cy="79203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D8F990" w14:textId="77777777" w:rsidR="00107E0F" w:rsidRPr="00BB3CF2" w:rsidRDefault="00107E0F">
      <w:pPr>
        <w:spacing w:after="0"/>
        <w:ind w:left="120"/>
        <w:jc w:val="center"/>
        <w:rPr>
          <w:lang w:val="ru-RU"/>
        </w:rPr>
      </w:pPr>
    </w:p>
    <w:p w14:paraId="54EAE40D" w14:textId="77777777" w:rsidR="00107E0F" w:rsidRPr="00BB3CF2" w:rsidRDefault="00107E0F">
      <w:pPr>
        <w:spacing w:after="0"/>
        <w:ind w:left="120"/>
        <w:jc w:val="center"/>
        <w:rPr>
          <w:lang w:val="ru-RU"/>
        </w:rPr>
      </w:pPr>
    </w:p>
    <w:p w14:paraId="523B9F4A" w14:textId="77777777" w:rsidR="00107E0F" w:rsidRPr="00BB3CF2" w:rsidRDefault="00107E0F">
      <w:pPr>
        <w:spacing w:after="0"/>
        <w:ind w:left="120"/>
        <w:jc w:val="center"/>
        <w:rPr>
          <w:lang w:val="ru-RU"/>
        </w:rPr>
      </w:pPr>
    </w:p>
    <w:p w14:paraId="545AA82F" w14:textId="77777777" w:rsidR="00107E0F" w:rsidRPr="00BB3CF2" w:rsidRDefault="00107E0F">
      <w:pPr>
        <w:spacing w:after="0"/>
        <w:ind w:left="120"/>
        <w:jc w:val="center"/>
        <w:rPr>
          <w:lang w:val="ru-RU"/>
        </w:rPr>
      </w:pPr>
    </w:p>
    <w:p w14:paraId="2949082F" w14:textId="77777777" w:rsidR="0070571F" w:rsidRDefault="0070571F" w:rsidP="00FD641F">
      <w:pPr>
        <w:widowControl w:val="0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14:paraId="16EA8C1C" w14:textId="491E44FA" w:rsidR="00FD641F" w:rsidRPr="00433335" w:rsidRDefault="00FD641F" w:rsidP="00FD641F">
      <w:pPr>
        <w:widowControl w:val="0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433335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Пояснительная записка</w:t>
      </w:r>
    </w:p>
    <w:p w14:paraId="3F0DCC83" w14:textId="77777777" w:rsidR="00FD641F" w:rsidRPr="00433335" w:rsidRDefault="00FD641F" w:rsidP="00FD641F">
      <w:pPr>
        <w:widowControl w:val="0"/>
        <w:spacing w:after="0" w:line="240" w:lineRule="auto"/>
        <w:ind w:left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0F6B9C3A" w14:textId="77777777" w:rsidR="00FD641F" w:rsidRPr="00433335" w:rsidRDefault="00FD641F" w:rsidP="00FD641F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333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Решение задач, как учебно-методический прием изучения генетики, имеет важное значение. Его применение способствует качественному усвоению знаний, получаемых теоретически, повышая их образность, развивает умение рассуждать и обосновывать выводы, существенно расширяет кругозор изучающего генетику, т.к. задачи, как правило, построены на основании документальных данных, привлеченных из области частной генетики растений, животных, человека. Использование таких задач развивает у школьников логическое мышление и позволяет им глубже понять учебный материал, а преподаватель имеет возможность осуществлять эффективный контроль уровня усвоенных учащимися знаний. Несмотря на это школьные учебники содержат минимум информации о закономерностях наследования, а составлению схем скрещивания и решению генетических задач в школьной программе по общей биологии отводится очень мало времени. Разделы «Генетика» и «Молекулярная биология» являются одними из самых сложных для понимания в школьном курсе общей биологии. Облегчению усвоения этих разделов может способствовать решение задач по генетике разных уровней сложности.</w:t>
      </w:r>
    </w:p>
    <w:p w14:paraId="2E55205B" w14:textId="77777777" w:rsidR="00FD641F" w:rsidRPr="00433335" w:rsidRDefault="00FD641F" w:rsidP="00FD641F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333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Для успешного решения генетических задач, обучающиеся должны свободно ориентироваться в основных генетических понятиях и законах, знать специальную терминологию и буквенную символику. Умение решать генетические задачи является важным показателем овладения учащимися теоретических знаний по генетике. Генетические задачи не только конкретизируют и углубляют теоретические знания обучающихся, но и показывают практическую значимость представлений о механизмах наследования генов и хромосом, изменчивости и формирования признаков. Поэтому возникла необходимость в создании данного курса.</w:t>
      </w:r>
    </w:p>
    <w:p w14:paraId="12C7213F" w14:textId="77777777" w:rsidR="00FD641F" w:rsidRPr="00433335" w:rsidRDefault="00FD641F" w:rsidP="00FD641F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333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Программа рассчитана на целый учебный год (34 часа), направлена на углубление теоретического и практического материала по данной теме. Элективный курс представлен в виде практикума, который позволит восполнить пробелы в знаниях учащихся по вопросам решения задач разных типов и позволит осуществить целенаправленную подготовку к сдаче итогового экзамена по биологии.</w:t>
      </w:r>
    </w:p>
    <w:p w14:paraId="7C532DB9" w14:textId="77777777" w:rsidR="00FD641F" w:rsidRPr="00433335" w:rsidRDefault="00FD641F" w:rsidP="00FD641F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333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 данном курсе будут рассмотрены типы задач, которые не рассматриваются базовой программой по биологии. Курс «Биология в задачах» разбит на отдельные тематические блоки, каждый из которых начинается с изучения теоретического материала. В дальнейшем учащиеся знакомятся с различными способами решения – главное, чтобы он был рациональным и логически последовательным. Решение задач по генетике </w:t>
      </w:r>
      <w:r w:rsidRPr="004333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способствует развитию логического мышления, прививает навык самостоятельной работы, расширяет область знаний по биологии, формирует интерес к профессиям, связанным с медициной. Важное место в курсе занимает практическая направленность изучаемого материала, реализация которой формирует у обучающихся практические навыки работы с исследуемым материалом, выступает в роли источника знаний и способствует формированию научной картины мира.</w:t>
      </w:r>
    </w:p>
    <w:p w14:paraId="1E0E091F" w14:textId="77777777" w:rsidR="00FD641F" w:rsidRPr="00433335" w:rsidRDefault="00FD641F" w:rsidP="00FD641F">
      <w:pPr>
        <w:shd w:val="clear" w:color="auto" w:fill="FFFFFF"/>
        <w:spacing w:after="0" w:line="240" w:lineRule="auto"/>
        <w:ind w:firstLine="709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proofErr w:type="spellStart"/>
      <w:r w:rsidRPr="00433335">
        <w:rPr>
          <w:rStyle w:val="c1"/>
          <w:rFonts w:ascii="Times New Roman" w:hAnsi="Times New Roman" w:cs="Times New Roman"/>
          <w:sz w:val="28"/>
          <w:szCs w:val="28"/>
        </w:rPr>
        <w:t>Нормативные</w:t>
      </w:r>
      <w:proofErr w:type="spellEnd"/>
      <w:r w:rsidRPr="00433335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3335">
        <w:rPr>
          <w:rStyle w:val="c1"/>
          <w:rFonts w:ascii="Times New Roman" w:hAnsi="Times New Roman" w:cs="Times New Roman"/>
          <w:sz w:val="28"/>
          <w:szCs w:val="28"/>
        </w:rPr>
        <w:t>документы</w:t>
      </w:r>
      <w:proofErr w:type="spellEnd"/>
      <w:r w:rsidRPr="00433335">
        <w:rPr>
          <w:rStyle w:val="c1"/>
          <w:rFonts w:ascii="Times New Roman" w:hAnsi="Times New Roman" w:cs="Times New Roman"/>
          <w:sz w:val="28"/>
          <w:szCs w:val="28"/>
        </w:rPr>
        <w:t>:</w:t>
      </w:r>
    </w:p>
    <w:p w14:paraId="1B80A7EE" w14:textId="77777777" w:rsidR="00FD641F" w:rsidRPr="00433335" w:rsidRDefault="00FD641F" w:rsidP="00FD641F">
      <w:pPr>
        <w:pStyle w:val="ae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335">
        <w:rPr>
          <w:rStyle w:val="c1"/>
          <w:rFonts w:ascii="Times New Roman" w:hAnsi="Times New Roman" w:cs="Times New Roman"/>
          <w:sz w:val="28"/>
          <w:szCs w:val="28"/>
        </w:rPr>
        <w:t>Положение о рабочей программе ОО.</w:t>
      </w:r>
    </w:p>
    <w:p w14:paraId="31B71BBF" w14:textId="77777777" w:rsidR="00FD641F" w:rsidRPr="00433335" w:rsidRDefault="00FD641F" w:rsidP="00FD641F">
      <w:pPr>
        <w:pStyle w:val="ae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 w:rsidRPr="00433335">
        <w:rPr>
          <w:rStyle w:val="c1"/>
          <w:rFonts w:ascii="Times New Roman" w:hAnsi="Times New Roman" w:cs="Times New Roman"/>
          <w:sz w:val="28"/>
          <w:szCs w:val="28"/>
        </w:rPr>
        <w:t>Федеральный закон РФ «Об образовании в РФ» от 29.12.2012 года №273- ФЗ.</w:t>
      </w:r>
    </w:p>
    <w:p w14:paraId="58B03066" w14:textId="77777777" w:rsidR="00FD641F" w:rsidRPr="00433335" w:rsidRDefault="00FD641F" w:rsidP="00FD641F">
      <w:pPr>
        <w:pStyle w:val="ae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 w:rsidRPr="00433335">
        <w:rPr>
          <w:rStyle w:val="c1"/>
          <w:rFonts w:ascii="Times New Roman" w:hAnsi="Times New Roman" w:cs="Times New Roman"/>
          <w:sz w:val="28"/>
          <w:szCs w:val="28"/>
        </w:rPr>
        <w:t>Приказ Минобрнауки России от 31.12.2015 № 1577 «О внесении изменений в федеральный образовательный стандарт основного общего образования, утвержденный приказом Министерства образования и науки РФ от 17 декабря 2010г. №1897».</w:t>
      </w:r>
    </w:p>
    <w:p w14:paraId="7A3D93DD" w14:textId="77777777" w:rsidR="00FD641F" w:rsidRPr="00433335" w:rsidRDefault="00FD641F" w:rsidP="00FD641F">
      <w:pPr>
        <w:pStyle w:val="ae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 w:rsidRPr="00433335">
        <w:rPr>
          <w:rStyle w:val="c1"/>
          <w:rFonts w:ascii="Times New Roman" w:hAnsi="Times New Roman" w:cs="Times New Roman"/>
          <w:sz w:val="28"/>
          <w:szCs w:val="28"/>
        </w:rPr>
        <w:t>Приказ Минобрнауки России от 31.12.2015 № 1578 «О внесении изменений в федеральный образовательный стандарт среднего общего образования, утвержденный приказом Министерства образования и науки РФ от 17 мая 2012г. №413».</w:t>
      </w:r>
    </w:p>
    <w:p w14:paraId="275E8B2F" w14:textId="77777777" w:rsidR="00FD641F" w:rsidRPr="00433335" w:rsidRDefault="00FD641F" w:rsidP="00FD641F">
      <w:pPr>
        <w:pStyle w:val="ae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 w:rsidRPr="00433335">
        <w:rPr>
          <w:rStyle w:val="c1"/>
          <w:rFonts w:ascii="Times New Roman" w:hAnsi="Times New Roman" w:cs="Times New Roman"/>
          <w:sz w:val="28"/>
          <w:szCs w:val="28"/>
        </w:rPr>
        <w:t>Порядок организации и осуществления образовательной деятельности по основным общеобразовательным программ –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30.08.2013 № 1015.</w:t>
      </w:r>
    </w:p>
    <w:p w14:paraId="710E5453" w14:textId="77777777" w:rsidR="00FD641F" w:rsidRPr="00433335" w:rsidRDefault="00FD641F" w:rsidP="00FD641F">
      <w:pPr>
        <w:pStyle w:val="ae"/>
        <w:numPr>
          <w:ilvl w:val="0"/>
          <w:numId w:val="10"/>
        </w:numPr>
        <w:autoSpaceDE w:val="0"/>
        <w:autoSpaceDN w:val="0"/>
        <w:spacing w:after="0"/>
        <w:contextualSpacing w:val="0"/>
        <w:jc w:val="both"/>
        <w:outlineLvl w:val="0"/>
        <w:rPr>
          <w:rStyle w:val="c1"/>
          <w:rFonts w:ascii="Times New Roman" w:hAnsi="Times New Roman" w:cs="Times New Roman"/>
          <w:sz w:val="28"/>
          <w:szCs w:val="28"/>
        </w:rPr>
      </w:pPr>
      <w:r w:rsidRPr="00433335">
        <w:rPr>
          <w:rStyle w:val="c1"/>
          <w:rFonts w:ascii="Times New Roman" w:hAnsi="Times New Roman" w:cs="Times New Roman"/>
          <w:sz w:val="28"/>
          <w:szCs w:val="28"/>
        </w:rPr>
        <w:t>Постановление Главного государственного санитарного врача Российской Федерации от 28 января 2021 года №4 «Об утверждении санитарных правил и норм СанПин 3.3686-21 «Санитарно-эпидемиологические требования по профилактике инфекционных болезней»;</w:t>
      </w:r>
    </w:p>
    <w:p w14:paraId="4DC5F494" w14:textId="77777777" w:rsidR="00FD641F" w:rsidRPr="00433335" w:rsidRDefault="00FD641F" w:rsidP="00FD641F">
      <w:pPr>
        <w:pStyle w:val="ae"/>
        <w:numPr>
          <w:ilvl w:val="0"/>
          <w:numId w:val="10"/>
        </w:numPr>
        <w:shd w:val="clear" w:color="auto" w:fill="FFFFFF"/>
        <w:spacing w:after="0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433335">
        <w:rPr>
          <w:rStyle w:val="c1"/>
          <w:rFonts w:ascii="Times New Roman" w:hAnsi="Times New Roman" w:cs="Times New Roman"/>
          <w:color w:val="000000"/>
          <w:sz w:val="28"/>
          <w:szCs w:val="28"/>
        </w:rPr>
        <w:t>Приказ Министерства просвещения РФ 20.05.2020 №254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среднего образования организациями, осуществляющими образовательную деятельность».</w:t>
      </w:r>
    </w:p>
    <w:p w14:paraId="3E44B87E" w14:textId="77777777" w:rsidR="00FD641F" w:rsidRPr="00433335" w:rsidRDefault="00FD641F" w:rsidP="00FD641F">
      <w:pPr>
        <w:pStyle w:val="ae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 w:rsidRPr="00433335">
        <w:rPr>
          <w:rStyle w:val="c1"/>
          <w:rFonts w:ascii="Times New Roman" w:hAnsi="Times New Roman" w:cs="Times New Roman"/>
          <w:sz w:val="28"/>
          <w:szCs w:val="28"/>
        </w:rPr>
        <w:t>Требования Федерального Государственного образовательного стандарта основного общего образования, регламентирующий порядок разработки и реализации рабочих программ педагогов.</w:t>
      </w:r>
    </w:p>
    <w:p w14:paraId="6D6694BC" w14:textId="77777777" w:rsidR="00FD641F" w:rsidRPr="00433335" w:rsidRDefault="00FD641F" w:rsidP="00FD641F">
      <w:pPr>
        <w:pStyle w:val="ae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64DDC5" w14:textId="77777777" w:rsidR="00FD641F" w:rsidRPr="00433335" w:rsidRDefault="00FD641F" w:rsidP="00FD641F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33335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Целью</w:t>
      </w:r>
      <w:r w:rsidRPr="004333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4333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элективного курса «Биология в задачах» является развитие умений у обучающихся анализировать содержание задачи, выстраивать алгоритм решения, развитие общих интеллектуальных умений, а именно: </w:t>
      </w:r>
      <w:r w:rsidRPr="004333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логического мышления, умений анализировать, конкретизировать, обобщать, применять приемы сравнения, развитие творческого мышления. При решении задач осуществляется осознание обучающимися своей собственной деятельности, обеспечение самостоятельности и активности обучающихся, достижение прочности знаний и умений применять полученные знания в нестандартных, творческих заданиях. Также у детей воспитывается трудолюбие, целеустремленность, развивается чувство ответственности, упорство и настойчивость в достижении поставленной цели. </w:t>
      </w:r>
    </w:p>
    <w:p w14:paraId="1F9C9095" w14:textId="77777777" w:rsidR="00FD641F" w:rsidRPr="00433335" w:rsidRDefault="00FD641F" w:rsidP="00FD641F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333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</w:t>
      </w:r>
      <w:proofErr w:type="spellEnd"/>
      <w:r w:rsidRPr="004333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333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курса</w:t>
      </w:r>
      <w:proofErr w:type="spellEnd"/>
      <w:r w:rsidRPr="004333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54635894" w14:textId="77777777" w:rsidR="00FD641F" w:rsidRPr="00433335" w:rsidRDefault="00FD641F" w:rsidP="00FD641F">
      <w:pPr>
        <w:pStyle w:val="ae"/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35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Ознакомить учащихся с общими методическими рекомендациями по решению генетических задач.</w:t>
      </w:r>
    </w:p>
    <w:p w14:paraId="024A054E" w14:textId="77777777" w:rsidR="00FD641F" w:rsidRPr="00433335" w:rsidRDefault="00FD641F" w:rsidP="00FD641F">
      <w:pPr>
        <w:pStyle w:val="ae"/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3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Усвоить основные этапы решения задач.</w:t>
      </w:r>
    </w:p>
    <w:p w14:paraId="6CBA2526" w14:textId="77777777" w:rsidR="00FD641F" w:rsidRPr="00433335" w:rsidRDefault="00FD641F" w:rsidP="00FD641F">
      <w:pPr>
        <w:pStyle w:val="ae"/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3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 правильному оформлению задач.</w:t>
      </w:r>
    </w:p>
    <w:p w14:paraId="3C301C44" w14:textId="77777777" w:rsidR="00FD641F" w:rsidRPr="00433335" w:rsidRDefault="00FD641F" w:rsidP="00FD641F">
      <w:pPr>
        <w:pStyle w:val="ae"/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3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представление о методах и способах решения генетических задач для правильного их применения при решении задания части В ЕГЭ;</w:t>
      </w:r>
    </w:p>
    <w:p w14:paraId="1CB9380B" w14:textId="77777777" w:rsidR="00FD641F" w:rsidRPr="00433335" w:rsidRDefault="00FD641F" w:rsidP="00FD641F">
      <w:pPr>
        <w:pStyle w:val="ae"/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</w:t>
      </w:r>
      <w:proofErr w:type="spellStart"/>
      <w:r w:rsidRPr="0043333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общеучебные</w:t>
      </w:r>
      <w:proofErr w:type="spellEnd"/>
      <w:r w:rsidRPr="00433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умения (умения работать со справочной литературой, сравнивать, выделять главное, обобщать, систематизировать материал, делать выводы), развивать самостоятельность и творчество при решении практических задач;</w:t>
      </w:r>
    </w:p>
    <w:p w14:paraId="08A7C196" w14:textId="77777777" w:rsidR="00FD641F" w:rsidRPr="00433335" w:rsidRDefault="00FD641F" w:rsidP="00FD641F">
      <w:pPr>
        <w:pStyle w:val="ae"/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3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личностных качеств, обеспечивающих успешность творческой деятельности (активности, увлеченности, наблюдательности, сообразительности), успешность существования и деятельности в ученическом коллективе.</w:t>
      </w:r>
    </w:p>
    <w:p w14:paraId="26BA44D3" w14:textId="77777777" w:rsidR="00FD641F" w:rsidRPr="00433335" w:rsidRDefault="00FD641F" w:rsidP="00FD641F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333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Требования Стандарта задают ориентиры оценки не только предметных умений, но и личностных и метапредметных результатов освоения о программы.</w:t>
      </w:r>
    </w:p>
    <w:p w14:paraId="52EF285F" w14:textId="77777777" w:rsidR="00FD641F" w:rsidRPr="00433335" w:rsidRDefault="00FD641F" w:rsidP="00FD641F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333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 предполагаемым</w:t>
      </w:r>
      <w:r w:rsidRPr="0043333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33335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личностным</w:t>
      </w:r>
      <w:r w:rsidRPr="0043333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333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результатам обучающихся, освоивших данную программу, относятся умения: сотрудничать со взрослыми, сверстниками в учебном диалоге;</w:t>
      </w:r>
    </w:p>
    <w:p w14:paraId="3BEC968F" w14:textId="77777777" w:rsidR="00FD641F" w:rsidRPr="00433335" w:rsidRDefault="00FD641F" w:rsidP="00FD641F">
      <w:pPr>
        <w:pStyle w:val="ae"/>
        <w:numPr>
          <w:ilvl w:val="0"/>
          <w:numId w:val="2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35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уважать чужое мнение; обосновывать свою позицию, высказывать свое мнение;</w:t>
      </w:r>
    </w:p>
    <w:p w14:paraId="7E58C1D0" w14:textId="77777777" w:rsidR="00FD641F" w:rsidRPr="00433335" w:rsidRDefault="00FD641F" w:rsidP="00FD641F">
      <w:pPr>
        <w:pStyle w:val="ae"/>
        <w:numPr>
          <w:ilvl w:val="0"/>
          <w:numId w:val="2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35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слушать и слышать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зрения;</w:t>
      </w:r>
    </w:p>
    <w:p w14:paraId="2E104EE9" w14:textId="77777777" w:rsidR="00FD641F" w:rsidRPr="00433335" w:rsidRDefault="00FD641F" w:rsidP="00FD641F">
      <w:pPr>
        <w:pStyle w:val="ae"/>
        <w:numPr>
          <w:ilvl w:val="0"/>
          <w:numId w:val="2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35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договариваться о распределении функций и ролей в совместной деятельности;</w:t>
      </w:r>
    </w:p>
    <w:p w14:paraId="42B00E58" w14:textId="77777777" w:rsidR="00FD641F" w:rsidRPr="00433335" w:rsidRDefault="00FD641F" w:rsidP="00FD641F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333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К предполагаемым</w:t>
      </w:r>
      <w:r w:rsidRPr="0043333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33335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метапредметным</w:t>
      </w:r>
      <w:r w:rsidRPr="0043333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333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результатам обучающихся относятся универсальные учебные действия (познавательные, коммуникативные), обеспечивающие овладение ключевыми компетенциями, составляющими основу умения учиться и межпредметными понятиями:</w:t>
      </w:r>
    </w:p>
    <w:p w14:paraId="77232DAB" w14:textId="77777777" w:rsidR="00FD641F" w:rsidRPr="00433335" w:rsidRDefault="00FD641F" w:rsidP="00FD641F">
      <w:pPr>
        <w:pStyle w:val="ae"/>
        <w:numPr>
          <w:ilvl w:val="0"/>
          <w:numId w:val="3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3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находить способы решения проблем поискового и творческого характера; уметь организовать собственную деятельность;</w:t>
      </w:r>
    </w:p>
    <w:p w14:paraId="1B9BE1F3" w14:textId="77777777" w:rsidR="00FD641F" w:rsidRPr="00433335" w:rsidRDefault="00FD641F" w:rsidP="00FD641F">
      <w:pPr>
        <w:pStyle w:val="ae"/>
        <w:numPr>
          <w:ilvl w:val="0"/>
          <w:numId w:val="3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35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планировать, контролировать и оценивать свои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14:paraId="4637DF40" w14:textId="77777777" w:rsidR="00FD641F" w:rsidRPr="00433335" w:rsidRDefault="00FD641F" w:rsidP="00FD641F">
      <w:pPr>
        <w:pStyle w:val="ae"/>
        <w:numPr>
          <w:ilvl w:val="0"/>
          <w:numId w:val="3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3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речевые средства и средства информационных и коммуникационных технологий для решения коммуникативных и познавательных задач;</w:t>
      </w:r>
    </w:p>
    <w:p w14:paraId="687C6806" w14:textId="77777777" w:rsidR="00FD641F" w:rsidRPr="00433335" w:rsidRDefault="00FD641F" w:rsidP="00FD641F">
      <w:pPr>
        <w:pStyle w:val="ae"/>
        <w:numPr>
          <w:ilvl w:val="0"/>
          <w:numId w:val="3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3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различные способы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задачами готовить свое выступление и выступать с аудио-, видео- и графическим сопровождением; соблюдать нормы информационной избирательности, этики и этикета.</w:t>
      </w:r>
    </w:p>
    <w:p w14:paraId="07AF9CDA" w14:textId="77777777" w:rsidR="00FD641F" w:rsidRPr="00433335" w:rsidRDefault="00FD641F" w:rsidP="00FD641F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33335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Форма занятий</w:t>
      </w:r>
      <w:r w:rsidRPr="0043333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333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урочная, включает в себя индивидуальную и групповую работы.</w:t>
      </w:r>
      <w:r w:rsidRPr="0043333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333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Программа предусматривает проведение аудиторных занятий, в начале которых даются теоретические знания учителем, затем приводятся примеры решения задач и в конце учащимся предлагаются задачи для самостоятельного решения. Для подготовленных учащихся в начале проводится краткое повторение теоретического материала, а затем учащиеся решают задачи. Контроль за выполнением проводится учителем, либо совместно с учениками. Каждый раздел программы заканчивается заданиями контролирующего характера, на котором учащиеся смогут проверить свои силы, самореализоваться и самоутвердиться при выполнении заданий.</w:t>
      </w:r>
    </w:p>
    <w:p w14:paraId="77211588" w14:textId="77777777" w:rsidR="00FD641F" w:rsidRPr="00433335" w:rsidRDefault="00FD641F" w:rsidP="00FD641F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33335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Формы организации учебной деятельности:</w:t>
      </w:r>
      <w:r w:rsidRPr="004333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4333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лекции с элементами беседы, семинары, практические работы, познавательные игры, дискуссии, дифференцированная групповая работа, проектная деятельность обучающихся.</w:t>
      </w:r>
      <w:r w:rsidRPr="004333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  <w:t xml:space="preserve">Во вводной части курса рекомендуется основное внимание сосредоточить на общих сведениях о молекулярных и клеточных механизмах наследования генов и формирования признаков; специфических терминах и символике, используемых при решении генетических задач. В основной части курса особое внимание следует обратить на формирование практических навыков по анализу генетической задачи, составлению схем скрещивания с </w:t>
      </w:r>
      <w:r w:rsidRPr="004333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последующим ответом на определение генотипов и фенотипов изучаемых особей.</w:t>
      </w:r>
    </w:p>
    <w:p w14:paraId="4B440767" w14:textId="77777777" w:rsidR="00FD641F" w:rsidRPr="00433335" w:rsidRDefault="00FD641F" w:rsidP="00FD641F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333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</w:t>
      </w:r>
      <w:proofErr w:type="spellEnd"/>
      <w:r w:rsidRPr="004333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333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деятельности</w:t>
      </w:r>
      <w:proofErr w:type="spellEnd"/>
      <w:r w:rsidRPr="004333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333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учащихся</w:t>
      </w:r>
      <w:proofErr w:type="spellEnd"/>
      <w:r w:rsidRPr="004333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0BDCE425" w14:textId="77777777" w:rsidR="00FD641F" w:rsidRPr="00433335" w:rsidRDefault="00FD641F" w:rsidP="00FD641F">
      <w:pPr>
        <w:pStyle w:val="ae"/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35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общих принципов оформления и решения генетических задач.</w:t>
      </w:r>
    </w:p>
    <w:p w14:paraId="34291E3B" w14:textId="77777777" w:rsidR="00FD641F" w:rsidRPr="00433335" w:rsidRDefault="00FD641F" w:rsidP="00FD641F">
      <w:pPr>
        <w:pStyle w:val="ae"/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3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Самостоятельное решение задач.</w:t>
      </w:r>
    </w:p>
    <w:p w14:paraId="28799F84" w14:textId="77777777" w:rsidR="00FD641F" w:rsidRPr="00433335" w:rsidRDefault="00FD641F" w:rsidP="00FD641F">
      <w:pPr>
        <w:pStyle w:val="ae"/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3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Самоконтроль и взаимоконтроль.</w:t>
      </w:r>
    </w:p>
    <w:p w14:paraId="5CE95BE0" w14:textId="77777777" w:rsidR="00FD641F" w:rsidRPr="00433335" w:rsidRDefault="00FD641F" w:rsidP="00FD641F">
      <w:pPr>
        <w:pStyle w:val="ae"/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35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алгоритма составления и анализа родословных.</w:t>
      </w:r>
    </w:p>
    <w:p w14:paraId="7F7680CE" w14:textId="77777777" w:rsidR="00FD641F" w:rsidRPr="00433335" w:rsidRDefault="00FD641F" w:rsidP="00FD641F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33335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Организация деятельности</w:t>
      </w:r>
      <w:r w:rsidRPr="0043333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333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учащихся основывается на следующих</w:t>
      </w:r>
      <w:r w:rsidRPr="0043333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33335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принципах:</w:t>
      </w:r>
    </w:p>
    <w:p w14:paraId="00385647" w14:textId="77777777" w:rsidR="00FD641F" w:rsidRPr="00433335" w:rsidRDefault="00FD641F" w:rsidP="00FD641F">
      <w:pPr>
        <w:pStyle w:val="ae"/>
        <w:numPr>
          <w:ilvl w:val="0"/>
          <w:numId w:val="5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3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добровольности участия школьников;</w:t>
      </w:r>
    </w:p>
    <w:p w14:paraId="0C528397" w14:textId="77777777" w:rsidR="00FD641F" w:rsidRPr="00433335" w:rsidRDefault="00FD641F" w:rsidP="00FD641F">
      <w:pPr>
        <w:pStyle w:val="ae"/>
        <w:numPr>
          <w:ilvl w:val="0"/>
          <w:numId w:val="5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3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научности;</w:t>
      </w:r>
    </w:p>
    <w:p w14:paraId="548EE842" w14:textId="77777777" w:rsidR="00FD641F" w:rsidRPr="00433335" w:rsidRDefault="00FD641F" w:rsidP="00FD641F">
      <w:pPr>
        <w:pStyle w:val="ae"/>
        <w:numPr>
          <w:ilvl w:val="0"/>
          <w:numId w:val="5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3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сознательности и активности;</w:t>
      </w:r>
    </w:p>
    <w:p w14:paraId="0971213C" w14:textId="77777777" w:rsidR="00FD641F" w:rsidRPr="00433335" w:rsidRDefault="00FD641F" w:rsidP="00FD641F">
      <w:pPr>
        <w:pStyle w:val="ae"/>
        <w:numPr>
          <w:ilvl w:val="0"/>
          <w:numId w:val="5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3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наглядности;</w:t>
      </w:r>
    </w:p>
    <w:p w14:paraId="5414A940" w14:textId="77777777" w:rsidR="00FD641F" w:rsidRPr="00433335" w:rsidRDefault="00FD641F" w:rsidP="00FD641F">
      <w:pPr>
        <w:pStyle w:val="ae"/>
        <w:numPr>
          <w:ilvl w:val="0"/>
          <w:numId w:val="5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3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доступности;</w:t>
      </w:r>
    </w:p>
    <w:p w14:paraId="37ADEDC4" w14:textId="77777777" w:rsidR="00FD641F" w:rsidRPr="00433335" w:rsidRDefault="00FD641F" w:rsidP="00FD641F">
      <w:pPr>
        <w:pStyle w:val="ae"/>
        <w:numPr>
          <w:ilvl w:val="0"/>
          <w:numId w:val="5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35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связи теории с практикой;</w:t>
      </w:r>
    </w:p>
    <w:p w14:paraId="2687592A" w14:textId="77777777" w:rsidR="00FD641F" w:rsidRPr="00433335" w:rsidRDefault="00FD641F" w:rsidP="00FD641F">
      <w:pPr>
        <w:pStyle w:val="ae"/>
        <w:numPr>
          <w:ilvl w:val="0"/>
          <w:numId w:val="5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35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индивидуального подхода к учащимся</w:t>
      </w:r>
    </w:p>
    <w:p w14:paraId="31745562" w14:textId="77777777" w:rsidR="00FD641F" w:rsidRPr="00433335" w:rsidRDefault="00FD641F" w:rsidP="00FD641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6FC621F" w14:textId="77777777" w:rsidR="00FD641F" w:rsidRPr="00433335" w:rsidRDefault="00FD641F" w:rsidP="00FD641F">
      <w:pPr>
        <w:shd w:val="clear" w:color="auto" w:fill="FFFFFF"/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333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Планируемые</w:t>
      </w:r>
      <w:proofErr w:type="spellEnd"/>
      <w:r w:rsidRPr="004333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333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результаты</w:t>
      </w:r>
      <w:proofErr w:type="spellEnd"/>
    </w:p>
    <w:p w14:paraId="2B4D3114" w14:textId="77777777" w:rsidR="00FD641F" w:rsidRPr="00433335" w:rsidRDefault="00FD641F" w:rsidP="00FD641F">
      <w:pPr>
        <w:shd w:val="clear" w:color="auto" w:fill="FFFFFF"/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33335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Основные требования к знаниям и умениям учащихся.</w:t>
      </w:r>
    </w:p>
    <w:p w14:paraId="4B60A2BC" w14:textId="77777777" w:rsidR="00FD641F" w:rsidRPr="00433335" w:rsidRDefault="00FD641F" w:rsidP="00FD641F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333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результате изучения элективного курса учащиеся должны</w:t>
      </w:r>
    </w:p>
    <w:p w14:paraId="554FD14D" w14:textId="77777777" w:rsidR="00FD641F" w:rsidRPr="00433335" w:rsidRDefault="00FD641F" w:rsidP="00FD641F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333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знать</w:t>
      </w:r>
      <w:proofErr w:type="spellEnd"/>
      <w:r w:rsidRPr="004333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721D49FE" w14:textId="77777777" w:rsidR="00FD641F" w:rsidRPr="00433335" w:rsidRDefault="00FD641F" w:rsidP="00FD641F">
      <w:pPr>
        <w:pStyle w:val="ae"/>
        <w:numPr>
          <w:ilvl w:val="0"/>
          <w:numId w:val="6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35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особенностях жизни как формы существования материи;</w:t>
      </w:r>
    </w:p>
    <w:p w14:paraId="68AC7900" w14:textId="77777777" w:rsidR="00FD641F" w:rsidRPr="00433335" w:rsidRDefault="00FD641F" w:rsidP="00FD641F">
      <w:pPr>
        <w:pStyle w:val="ae"/>
        <w:numPr>
          <w:ilvl w:val="0"/>
          <w:numId w:val="6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35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Фундаментальные понятия по биологии;</w:t>
      </w:r>
    </w:p>
    <w:p w14:paraId="3BAAEC36" w14:textId="77777777" w:rsidR="00FD641F" w:rsidRPr="00433335" w:rsidRDefault="00FD641F" w:rsidP="00FD641F">
      <w:pPr>
        <w:pStyle w:val="ae"/>
        <w:numPr>
          <w:ilvl w:val="0"/>
          <w:numId w:val="6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35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Сущность процессов обмена веществ;</w:t>
      </w:r>
    </w:p>
    <w:p w14:paraId="2734AD15" w14:textId="77777777" w:rsidR="00FD641F" w:rsidRPr="00433335" w:rsidRDefault="00FD641F" w:rsidP="00FD641F">
      <w:pPr>
        <w:pStyle w:val="ae"/>
        <w:numPr>
          <w:ilvl w:val="0"/>
          <w:numId w:val="6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3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понятия, термины и законы генетики</w:t>
      </w:r>
      <w:r w:rsidRPr="004333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генетическую символику;</w:t>
      </w:r>
    </w:p>
    <w:p w14:paraId="2AE0D3D3" w14:textId="77777777" w:rsidR="00FD641F" w:rsidRPr="00433335" w:rsidRDefault="00FD641F" w:rsidP="00FD641F">
      <w:pPr>
        <w:pStyle w:val="ae"/>
        <w:numPr>
          <w:ilvl w:val="0"/>
          <w:numId w:val="6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35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Сущность процессов наследственности и изменчивости;</w:t>
      </w:r>
    </w:p>
    <w:p w14:paraId="0E2B0D4A" w14:textId="77777777" w:rsidR="00FD641F" w:rsidRPr="00433335" w:rsidRDefault="00FD641F" w:rsidP="00FD641F">
      <w:pPr>
        <w:pStyle w:val="ae"/>
        <w:numPr>
          <w:ilvl w:val="0"/>
          <w:numId w:val="6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35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основных областях применения биологических знаний в практике сельского хозяйства, в ряде отраслей промышленности, и медицине;</w:t>
      </w:r>
    </w:p>
    <w:p w14:paraId="24A975E0" w14:textId="77777777" w:rsidR="00FD641F" w:rsidRPr="00433335" w:rsidRDefault="00FD641F" w:rsidP="00FD641F">
      <w:pPr>
        <w:pStyle w:val="ae"/>
        <w:numPr>
          <w:ilvl w:val="0"/>
          <w:numId w:val="6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3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термины, используемые в биологической и медицинской литературе.</w:t>
      </w:r>
    </w:p>
    <w:p w14:paraId="141BC960" w14:textId="77777777" w:rsidR="00FD641F" w:rsidRPr="00433335" w:rsidRDefault="00FD641F" w:rsidP="00FD641F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333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уметь</w:t>
      </w:r>
      <w:proofErr w:type="spellEnd"/>
      <w:r w:rsidRPr="004333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090927CB" w14:textId="77777777" w:rsidR="00FD641F" w:rsidRPr="00433335" w:rsidRDefault="00FD641F" w:rsidP="00FD641F">
      <w:pPr>
        <w:pStyle w:val="ae"/>
        <w:numPr>
          <w:ilvl w:val="0"/>
          <w:numId w:val="7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3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Решать задачи по молекулярной биологии;</w:t>
      </w:r>
    </w:p>
    <w:p w14:paraId="3F4847E6" w14:textId="77777777" w:rsidR="00FD641F" w:rsidRPr="00433335" w:rsidRDefault="00FD641F" w:rsidP="00FD641F">
      <w:pPr>
        <w:pStyle w:val="ae"/>
        <w:numPr>
          <w:ilvl w:val="0"/>
          <w:numId w:val="7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3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Решать задачи по генетике;</w:t>
      </w:r>
    </w:p>
    <w:p w14:paraId="52FB2263" w14:textId="77777777" w:rsidR="00FD641F" w:rsidRPr="00433335" w:rsidRDefault="00FD641F" w:rsidP="00FD641F">
      <w:pPr>
        <w:pStyle w:val="ae"/>
        <w:numPr>
          <w:ilvl w:val="0"/>
          <w:numId w:val="7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Решать и правильно оформлять решение генетических задач разной сложности;</w:t>
      </w:r>
    </w:p>
    <w:p w14:paraId="07631605" w14:textId="77777777" w:rsidR="00FD641F" w:rsidRPr="00433335" w:rsidRDefault="00FD641F" w:rsidP="00FD641F">
      <w:pPr>
        <w:pStyle w:val="ae"/>
        <w:numPr>
          <w:ilvl w:val="0"/>
          <w:numId w:val="7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35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Логически рассуждать и обосновывать выводы;</w:t>
      </w:r>
    </w:p>
    <w:p w14:paraId="7F50806D" w14:textId="77777777" w:rsidR="00FD641F" w:rsidRPr="00433335" w:rsidRDefault="00FD641F" w:rsidP="00FD641F">
      <w:pPr>
        <w:pStyle w:val="ae"/>
        <w:numPr>
          <w:ilvl w:val="0"/>
          <w:numId w:val="7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3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Анализировать и оценивать различные этические аспекты современных исследований в биологической науке;</w:t>
      </w:r>
    </w:p>
    <w:p w14:paraId="4E5BC1CB" w14:textId="77777777" w:rsidR="00FD641F" w:rsidRPr="00433335" w:rsidRDefault="00FD641F" w:rsidP="00FD641F">
      <w:pPr>
        <w:pStyle w:val="ae"/>
        <w:numPr>
          <w:ilvl w:val="0"/>
          <w:numId w:val="7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3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самостоятельный поиск биологической информации в различных источниках (учебных текстах, справочниках, научно-популярных изданиях, компьютерных базах, ресурсах Интернет) и применять ее в собственных исследованиях;</w:t>
      </w:r>
    </w:p>
    <w:p w14:paraId="31266DAD" w14:textId="77777777" w:rsidR="00FD641F" w:rsidRPr="00433335" w:rsidRDefault="00FD641F" w:rsidP="00FD641F">
      <w:pPr>
        <w:pStyle w:val="ae"/>
        <w:numPr>
          <w:ilvl w:val="0"/>
          <w:numId w:val="7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3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приобретенные знания и умения в практической деятельности и повседневной жизни.</w:t>
      </w:r>
    </w:p>
    <w:p w14:paraId="2A4A5307" w14:textId="77777777" w:rsidR="00FD641F" w:rsidRPr="00433335" w:rsidRDefault="00FD641F" w:rsidP="00FD641F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33335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Формы контроля:</w:t>
      </w:r>
      <w:r w:rsidRPr="004333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4333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тематическое</w:t>
      </w:r>
      <w:r w:rsidRPr="004333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4333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тестирование, составление схем скрещивания.</w:t>
      </w:r>
    </w:p>
    <w:p w14:paraId="005FEA78" w14:textId="77777777" w:rsidR="00FD641F" w:rsidRPr="00433335" w:rsidRDefault="00FD641F" w:rsidP="00FD641F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33335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Методы обучения:</w:t>
      </w:r>
      <w:r w:rsidRPr="004333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Лекция, выполнение практических заданий по дидактическим карточкам, разбор схем и рисунков, самостоятельная работа с учебниками, компьютерными дисками, добывание информации в </w:t>
      </w:r>
      <w:r w:rsidRPr="00433335">
        <w:rPr>
          <w:rFonts w:ascii="Times New Roman" w:eastAsia="Times New Roman" w:hAnsi="Times New Roman" w:cs="Times New Roman"/>
          <w:sz w:val="28"/>
          <w:szCs w:val="28"/>
          <w:lang w:eastAsia="ru-RU"/>
        </w:rPr>
        <w:t>Internet</w:t>
      </w:r>
      <w:r w:rsidRPr="004333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диалог, демонстрации. </w:t>
      </w:r>
      <w:r w:rsidRPr="0043333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7AB2B689" w14:textId="77777777" w:rsidR="00FD641F" w:rsidRPr="00433335" w:rsidRDefault="00FD641F" w:rsidP="00FD641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14:paraId="3511A7C6" w14:textId="77777777" w:rsidR="00FD641F" w:rsidRPr="00433335" w:rsidRDefault="00FD641F" w:rsidP="00FD641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33335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Содержание программы</w:t>
      </w:r>
    </w:p>
    <w:p w14:paraId="015E1E7E" w14:textId="77777777" w:rsidR="00FD641F" w:rsidRPr="00433335" w:rsidRDefault="00FD641F" w:rsidP="00FD641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33335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Тема: «Основы цитологии» - 13 часов.</w:t>
      </w:r>
    </w:p>
    <w:p w14:paraId="12C466CC" w14:textId="77777777" w:rsidR="00FD641F" w:rsidRPr="00433335" w:rsidRDefault="00FD641F" w:rsidP="00FD641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333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Белки: структура, функции белков. Нуклеиновые кислоты. ДНК и РНК, сравнительная характеристика данных кислот. Особенности строения, место расположения в клетке, основные функции, виды РНК, их роль в биосинтезе. Биосинтез белка. Понятие о транскрипции, трансляции, триплет или кодон ДНК.</w:t>
      </w:r>
    </w:p>
    <w:p w14:paraId="13A85B3B" w14:textId="77777777" w:rsidR="00FD641F" w:rsidRPr="00433335" w:rsidRDefault="00FD641F" w:rsidP="00FD641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333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Энергетический обмен в клетке, его этапы, аэробные и анаэробные организмы, клеточное дыхание.</w:t>
      </w:r>
    </w:p>
    <w:p w14:paraId="3CC0B17A" w14:textId="77777777" w:rsidR="00FD641F" w:rsidRPr="00433335" w:rsidRDefault="00FD641F" w:rsidP="00FD641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</w:pPr>
      <w:r w:rsidRPr="00433335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Биологические задачи:</w:t>
      </w:r>
    </w:p>
    <w:p w14:paraId="476558A5" w14:textId="77777777" w:rsidR="00FD641F" w:rsidRPr="00433335" w:rsidRDefault="00FD641F" w:rsidP="00FD641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333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 вычисление молекулярной массы белка, определение числа аминокислот образующих белок.</w:t>
      </w:r>
    </w:p>
    <w:p w14:paraId="16068078" w14:textId="77777777" w:rsidR="00FD641F" w:rsidRPr="00433335" w:rsidRDefault="00FD641F" w:rsidP="00FD641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333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 определение % содержания нуклеотидов фрагмента ДНК;</w:t>
      </w:r>
    </w:p>
    <w:p w14:paraId="127B3CDC" w14:textId="77777777" w:rsidR="00FD641F" w:rsidRPr="00433335" w:rsidRDefault="00FD641F" w:rsidP="00FD641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333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 количественное определение числа нуклеотидов ДНК, при условии, что известно % от общего числа;</w:t>
      </w:r>
    </w:p>
    <w:p w14:paraId="1CDA7F6B" w14:textId="77777777" w:rsidR="00FD641F" w:rsidRPr="00433335" w:rsidRDefault="00FD641F" w:rsidP="00FD641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333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 определение длины фрагментов цепочки ДНК;</w:t>
      </w:r>
    </w:p>
    <w:p w14:paraId="0556E7E4" w14:textId="77777777" w:rsidR="00FD641F" w:rsidRPr="00433335" w:rsidRDefault="00FD641F" w:rsidP="00FD641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333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На определение последовательности расположения аминокислот отдельных белков;</w:t>
      </w:r>
    </w:p>
    <w:p w14:paraId="720ADC42" w14:textId="77777777" w:rsidR="00FD641F" w:rsidRPr="00433335" w:rsidRDefault="00FD641F" w:rsidP="00FD641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333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 построение и определение участков молекулы белка;</w:t>
      </w:r>
    </w:p>
    <w:p w14:paraId="25B0C64A" w14:textId="77777777" w:rsidR="00FD641F" w:rsidRPr="00433335" w:rsidRDefault="00FD641F" w:rsidP="00FD641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333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Расчёты связанные с энергетическими затратами при обмене вещества в клетке.</w:t>
      </w:r>
    </w:p>
    <w:p w14:paraId="09B3D788" w14:textId="77777777" w:rsidR="00FD641F" w:rsidRPr="00433335" w:rsidRDefault="00FD641F" w:rsidP="00FD641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33335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Тема: «Основы генетики» - 14 часов.</w:t>
      </w:r>
    </w:p>
    <w:p w14:paraId="53603D4B" w14:textId="77777777" w:rsidR="00FD641F" w:rsidRPr="00433335" w:rsidRDefault="00FD641F" w:rsidP="00FD641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333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Основные генетические понятия и символы. Законы </w:t>
      </w:r>
      <w:proofErr w:type="spellStart"/>
      <w:r w:rsidRPr="004333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Г.Менделя</w:t>
      </w:r>
      <w:proofErr w:type="spellEnd"/>
      <w:r w:rsidRPr="004333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Полное и неполное доминирование. Анализирующее скрещивание. Генетическое определение пола. Наследование признаков, сцепленных с полом. Сцепленное наследование признаков. Закон </w:t>
      </w:r>
      <w:proofErr w:type="spellStart"/>
      <w:r w:rsidRPr="004333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Т.Моргана</w:t>
      </w:r>
      <w:proofErr w:type="spellEnd"/>
      <w:r w:rsidRPr="004333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Полное и неполное сцепление генов. Генетические карты хромосом.</w:t>
      </w:r>
    </w:p>
    <w:p w14:paraId="2E1C4BA0" w14:textId="77777777" w:rsidR="00FD641F" w:rsidRPr="00433335" w:rsidRDefault="00FD641F" w:rsidP="00FD641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</w:pPr>
      <w:r w:rsidRPr="00433335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Биологические задачи:</w:t>
      </w:r>
    </w:p>
    <w:p w14:paraId="0E8E09C0" w14:textId="77777777" w:rsidR="00FD641F" w:rsidRPr="00433335" w:rsidRDefault="00FD641F" w:rsidP="00FD641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333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На моно, </w:t>
      </w:r>
      <w:proofErr w:type="spellStart"/>
      <w:r w:rsidRPr="004333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</w:t>
      </w:r>
      <w:proofErr w:type="spellEnd"/>
      <w:r w:rsidRPr="004333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полигибридное скрещивание;</w:t>
      </w:r>
    </w:p>
    <w:p w14:paraId="7A18CF4E" w14:textId="77777777" w:rsidR="00FD641F" w:rsidRPr="00433335" w:rsidRDefault="00FD641F" w:rsidP="00FD641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333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 неполное доминирование;</w:t>
      </w:r>
    </w:p>
    <w:p w14:paraId="24D5EB42" w14:textId="77777777" w:rsidR="00FD641F" w:rsidRPr="00433335" w:rsidRDefault="00FD641F" w:rsidP="00FD641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333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 сцепленное с полом наследование;</w:t>
      </w:r>
    </w:p>
    <w:p w14:paraId="3DAF09A2" w14:textId="77777777" w:rsidR="00FD641F" w:rsidRPr="00433335" w:rsidRDefault="00FD641F" w:rsidP="00FD641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333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 анализирующее скрещивание;</w:t>
      </w:r>
    </w:p>
    <w:p w14:paraId="7F1170B4" w14:textId="77777777" w:rsidR="00FD641F" w:rsidRPr="00433335" w:rsidRDefault="00FD641F" w:rsidP="00FD641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333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 кроссинговер;</w:t>
      </w:r>
    </w:p>
    <w:p w14:paraId="5B1D95F6" w14:textId="77777777" w:rsidR="00FD641F" w:rsidRPr="00433335" w:rsidRDefault="00FD641F" w:rsidP="00FD641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333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Комбинированные задачи.</w:t>
      </w:r>
    </w:p>
    <w:p w14:paraId="190EDFDA" w14:textId="77777777" w:rsidR="00FD641F" w:rsidRPr="00433335" w:rsidRDefault="00FD641F" w:rsidP="00FD641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33335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Тема: «Генетика человека» - 7 часов.</w:t>
      </w:r>
    </w:p>
    <w:p w14:paraId="6AAE6DBB" w14:textId="77777777" w:rsidR="00FD641F" w:rsidRPr="00433335" w:rsidRDefault="00FD641F" w:rsidP="00FD641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333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Основные понятия и термины. Характер наследования признаков у человека. Генетические основы здоровья. Генетические болезни. Родословная семьи.</w:t>
      </w:r>
    </w:p>
    <w:p w14:paraId="40B4A056" w14:textId="77777777" w:rsidR="00FD641F" w:rsidRPr="00433335" w:rsidRDefault="00FD641F" w:rsidP="00FD641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</w:pPr>
      <w:r w:rsidRPr="00433335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Биологические задачи:</w:t>
      </w:r>
    </w:p>
    <w:p w14:paraId="6C77D151" w14:textId="77777777" w:rsidR="00FD641F" w:rsidRPr="00433335" w:rsidRDefault="00FD641F" w:rsidP="00FD641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333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 определение группы крови и резус-фактор;</w:t>
      </w:r>
    </w:p>
    <w:p w14:paraId="4BA5F49B" w14:textId="77777777" w:rsidR="00FD641F" w:rsidRPr="00433335" w:rsidRDefault="00FD641F" w:rsidP="00FD641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333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 вероятность наследования и проявления генетических заболеваний;</w:t>
      </w:r>
    </w:p>
    <w:p w14:paraId="38A5B29B" w14:textId="77777777" w:rsidR="00FD641F" w:rsidRPr="00433335" w:rsidRDefault="00FD641F" w:rsidP="00FD641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333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 генетические основы здоровья;</w:t>
      </w:r>
    </w:p>
    <w:p w14:paraId="47C1A50C" w14:textId="77777777" w:rsidR="00FD641F" w:rsidRPr="00433335" w:rsidRDefault="00FD641F" w:rsidP="00FD641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33335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Перечень учебно-методического обеспечения</w:t>
      </w:r>
    </w:p>
    <w:p w14:paraId="6AE594CC" w14:textId="77777777" w:rsidR="00FD641F" w:rsidRPr="00433335" w:rsidRDefault="00FD641F" w:rsidP="00FD641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333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Таблицы</w:t>
      </w:r>
      <w:proofErr w:type="spellEnd"/>
    </w:p>
    <w:p w14:paraId="048A5557" w14:textId="77777777" w:rsidR="00FD641F" w:rsidRPr="00433335" w:rsidRDefault="00FD641F" w:rsidP="00FD641F">
      <w:pPr>
        <w:pStyle w:val="ae"/>
        <w:numPr>
          <w:ilvl w:val="0"/>
          <w:numId w:val="8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35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Сцепленное наследование. Генетическая рекомбинация при сцеплении.</w:t>
      </w:r>
    </w:p>
    <w:p w14:paraId="49F8AE91" w14:textId="77777777" w:rsidR="00FD641F" w:rsidRPr="00433335" w:rsidRDefault="00FD641F" w:rsidP="00FD641F">
      <w:pPr>
        <w:pStyle w:val="ae"/>
        <w:numPr>
          <w:ilvl w:val="0"/>
          <w:numId w:val="8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33335">
        <w:rPr>
          <w:rFonts w:ascii="Times New Roman" w:eastAsia="Times New Roman" w:hAnsi="Times New Roman" w:cs="Times New Roman"/>
          <w:sz w:val="28"/>
          <w:szCs w:val="28"/>
          <w:lang w:eastAsia="ru-RU"/>
        </w:rPr>
        <w:t>Дигибридное</w:t>
      </w:r>
      <w:proofErr w:type="spellEnd"/>
      <w:r w:rsidRPr="00433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скрещивание.</w:t>
      </w:r>
    </w:p>
    <w:p w14:paraId="644DC0D9" w14:textId="77777777" w:rsidR="00FD641F" w:rsidRPr="00433335" w:rsidRDefault="00FD641F" w:rsidP="00FD641F">
      <w:pPr>
        <w:pStyle w:val="ae"/>
        <w:numPr>
          <w:ilvl w:val="0"/>
          <w:numId w:val="8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35">
        <w:rPr>
          <w:rFonts w:ascii="Times New Roman" w:eastAsia="Times New Roman" w:hAnsi="Times New Roman" w:cs="Times New Roman"/>
          <w:sz w:val="28"/>
          <w:szCs w:val="28"/>
          <w:lang w:eastAsia="ru-RU"/>
        </w:rPr>
        <w:t>Мутационная изменчивость растений.</w:t>
      </w:r>
    </w:p>
    <w:p w14:paraId="15EC2C50" w14:textId="77777777" w:rsidR="00FD641F" w:rsidRPr="00433335" w:rsidRDefault="00FD641F" w:rsidP="00FD641F">
      <w:pPr>
        <w:pStyle w:val="ae"/>
        <w:numPr>
          <w:ilvl w:val="0"/>
          <w:numId w:val="8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35">
        <w:rPr>
          <w:rFonts w:ascii="Times New Roman" w:eastAsia="Times New Roman" w:hAnsi="Times New Roman" w:cs="Times New Roman"/>
          <w:sz w:val="28"/>
          <w:szCs w:val="28"/>
          <w:lang w:eastAsia="ru-RU"/>
        </w:rPr>
        <w:t>Мутационная изменчивость животных.</w:t>
      </w:r>
    </w:p>
    <w:p w14:paraId="206CA69F" w14:textId="77777777" w:rsidR="00FD641F" w:rsidRPr="00433335" w:rsidRDefault="00FD641F" w:rsidP="00FD641F">
      <w:pPr>
        <w:pStyle w:val="ae"/>
        <w:numPr>
          <w:ilvl w:val="0"/>
          <w:numId w:val="8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Моногибридное наследование.</w:t>
      </w:r>
    </w:p>
    <w:p w14:paraId="0340E607" w14:textId="77777777" w:rsidR="00FD641F" w:rsidRPr="00433335" w:rsidRDefault="00FD641F" w:rsidP="00FD641F">
      <w:pPr>
        <w:pStyle w:val="ae"/>
        <w:numPr>
          <w:ilvl w:val="0"/>
          <w:numId w:val="8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35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Генетический код.</w:t>
      </w:r>
    </w:p>
    <w:p w14:paraId="6BC539DC" w14:textId="77777777" w:rsidR="00FD641F" w:rsidRPr="00433335" w:rsidRDefault="00FD641F" w:rsidP="00FD641F">
      <w:pPr>
        <w:pStyle w:val="ae"/>
        <w:numPr>
          <w:ilvl w:val="0"/>
          <w:numId w:val="8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35">
        <w:rPr>
          <w:rFonts w:ascii="Times New Roman" w:eastAsia="Times New Roman" w:hAnsi="Times New Roman" w:cs="Times New Roman"/>
          <w:sz w:val="28"/>
          <w:szCs w:val="28"/>
          <w:lang w:eastAsia="ru-RU"/>
        </w:rPr>
        <w:t>Гаметогенез.</w:t>
      </w:r>
    </w:p>
    <w:p w14:paraId="0849AA48" w14:textId="77777777" w:rsidR="00FD641F" w:rsidRPr="00433335" w:rsidRDefault="00FD641F" w:rsidP="00FD641F">
      <w:pPr>
        <w:pStyle w:val="ae"/>
        <w:numPr>
          <w:ilvl w:val="0"/>
          <w:numId w:val="8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3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Выведение украинской степной белой свиньи.</w:t>
      </w:r>
    </w:p>
    <w:p w14:paraId="0D165238" w14:textId="77777777" w:rsidR="00FD641F" w:rsidRPr="00433335" w:rsidRDefault="00FD641F" w:rsidP="00FD641F">
      <w:pPr>
        <w:pStyle w:val="ae"/>
        <w:numPr>
          <w:ilvl w:val="0"/>
          <w:numId w:val="8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35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наборы хромосом.</w:t>
      </w:r>
    </w:p>
    <w:p w14:paraId="2C5CDB74" w14:textId="77777777" w:rsidR="00FD641F" w:rsidRPr="00433335" w:rsidRDefault="00FD641F" w:rsidP="00FD641F">
      <w:pPr>
        <w:pStyle w:val="ae"/>
        <w:numPr>
          <w:ilvl w:val="0"/>
          <w:numId w:val="8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Полиплоидия у растений.</w:t>
      </w:r>
    </w:p>
    <w:p w14:paraId="015BB1F5" w14:textId="77777777" w:rsidR="00FD641F" w:rsidRPr="00433335" w:rsidRDefault="00FD641F" w:rsidP="00FD641F">
      <w:pPr>
        <w:pStyle w:val="ae"/>
        <w:numPr>
          <w:ilvl w:val="0"/>
          <w:numId w:val="8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35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генов. Множественные аллели.</w:t>
      </w:r>
    </w:p>
    <w:p w14:paraId="35C6BC0D" w14:textId="77777777" w:rsidR="00FD641F" w:rsidRPr="00433335" w:rsidRDefault="00FD641F" w:rsidP="00FD641F">
      <w:pPr>
        <w:pStyle w:val="ae"/>
        <w:numPr>
          <w:ilvl w:val="0"/>
          <w:numId w:val="8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3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Доминантное и рецессивное наследование у человека.</w:t>
      </w:r>
    </w:p>
    <w:p w14:paraId="24291378" w14:textId="77777777" w:rsidR="00FD641F" w:rsidRPr="00433335" w:rsidRDefault="00FD641F" w:rsidP="00FD641F">
      <w:pPr>
        <w:pStyle w:val="ae"/>
        <w:numPr>
          <w:ilvl w:val="0"/>
          <w:numId w:val="8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35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Генный баланс пола.</w:t>
      </w:r>
    </w:p>
    <w:p w14:paraId="56DCB23E" w14:textId="77777777" w:rsidR="00FD641F" w:rsidRPr="00433335" w:rsidRDefault="00FD641F" w:rsidP="00FD641F">
      <w:pPr>
        <w:pStyle w:val="ae"/>
        <w:numPr>
          <w:ilvl w:val="0"/>
          <w:numId w:val="8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35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Типы хромосом. Генетические и цитологические карты хромосом.</w:t>
      </w:r>
    </w:p>
    <w:p w14:paraId="6BAED195" w14:textId="77777777" w:rsidR="00FD641F" w:rsidRPr="00433335" w:rsidRDefault="00FD641F" w:rsidP="00FD641F">
      <w:pPr>
        <w:pStyle w:val="ae"/>
        <w:numPr>
          <w:ilvl w:val="0"/>
          <w:numId w:val="8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35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Множественные аллели.</w:t>
      </w:r>
    </w:p>
    <w:p w14:paraId="2CAB31E6" w14:textId="77777777" w:rsidR="00FD641F" w:rsidRPr="00433335" w:rsidRDefault="00FD641F" w:rsidP="00FD641F">
      <w:pPr>
        <w:pStyle w:val="ae"/>
        <w:numPr>
          <w:ilvl w:val="0"/>
          <w:numId w:val="8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3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Наследственность, сцепленная с полом гемофилия.</w:t>
      </w:r>
    </w:p>
    <w:p w14:paraId="3EA60644" w14:textId="77777777" w:rsidR="00FD641F" w:rsidRPr="00433335" w:rsidRDefault="00FD641F" w:rsidP="00FD641F">
      <w:pPr>
        <w:pStyle w:val="ae"/>
        <w:numPr>
          <w:ilvl w:val="0"/>
          <w:numId w:val="8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35">
        <w:rPr>
          <w:rFonts w:ascii="Times New Roman" w:eastAsia="Times New Roman" w:hAnsi="Times New Roman" w:cs="Times New Roman"/>
          <w:sz w:val="28"/>
          <w:szCs w:val="28"/>
          <w:lang w:eastAsia="ru-RU"/>
        </w:rPr>
        <w:t>Мутации дрозофилы.</w:t>
      </w:r>
    </w:p>
    <w:p w14:paraId="024B4403" w14:textId="77777777" w:rsidR="00FD641F" w:rsidRPr="00433335" w:rsidRDefault="00FD641F" w:rsidP="00FD641F">
      <w:pPr>
        <w:pStyle w:val="ae"/>
        <w:numPr>
          <w:ilvl w:val="0"/>
          <w:numId w:val="8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33335">
        <w:rPr>
          <w:rFonts w:ascii="Times New Roman" w:eastAsia="Times New Roman" w:hAnsi="Times New Roman" w:cs="Times New Roman"/>
          <w:sz w:val="28"/>
          <w:szCs w:val="28"/>
          <w:lang w:eastAsia="ru-RU"/>
        </w:rPr>
        <w:t>Дигибридное</w:t>
      </w:r>
      <w:proofErr w:type="spellEnd"/>
      <w:r w:rsidRPr="00433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скрещивание.</w:t>
      </w:r>
    </w:p>
    <w:p w14:paraId="1C7CCA62" w14:textId="77777777" w:rsidR="00FD641F" w:rsidRPr="00433335" w:rsidRDefault="00FD641F" w:rsidP="00FD641F">
      <w:pPr>
        <w:pStyle w:val="ae"/>
        <w:numPr>
          <w:ilvl w:val="0"/>
          <w:numId w:val="8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Полиплоидия.</w:t>
      </w:r>
    </w:p>
    <w:p w14:paraId="7A6CDA48" w14:textId="77777777" w:rsidR="00FD641F" w:rsidRPr="00433335" w:rsidRDefault="00FD641F" w:rsidP="00FD641F">
      <w:pPr>
        <w:pStyle w:val="ae"/>
        <w:numPr>
          <w:ilvl w:val="0"/>
          <w:numId w:val="8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35">
        <w:rPr>
          <w:rFonts w:ascii="Times New Roman" w:eastAsia="Times New Roman" w:hAnsi="Times New Roman" w:cs="Times New Roman"/>
          <w:sz w:val="28"/>
          <w:szCs w:val="28"/>
          <w:lang w:eastAsia="ru-RU"/>
        </w:rPr>
        <w:t>Митоз.</w:t>
      </w:r>
    </w:p>
    <w:p w14:paraId="3CFEF457" w14:textId="77777777" w:rsidR="00FD641F" w:rsidRPr="00433335" w:rsidRDefault="00FD641F" w:rsidP="00FD641F">
      <w:pPr>
        <w:pStyle w:val="ae"/>
        <w:numPr>
          <w:ilvl w:val="0"/>
          <w:numId w:val="8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35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Генотип и среда.</w:t>
      </w:r>
    </w:p>
    <w:p w14:paraId="1BF094EF" w14:textId="77777777" w:rsidR="00FD641F" w:rsidRPr="00433335" w:rsidRDefault="00FD641F" w:rsidP="00FD641F">
      <w:pPr>
        <w:pStyle w:val="ae"/>
        <w:numPr>
          <w:ilvl w:val="0"/>
          <w:numId w:val="8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Полиплоидия.</w:t>
      </w:r>
    </w:p>
    <w:p w14:paraId="778E5ACE" w14:textId="77777777" w:rsidR="00FD641F" w:rsidRPr="00433335" w:rsidRDefault="00FD641F" w:rsidP="00FD641F">
      <w:pPr>
        <w:pStyle w:val="ae"/>
        <w:numPr>
          <w:ilvl w:val="0"/>
          <w:numId w:val="8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3333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Нерасхождение</w:t>
      </w:r>
      <w:proofErr w:type="spellEnd"/>
      <w:r w:rsidRPr="00433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 – хромосом.</w:t>
      </w:r>
    </w:p>
    <w:p w14:paraId="2B3E83B4" w14:textId="77777777" w:rsidR="00FD641F" w:rsidRPr="00433335" w:rsidRDefault="00FD641F" w:rsidP="00FD641F">
      <w:pPr>
        <w:pStyle w:val="ae"/>
        <w:numPr>
          <w:ilvl w:val="0"/>
          <w:numId w:val="8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35">
        <w:rPr>
          <w:rFonts w:ascii="Times New Roman" w:eastAsia="Times New Roman" w:hAnsi="Times New Roman" w:cs="Times New Roman"/>
          <w:sz w:val="28"/>
          <w:szCs w:val="28"/>
          <w:lang w:eastAsia="ru-RU"/>
        </w:rPr>
        <w:t>Мутации.</w:t>
      </w:r>
    </w:p>
    <w:p w14:paraId="184F5567" w14:textId="77777777" w:rsidR="00FD641F" w:rsidRPr="00433335" w:rsidRDefault="00FD641F" w:rsidP="00FD641F">
      <w:pPr>
        <w:pStyle w:val="ae"/>
        <w:numPr>
          <w:ilvl w:val="0"/>
          <w:numId w:val="8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35">
        <w:rPr>
          <w:rFonts w:ascii="Times New Roman" w:eastAsia="Times New Roman" w:hAnsi="Times New Roman" w:cs="Times New Roman"/>
          <w:sz w:val="28"/>
          <w:szCs w:val="28"/>
          <w:lang w:eastAsia="ru-RU"/>
        </w:rPr>
        <w:t>Хромосомное определение пола.</w:t>
      </w:r>
    </w:p>
    <w:p w14:paraId="368C0F0F" w14:textId="77777777" w:rsidR="00FD641F" w:rsidRPr="00433335" w:rsidRDefault="00FD641F" w:rsidP="00FD641F">
      <w:pPr>
        <w:pStyle w:val="ae"/>
        <w:numPr>
          <w:ilvl w:val="0"/>
          <w:numId w:val="8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35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Генетический код.</w:t>
      </w:r>
    </w:p>
    <w:p w14:paraId="362A8698" w14:textId="77777777" w:rsidR="00FD641F" w:rsidRPr="00433335" w:rsidRDefault="00FD641F" w:rsidP="00FD641F">
      <w:pPr>
        <w:pStyle w:val="ae"/>
        <w:numPr>
          <w:ilvl w:val="0"/>
          <w:numId w:val="8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3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Мейоз.</w:t>
      </w:r>
    </w:p>
    <w:p w14:paraId="187A4E63" w14:textId="77777777" w:rsidR="00FD641F" w:rsidRPr="00433335" w:rsidRDefault="00FD641F" w:rsidP="00FD641F">
      <w:pPr>
        <w:pStyle w:val="ae"/>
        <w:numPr>
          <w:ilvl w:val="0"/>
          <w:numId w:val="8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35">
        <w:rPr>
          <w:rFonts w:ascii="Times New Roman" w:eastAsia="Times New Roman" w:hAnsi="Times New Roman" w:cs="Times New Roman"/>
          <w:sz w:val="28"/>
          <w:szCs w:val="28"/>
          <w:lang w:eastAsia="ru-RU"/>
        </w:rPr>
        <w:t>Хромосомные аномалии человека и их фенотипические проявления.</w:t>
      </w:r>
    </w:p>
    <w:p w14:paraId="271DE549" w14:textId="77777777" w:rsidR="00FD641F" w:rsidRPr="00433335" w:rsidRDefault="00FD641F" w:rsidP="00FD641F">
      <w:pPr>
        <w:pStyle w:val="ae"/>
        <w:numPr>
          <w:ilvl w:val="0"/>
          <w:numId w:val="8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35">
        <w:rPr>
          <w:rFonts w:ascii="Times New Roman" w:eastAsia="Times New Roman" w:hAnsi="Times New Roman" w:cs="Times New Roman"/>
          <w:sz w:val="28"/>
          <w:szCs w:val="28"/>
          <w:lang w:eastAsia="ru-RU"/>
        </w:rPr>
        <w:t>ДНК и РНК.</w:t>
      </w:r>
    </w:p>
    <w:p w14:paraId="40F1F9A3" w14:textId="77777777" w:rsidR="00FD641F" w:rsidRPr="00433335" w:rsidRDefault="00FD641F" w:rsidP="00FD641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333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Модели</w:t>
      </w:r>
      <w:proofErr w:type="spellEnd"/>
    </w:p>
    <w:p w14:paraId="1E02AD12" w14:textId="77777777" w:rsidR="00FD641F" w:rsidRPr="00433335" w:rsidRDefault="00FD641F" w:rsidP="00FD641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333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1.Модели-аппликации, иллюстрирую</w:t>
      </w:r>
      <w:r w:rsidRPr="0043333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softHyphen/>
        <w:t>щие законы наследственности, перекрест хромосом.</w:t>
      </w:r>
    </w:p>
    <w:p w14:paraId="67B6509F" w14:textId="77777777" w:rsidR="00FD641F" w:rsidRPr="00433335" w:rsidRDefault="00FD641F" w:rsidP="00FD641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35">
        <w:rPr>
          <w:rFonts w:ascii="Times New Roman" w:eastAsia="Times New Roman" w:hAnsi="Times New Roman" w:cs="Times New Roman"/>
          <w:sz w:val="28"/>
          <w:szCs w:val="28"/>
          <w:lang w:eastAsia="ru-RU"/>
        </w:rPr>
        <w:t>2.Модель ДНК.</w:t>
      </w:r>
    </w:p>
    <w:p w14:paraId="583FCFBB" w14:textId="77777777" w:rsidR="00FD641F" w:rsidRPr="00433335" w:rsidRDefault="00FD641F" w:rsidP="00FD641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333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Рисунки</w:t>
      </w:r>
      <w:proofErr w:type="spellEnd"/>
    </w:p>
    <w:p w14:paraId="23112F53" w14:textId="77777777" w:rsidR="00FD641F" w:rsidRPr="00433335" w:rsidRDefault="00FD641F" w:rsidP="00FD641F">
      <w:pPr>
        <w:pStyle w:val="ae"/>
        <w:numPr>
          <w:ilvl w:val="0"/>
          <w:numId w:val="9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3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окраска ягод земляники при неполном доминировании; </w:t>
      </w:r>
    </w:p>
    <w:p w14:paraId="65513654" w14:textId="77777777" w:rsidR="00FD641F" w:rsidRPr="00433335" w:rsidRDefault="00FD641F" w:rsidP="00FD641F">
      <w:pPr>
        <w:pStyle w:val="ae"/>
        <w:numPr>
          <w:ilvl w:val="0"/>
          <w:numId w:val="9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окраска меха у норок при </w:t>
      </w:r>
      <w:proofErr w:type="spellStart"/>
      <w:r w:rsidRPr="00433335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плейотропном</w:t>
      </w:r>
      <w:proofErr w:type="spellEnd"/>
      <w:r w:rsidRPr="00433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действии гена; </w:t>
      </w:r>
    </w:p>
    <w:p w14:paraId="779E10AD" w14:textId="77777777" w:rsidR="00FD641F" w:rsidRPr="00433335" w:rsidRDefault="00FD641F" w:rsidP="00FD641F">
      <w:pPr>
        <w:pStyle w:val="ae"/>
        <w:numPr>
          <w:ilvl w:val="0"/>
          <w:numId w:val="9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3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окраска венчика у льна – пример комплементарности;</w:t>
      </w:r>
    </w:p>
    <w:p w14:paraId="05F2A6BA" w14:textId="77777777" w:rsidR="00FD641F" w:rsidRPr="00433335" w:rsidRDefault="00FD641F" w:rsidP="00FD641F">
      <w:pPr>
        <w:pStyle w:val="ae"/>
        <w:numPr>
          <w:ilvl w:val="0"/>
          <w:numId w:val="9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3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окраска плода у тыквы при эпистатическом взаимодействии двух генов;</w:t>
      </w:r>
    </w:p>
    <w:p w14:paraId="48F2D402" w14:textId="77777777" w:rsidR="00FD641F" w:rsidRPr="00433335" w:rsidRDefault="00FD641F" w:rsidP="00FD641F">
      <w:pPr>
        <w:pStyle w:val="ae"/>
        <w:numPr>
          <w:ilvl w:val="0"/>
          <w:numId w:val="9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3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окраска колосковой чешуи у овса – пример полимерии;</w:t>
      </w:r>
    </w:p>
    <w:p w14:paraId="26BC3189" w14:textId="77777777" w:rsidR="00FD641F" w:rsidRPr="00433335" w:rsidRDefault="00FD641F" w:rsidP="00FD641F">
      <w:pPr>
        <w:pStyle w:val="ae"/>
        <w:numPr>
          <w:ilvl w:val="0"/>
          <w:numId w:val="9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335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рисунки, иллюстрирующие хромосомные аномалии человека и их фенотипические проявления.</w:t>
      </w:r>
    </w:p>
    <w:p w14:paraId="090DCA56" w14:textId="74A20A77" w:rsidR="00FD641F" w:rsidRPr="00433335" w:rsidRDefault="00FD641F" w:rsidP="0043333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433335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lastRenderedPageBreak/>
        <w:t>Учебно-тематическое планирование элективного курса</w:t>
      </w:r>
    </w:p>
    <w:p w14:paraId="71180BD2" w14:textId="77777777" w:rsidR="00FD641F" w:rsidRPr="005362CF" w:rsidRDefault="00FD641F" w:rsidP="00FD641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362C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«</w:t>
      </w:r>
      <w:r w:rsidRPr="005362C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Биология в задачах</w:t>
      </w:r>
      <w:r w:rsidRPr="005362C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» для 11 класса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9"/>
        <w:gridCol w:w="5237"/>
        <w:gridCol w:w="1272"/>
        <w:gridCol w:w="2487"/>
      </w:tblGrid>
      <w:tr w:rsidR="00FD641F" w:rsidRPr="00433335" w14:paraId="116D4CB2" w14:textId="77777777" w:rsidTr="00564709">
        <w:trPr>
          <w:tblCellSpacing w:w="15" w:type="dxa"/>
        </w:trPr>
        <w:tc>
          <w:tcPr>
            <w:tcW w:w="380" w:type="dxa"/>
            <w:hideMark/>
          </w:tcPr>
          <w:p w14:paraId="428A7B8A" w14:textId="77777777" w:rsidR="00FD641F" w:rsidRPr="00433335" w:rsidRDefault="00FD641F" w:rsidP="0056470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333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275" w:type="dxa"/>
            <w:hideMark/>
          </w:tcPr>
          <w:p w14:paraId="55B22789" w14:textId="77777777" w:rsidR="00FD641F" w:rsidRPr="00433335" w:rsidRDefault="00FD641F" w:rsidP="0056470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333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1246" w:type="dxa"/>
            <w:hideMark/>
          </w:tcPr>
          <w:p w14:paraId="2EA39AC5" w14:textId="77777777" w:rsidR="00FD641F" w:rsidRPr="00433335" w:rsidRDefault="00FD641F" w:rsidP="0056470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333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2223" w:type="dxa"/>
            <w:hideMark/>
          </w:tcPr>
          <w:p w14:paraId="557555E6" w14:textId="77777777" w:rsidR="00FD641F" w:rsidRPr="00433335" w:rsidRDefault="00FD641F" w:rsidP="0056470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333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ВИДЫ ДЕЯТЕЛЬНОСТИ</w:t>
            </w:r>
          </w:p>
        </w:tc>
      </w:tr>
      <w:tr w:rsidR="00FD641F" w:rsidRPr="0070571F" w14:paraId="5A5184AB" w14:textId="77777777" w:rsidTr="00564709">
        <w:trPr>
          <w:tblCellSpacing w:w="15" w:type="dxa"/>
        </w:trPr>
        <w:tc>
          <w:tcPr>
            <w:tcW w:w="380" w:type="dxa"/>
            <w:hideMark/>
          </w:tcPr>
          <w:p w14:paraId="292410F9" w14:textId="77777777" w:rsidR="00FD641F" w:rsidRPr="00433335" w:rsidRDefault="00FD641F" w:rsidP="0056470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3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75" w:type="dxa"/>
            <w:hideMark/>
          </w:tcPr>
          <w:p w14:paraId="67ABDECC" w14:textId="77777777" w:rsidR="00FD641F" w:rsidRPr="00433335" w:rsidRDefault="00FD641F" w:rsidP="0056470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33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</w:t>
            </w:r>
            <w:proofErr w:type="spellStart"/>
            <w:r w:rsidRPr="004333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Основы</w:t>
            </w:r>
            <w:proofErr w:type="spellEnd"/>
            <w:r w:rsidRPr="004333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333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цитологии</w:t>
            </w:r>
            <w:proofErr w:type="spellEnd"/>
            <w:r w:rsidRPr="004333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246" w:type="dxa"/>
            <w:hideMark/>
          </w:tcPr>
          <w:p w14:paraId="478F16BE" w14:textId="77777777" w:rsidR="00FD641F" w:rsidRPr="00433335" w:rsidRDefault="00FD641F" w:rsidP="0056470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33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 ч</w:t>
            </w:r>
          </w:p>
        </w:tc>
        <w:tc>
          <w:tcPr>
            <w:tcW w:w="2223" w:type="dxa"/>
            <w:vMerge w:val="restart"/>
            <w:hideMark/>
          </w:tcPr>
          <w:p w14:paraId="576860AC" w14:textId="77777777" w:rsidR="00FD641F" w:rsidRPr="00433335" w:rsidRDefault="00FD641F" w:rsidP="0056470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3333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Повторение теоретического материала, решение тестовых заданий, генетических задач уровня С.</w:t>
            </w:r>
          </w:p>
        </w:tc>
      </w:tr>
      <w:tr w:rsidR="00FD641F" w:rsidRPr="00433335" w14:paraId="07A1DE6C" w14:textId="77777777" w:rsidTr="00564709">
        <w:trPr>
          <w:tblCellSpacing w:w="15" w:type="dxa"/>
        </w:trPr>
        <w:tc>
          <w:tcPr>
            <w:tcW w:w="380" w:type="dxa"/>
            <w:hideMark/>
          </w:tcPr>
          <w:p w14:paraId="045B7A54" w14:textId="77777777" w:rsidR="00FD641F" w:rsidRPr="00433335" w:rsidRDefault="00FD641F" w:rsidP="0056470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3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5275" w:type="dxa"/>
            <w:hideMark/>
          </w:tcPr>
          <w:p w14:paraId="447092B3" w14:textId="77777777" w:rsidR="00FD641F" w:rsidRPr="00433335" w:rsidRDefault="00FD641F" w:rsidP="0056470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3333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Белки: структура, функции белков. Нуклеиновые кислоты. ДНК и РНК, сравнительная характеристика данных кислот. Особенности строения, место расположения в клетке, основные функции, виды РНК, их роль в биосинтезе.</w:t>
            </w:r>
          </w:p>
        </w:tc>
        <w:tc>
          <w:tcPr>
            <w:tcW w:w="1246" w:type="dxa"/>
            <w:hideMark/>
          </w:tcPr>
          <w:p w14:paraId="2DB8C0FC" w14:textId="77777777" w:rsidR="00FD641F" w:rsidRPr="00433335" w:rsidRDefault="00FD641F" w:rsidP="0056470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3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2ч</w:t>
            </w:r>
          </w:p>
        </w:tc>
        <w:tc>
          <w:tcPr>
            <w:tcW w:w="2223" w:type="dxa"/>
            <w:vMerge/>
            <w:vAlign w:val="center"/>
            <w:hideMark/>
          </w:tcPr>
          <w:p w14:paraId="23D042DD" w14:textId="77777777" w:rsidR="00FD641F" w:rsidRPr="00433335" w:rsidRDefault="00FD641F" w:rsidP="0056470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D641F" w:rsidRPr="00433335" w14:paraId="2CC9E03D" w14:textId="77777777" w:rsidTr="00564709">
        <w:trPr>
          <w:tblCellSpacing w:w="15" w:type="dxa"/>
        </w:trPr>
        <w:tc>
          <w:tcPr>
            <w:tcW w:w="380" w:type="dxa"/>
            <w:hideMark/>
          </w:tcPr>
          <w:p w14:paraId="67DE894F" w14:textId="77777777" w:rsidR="00FD641F" w:rsidRPr="00433335" w:rsidRDefault="00FD641F" w:rsidP="0056470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3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275" w:type="dxa"/>
            <w:hideMark/>
          </w:tcPr>
          <w:p w14:paraId="5F467EC1" w14:textId="77777777" w:rsidR="00FD641F" w:rsidRPr="00433335" w:rsidRDefault="00FD641F" w:rsidP="0056470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3333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Биосинтез белка. Понятие о транскрипции, трансляции, триплет или кодон ДНК.</w:t>
            </w:r>
          </w:p>
        </w:tc>
        <w:tc>
          <w:tcPr>
            <w:tcW w:w="1246" w:type="dxa"/>
            <w:hideMark/>
          </w:tcPr>
          <w:p w14:paraId="2E7990E6" w14:textId="77777777" w:rsidR="00FD641F" w:rsidRPr="00433335" w:rsidRDefault="00FD641F" w:rsidP="0056470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3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2223" w:type="dxa"/>
            <w:vMerge/>
            <w:vAlign w:val="center"/>
            <w:hideMark/>
          </w:tcPr>
          <w:p w14:paraId="08B898C8" w14:textId="77777777" w:rsidR="00FD641F" w:rsidRPr="00433335" w:rsidRDefault="00FD641F" w:rsidP="0056470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D641F" w:rsidRPr="00433335" w14:paraId="14238959" w14:textId="77777777" w:rsidTr="00564709">
        <w:trPr>
          <w:tblCellSpacing w:w="15" w:type="dxa"/>
        </w:trPr>
        <w:tc>
          <w:tcPr>
            <w:tcW w:w="380" w:type="dxa"/>
            <w:hideMark/>
          </w:tcPr>
          <w:p w14:paraId="57AC44BF" w14:textId="77777777" w:rsidR="00FD641F" w:rsidRPr="00433335" w:rsidRDefault="00FD641F" w:rsidP="0056470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3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275" w:type="dxa"/>
            <w:hideMark/>
          </w:tcPr>
          <w:p w14:paraId="06D64342" w14:textId="77777777" w:rsidR="00FD641F" w:rsidRPr="00433335" w:rsidRDefault="00FD641F" w:rsidP="0056470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3333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Энергетический обмен в клетке, его этапы, аэробные и анаэробные организмы, клеточное дыхание.</w:t>
            </w:r>
          </w:p>
        </w:tc>
        <w:tc>
          <w:tcPr>
            <w:tcW w:w="1246" w:type="dxa"/>
            <w:hideMark/>
          </w:tcPr>
          <w:p w14:paraId="64DEF5B8" w14:textId="77777777" w:rsidR="00FD641F" w:rsidRPr="00433335" w:rsidRDefault="00FD641F" w:rsidP="0056470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3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2223" w:type="dxa"/>
            <w:vMerge/>
            <w:vAlign w:val="center"/>
            <w:hideMark/>
          </w:tcPr>
          <w:p w14:paraId="58857D44" w14:textId="77777777" w:rsidR="00FD641F" w:rsidRPr="00433335" w:rsidRDefault="00FD641F" w:rsidP="0056470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D641F" w:rsidRPr="00433335" w14:paraId="626D908E" w14:textId="77777777" w:rsidTr="00564709">
        <w:trPr>
          <w:trHeight w:val="4425"/>
          <w:tblCellSpacing w:w="15" w:type="dxa"/>
        </w:trPr>
        <w:tc>
          <w:tcPr>
            <w:tcW w:w="380" w:type="dxa"/>
            <w:hideMark/>
          </w:tcPr>
          <w:p w14:paraId="3258E789" w14:textId="77777777" w:rsidR="00FD641F" w:rsidRPr="00433335" w:rsidRDefault="00FD641F" w:rsidP="0056470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3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5-12</w:t>
            </w:r>
          </w:p>
        </w:tc>
        <w:tc>
          <w:tcPr>
            <w:tcW w:w="5275" w:type="dxa"/>
            <w:hideMark/>
          </w:tcPr>
          <w:p w14:paraId="17B74232" w14:textId="77777777" w:rsidR="00FD641F" w:rsidRPr="00433335" w:rsidRDefault="00FD641F" w:rsidP="0056470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3333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Практикум - решение задач:</w:t>
            </w:r>
          </w:p>
          <w:p w14:paraId="6C734051" w14:textId="77777777" w:rsidR="00FD641F" w:rsidRPr="00433335" w:rsidRDefault="00FD641F" w:rsidP="0056470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3333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 вычисление молекулярной массы белка, определение числа аминокислот образующих белок.</w:t>
            </w:r>
          </w:p>
          <w:p w14:paraId="1C77608F" w14:textId="77777777" w:rsidR="00FD641F" w:rsidRPr="00433335" w:rsidRDefault="00FD641F" w:rsidP="0056470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3333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 определение % содержания нуклеотидов фрагмента ДНК;</w:t>
            </w:r>
          </w:p>
          <w:p w14:paraId="2AC00E9D" w14:textId="77777777" w:rsidR="00FD641F" w:rsidRPr="00433335" w:rsidRDefault="00FD641F" w:rsidP="0056470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3333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 количественное определение числа нуклеотидов ДНК, при условии, что известно % от общего числа;</w:t>
            </w:r>
          </w:p>
          <w:p w14:paraId="24FD6D83" w14:textId="77777777" w:rsidR="00FD641F" w:rsidRPr="00433335" w:rsidRDefault="00FD641F" w:rsidP="0056470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3333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 определение длины фрагментов цепочки ДНК;</w:t>
            </w:r>
          </w:p>
          <w:p w14:paraId="295EF137" w14:textId="77777777" w:rsidR="00FD641F" w:rsidRPr="00433335" w:rsidRDefault="00FD641F" w:rsidP="0056470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3333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 определение последовательности расположения аминокислот отдельных белков;</w:t>
            </w:r>
          </w:p>
          <w:p w14:paraId="3A588E6B" w14:textId="77777777" w:rsidR="00FD641F" w:rsidRPr="00433335" w:rsidRDefault="00FD641F" w:rsidP="0056470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3333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 построение и определение участков молекулы белка;</w:t>
            </w:r>
          </w:p>
          <w:p w14:paraId="725C64A0" w14:textId="77777777" w:rsidR="00FD641F" w:rsidRPr="00433335" w:rsidRDefault="00FD641F" w:rsidP="0056470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3333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Расчёты, связанные с энергетическими затратами при обмене вещества в клетке</w:t>
            </w:r>
          </w:p>
        </w:tc>
        <w:tc>
          <w:tcPr>
            <w:tcW w:w="1246" w:type="dxa"/>
            <w:hideMark/>
          </w:tcPr>
          <w:p w14:paraId="5D8D5272" w14:textId="77777777" w:rsidR="00FD641F" w:rsidRPr="00433335" w:rsidRDefault="00FD641F" w:rsidP="0056470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3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 ч</w:t>
            </w:r>
          </w:p>
        </w:tc>
        <w:tc>
          <w:tcPr>
            <w:tcW w:w="2223" w:type="dxa"/>
            <w:vMerge/>
            <w:vAlign w:val="center"/>
            <w:hideMark/>
          </w:tcPr>
          <w:p w14:paraId="11A0D73A" w14:textId="77777777" w:rsidR="00FD641F" w:rsidRPr="00433335" w:rsidRDefault="00FD641F" w:rsidP="0056470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D641F" w:rsidRPr="0070571F" w14:paraId="374E5FB9" w14:textId="77777777" w:rsidTr="00564709">
        <w:trPr>
          <w:tblCellSpacing w:w="15" w:type="dxa"/>
        </w:trPr>
        <w:tc>
          <w:tcPr>
            <w:tcW w:w="380" w:type="dxa"/>
            <w:hideMark/>
          </w:tcPr>
          <w:p w14:paraId="204F722D" w14:textId="77777777" w:rsidR="00FD641F" w:rsidRPr="00433335" w:rsidRDefault="00FD641F" w:rsidP="0056470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3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75" w:type="dxa"/>
            <w:hideMark/>
          </w:tcPr>
          <w:p w14:paraId="22DBF2FA" w14:textId="77777777" w:rsidR="00FD641F" w:rsidRPr="00433335" w:rsidRDefault="00FD641F" w:rsidP="0056470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33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</w:t>
            </w:r>
            <w:proofErr w:type="spellStart"/>
            <w:r w:rsidRPr="004333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Основы</w:t>
            </w:r>
            <w:proofErr w:type="spellEnd"/>
            <w:r w:rsidRPr="004333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333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генетики</w:t>
            </w:r>
            <w:proofErr w:type="spellEnd"/>
            <w:r w:rsidRPr="004333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246" w:type="dxa"/>
            <w:hideMark/>
          </w:tcPr>
          <w:p w14:paraId="6B05375C" w14:textId="77777777" w:rsidR="00FD641F" w:rsidRPr="00433335" w:rsidRDefault="00FD641F" w:rsidP="0056470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33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 ч.</w:t>
            </w:r>
          </w:p>
        </w:tc>
        <w:tc>
          <w:tcPr>
            <w:tcW w:w="2223" w:type="dxa"/>
            <w:vMerge w:val="restart"/>
            <w:hideMark/>
          </w:tcPr>
          <w:p w14:paraId="4229BCC2" w14:textId="77777777" w:rsidR="00FD641F" w:rsidRPr="00433335" w:rsidRDefault="00FD641F" w:rsidP="0056470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3333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Повторение теоретического материала, решение тестовых заданий, генетических задач уровня С.</w:t>
            </w:r>
          </w:p>
          <w:p w14:paraId="563B2D86" w14:textId="77777777" w:rsidR="00FD641F" w:rsidRPr="00433335" w:rsidRDefault="00FD641F" w:rsidP="0056470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3333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br/>
            </w:r>
            <w:r w:rsidRPr="00433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D641F" w:rsidRPr="00433335" w14:paraId="4FB5447A" w14:textId="77777777" w:rsidTr="00564709">
        <w:trPr>
          <w:tblCellSpacing w:w="15" w:type="dxa"/>
        </w:trPr>
        <w:tc>
          <w:tcPr>
            <w:tcW w:w="380" w:type="dxa"/>
            <w:hideMark/>
          </w:tcPr>
          <w:p w14:paraId="54BB0137" w14:textId="77777777" w:rsidR="00FD641F" w:rsidRPr="00433335" w:rsidRDefault="00FD641F" w:rsidP="0056470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3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13-15</w:t>
            </w:r>
          </w:p>
        </w:tc>
        <w:tc>
          <w:tcPr>
            <w:tcW w:w="5275" w:type="dxa"/>
            <w:hideMark/>
          </w:tcPr>
          <w:p w14:paraId="252A7FFC" w14:textId="77777777" w:rsidR="00FD641F" w:rsidRPr="00433335" w:rsidRDefault="00FD641F" w:rsidP="0056470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3333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Основные генетические понятия и символы. Законы </w:t>
            </w:r>
            <w:proofErr w:type="spellStart"/>
            <w:r w:rsidRPr="0043333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Г.Менделя</w:t>
            </w:r>
            <w:proofErr w:type="spellEnd"/>
            <w:r w:rsidRPr="0043333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</w:t>
            </w:r>
          </w:p>
          <w:p w14:paraId="6A7CBAB0" w14:textId="77777777" w:rsidR="00FD641F" w:rsidRPr="00433335" w:rsidRDefault="00FD641F" w:rsidP="0056470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3333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Биологические задачи:</w:t>
            </w:r>
          </w:p>
          <w:p w14:paraId="4E12F177" w14:textId="77777777" w:rsidR="00FD641F" w:rsidRPr="00433335" w:rsidRDefault="00FD641F" w:rsidP="0056470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3333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На моно, </w:t>
            </w:r>
            <w:proofErr w:type="spellStart"/>
            <w:r w:rsidRPr="0043333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ди</w:t>
            </w:r>
            <w:proofErr w:type="spellEnd"/>
            <w:r w:rsidRPr="0043333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, полигибридное скрещивание;</w:t>
            </w:r>
          </w:p>
        </w:tc>
        <w:tc>
          <w:tcPr>
            <w:tcW w:w="1246" w:type="dxa"/>
            <w:hideMark/>
          </w:tcPr>
          <w:p w14:paraId="47C641EA" w14:textId="77777777" w:rsidR="00FD641F" w:rsidRPr="00433335" w:rsidRDefault="00FD641F" w:rsidP="0056470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3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ч</w:t>
            </w:r>
          </w:p>
        </w:tc>
        <w:tc>
          <w:tcPr>
            <w:tcW w:w="2223" w:type="dxa"/>
            <w:vMerge/>
            <w:vAlign w:val="center"/>
            <w:hideMark/>
          </w:tcPr>
          <w:p w14:paraId="1BDB8620" w14:textId="77777777" w:rsidR="00FD641F" w:rsidRPr="00433335" w:rsidRDefault="00FD641F" w:rsidP="0056470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D641F" w:rsidRPr="00433335" w14:paraId="5442102D" w14:textId="77777777" w:rsidTr="00564709">
        <w:trPr>
          <w:tblCellSpacing w:w="15" w:type="dxa"/>
        </w:trPr>
        <w:tc>
          <w:tcPr>
            <w:tcW w:w="380" w:type="dxa"/>
            <w:hideMark/>
          </w:tcPr>
          <w:p w14:paraId="7810E7C4" w14:textId="77777777" w:rsidR="00FD641F" w:rsidRPr="00433335" w:rsidRDefault="00FD641F" w:rsidP="0056470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3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16-17</w:t>
            </w:r>
          </w:p>
        </w:tc>
        <w:tc>
          <w:tcPr>
            <w:tcW w:w="5275" w:type="dxa"/>
            <w:hideMark/>
          </w:tcPr>
          <w:p w14:paraId="3B98362D" w14:textId="77777777" w:rsidR="00FD641F" w:rsidRPr="00433335" w:rsidRDefault="00FD641F" w:rsidP="0056470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3333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Полное и неполное доминирование.</w:t>
            </w:r>
          </w:p>
          <w:p w14:paraId="59632C72" w14:textId="77777777" w:rsidR="00FD641F" w:rsidRPr="00433335" w:rsidRDefault="00FD641F" w:rsidP="0056470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3333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Биологические задачи: на неполное доминирование;</w:t>
            </w:r>
          </w:p>
        </w:tc>
        <w:tc>
          <w:tcPr>
            <w:tcW w:w="1246" w:type="dxa"/>
            <w:hideMark/>
          </w:tcPr>
          <w:p w14:paraId="4CACF1EC" w14:textId="77777777" w:rsidR="00FD641F" w:rsidRPr="00433335" w:rsidRDefault="00FD641F" w:rsidP="0056470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3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ч</w:t>
            </w:r>
          </w:p>
        </w:tc>
        <w:tc>
          <w:tcPr>
            <w:tcW w:w="2223" w:type="dxa"/>
            <w:vMerge/>
            <w:vAlign w:val="center"/>
            <w:hideMark/>
          </w:tcPr>
          <w:p w14:paraId="21C9C2C7" w14:textId="77777777" w:rsidR="00FD641F" w:rsidRPr="00433335" w:rsidRDefault="00FD641F" w:rsidP="0056470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D641F" w:rsidRPr="00433335" w14:paraId="2E2E7463" w14:textId="77777777" w:rsidTr="00564709">
        <w:trPr>
          <w:tblCellSpacing w:w="15" w:type="dxa"/>
        </w:trPr>
        <w:tc>
          <w:tcPr>
            <w:tcW w:w="380" w:type="dxa"/>
            <w:hideMark/>
          </w:tcPr>
          <w:p w14:paraId="05737DEB" w14:textId="77777777" w:rsidR="00FD641F" w:rsidRPr="00433335" w:rsidRDefault="00FD641F" w:rsidP="0056470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3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18-20</w:t>
            </w:r>
          </w:p>
        </w:tc>
        <w:tc>
          <w:tcPr>
            <w:tcW w:w="5275" w:type="dxa"/>
            <w:hideMark/>
          </w:tcPr>
          <w:p w14:paraId="3AB2659B" w14:textId="77777777" w:rsidR="00FD641F" w:rsidRPr="00433335" w:rsidRDefault="00FD641F" w:rsidP="0056470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3333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Анализирующее скрещивание.</w:t>
            </w:r>
          </w:p>
          <w:p w14:paraId="68F0BEDA" w14:textId="77777777" w:rsidR="00FD641F" w:rsidRPr="00433335" w:rsidRDefault="00FD641F" w:rsidP="0056470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3333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Биологические задачи: на анализирующее скрещивание;</w:t>
            </w:r>
          </w:p>
        </w:tc>
        <w:tc>
          <w:tcPr>
            <w:tcW w:w="1246" w:type="dxa"/>
            <w:hideMark/>
          </w:tcPr>
          <w:p w14:paraId="76D69F56" w14:textId="77777777" w:rsidR="00FD641F" w:rsidRPr="00433335" w:rsidRDefault="00FD641F" w:rsidP="0056470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3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ч</w:t>
            </w:r>
          </w:p>
        </w:tc>
        <w:tc>
          <w:tcPr>
            <w:tcW w:w="2223" w:type="dxa"/>
            <w:vMerge/>
            <w:vAlign w:val="center"/>
            <w:hideMark/>
          </w:tcPr>
          <w:p w14:paraId="22ABA6E5" w14:textId="77777777" w:rsidR="00FD641F" w:rsidRPr="00433335" w:rsidRDefault="00FD641F" w:rsidP="0056470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D641F" w:rsidRPr="00433335" w14:paraId="62D4D073" w14:textId="77777777" w:rsidTr="00564709">
        <w:trPr>
          <w:tblCellSpacing w:w="15" w:type="dxa"/>
        </w:trPr>
        <w:tc>
          <w:tcPr>
            <w:tcW w:w="380" w:type="dxa"/>
            <w:hideMark/>
          </w:tcPr>
          <w:p w14:paraId="4733C199" w14:textId="77777777" w:rsidR="00FD641F" w:rsidRPr="00433335" w:rsidRDefault="00FD641F" w:rsidP="0056470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3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21-23</w:t>
            </w:r>
          </w:p>
        </w:tc>
        <w:tc>
          <w:tcPr>
            <w:tcW w:w="5275" w:type="dxa"/>
            <w:hideMark/>
          </w:tcPr>
          <w:p w14:paraId="2796D6F0" w14:textId="77777777" w:rsidR="00FD641F" w:rsidRPr="00433335" w:rsidRDefault="00FD641F" w:rsidP="0056470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3333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Генетическое определение пола. Наследование признаков, сцепленных с полом.</w:t>
            </w:r>
          </w:p>
          <w:p w14:paraId="60C06C2F" w14:textId="77777777" w:rsidR="00FD641F" w:rsidRPr="00433335" w:rsidRDefault="00FD641F" w:rsidP="0056470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3333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Биологические задачи: на сцепленное с полом наследование;</w:t>
            </w:r>
          </w:p>
        </w:tc>
        <w:tc>
          <w:tcPr>
            <w:tcW w:w="1246" w:type="dxa"/>
            <w:hideMark/>
          </w:tcPr>
          <w:p w14:paraId="51032D5A" w14:textId="77777777" w:rsidR="00FD641F" w:rsidRPr="00433335" w:rsidRDefault="00FD641F" w:rsidP="0056470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3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ч</w:t>
            </w:r>
          </w:p>
        </w:tc>
        <w:tc>
          <w:tcPr>
            <w:tcW w:w="2223" w:type="dxa"/>
            <w:vMerge/>
            <w:vAlign w:val="center"/>
            <w:hideMark/>
          </w:tcPr>
          <w:p w14:paraId="01EFAD37" w14:textId="77777777" w:rsidR="00FD641F" w:rsidRPr="00433335" w:rsidRDefault="00FD641F" w:rsidP="0056470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D641F" w:rsidRPr="00433335" w14:paraId="0B413050" w14:textId="77777777" w:rsidTr="00564709">
        <w:trPr>
          <w:trHeight w:val="1231"/>
          <w:tblCellSpacing w:w="15" w:type="dxa"/>
        </w:trPr>
        <w:tc>
          <w:tcPr>
            <w:tcW w:w="380" w:type="dxa"/>
            <w:hideMark/>
          </w:tcPr>
          <w:p w14:paraId="194DB1D6" w14:textId="77777777" w:rsidR="00FD641F" w:rsidRPr="00433335" w:rsidRDefault="00FD641F" w:rsidP="0056470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3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24-25</w:t>
            </w:r>
          </w:p>
        </w:tc>
        <w:tc>
          <w:tcPr>
            <w:tcW w:w="5275" w:type="dxa"/>
            <w:hideMark/>
          </w:tcPr>
          <w:p w14:paraId="54AC11FE" w14:textId="77777777" w:rsidR="00FD641F" w:rsidRPr="00433335" w:rsidRDefault="00FD641F" w:rsidP="0056470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3333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Сцепленное наследование признаков. Закон </w:t>
            </w:r>
            <w:proofErr w:type="spellStart"/>
            <w:r w:rsidRPr="0043333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Т.Моргана</w:t>
            </w:r>
            <w:proofErr w:type="spellEnd"/>
            <w:r w:rsidRPr="0043333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</w:t>
            </w:r>
          </w:p>
          <w:p w14:paraId="683B2067" w14:textId="77777777" w:rsidR="00FD641F" w:rsidRPr="00433335" w:rsidRDefault="00FD641F" w:rsidP="0056470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33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Биологические</w:t>
            </w:r>
            <w:proofErr w:type="spellEnd"/>
            <w:r w:rsidRPr="00433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33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</w:t>
            </w:r>
            <w:proofErr w:type="spellEnd"/>
            <w:r w:rsidRPr="00433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433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proofErr w:type="spellEnd"/>
            <w:r w:rsidRPr="00433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33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кроссинговер</w:t>
            </w:r>
            <w:proofErr w:type="spellEnd"/>
            <w:r w:rsidRPr="00433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  <w:tc>
          <w:tcPr>
            <w:tcW w:w="1246" w:type="dxa"/>
            <w:hideMark/>
          </w:tcPr>
          <w:p w14:paraId="3F56F52C" w14:textId="77777777" w:rsidR="00FD641F" w:rsidRPr="00433335" w:rsidRDefault="00FD641F" w:rsidP="0056470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3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ч</w:t>
            </w:r>
          </w:p>
        </w:tc>
        <w:tc>
          <w:tcPr>
            <w:tcW w:w="2223" w:type="dxa"/>
            <w:vMerge/>
            <w:vAlign w:val="center"/>
            <w:hideMark/>
          </w:tcPr>
          <w:p w14:paraId="06086617" w14:textId="77777777" w:rsidR="00FD641F" w:rsidRPr="00433335" w:rsidRDefault="00FD641F" w:rsidP="0056470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D641F" w:rsidRPr="00433335" w14:paraId="5027E0C9" w14:textId="77777777" w:rsidTr="00564709">
        <w:trPr>
          <w:tblCellSpacing w:w="15" w:type="dxa"/>
        </w:trPr>
        <w:tc>
          <w:tcPr>
            <w:tcW w:w="380" w:type="dxa"/>
            <w:hideMark/>
          </w:tcPr>
          <w:p w14:paraId="5EE72A21" w14:textId="77777777" w:rsidR="00FD641F" w:rsidRPr="00433335" w:rsidRDefault="00FD641F" w:rsidP="0056470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3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26</w:t>
            </w:r>
          </w:p>
        </w:tc>
        <w:tc>
          <w:tcPr>
            <w:tcW w:w="5275" w:type="dxa"/>
            <w:hideMark/>
          </w:tcPr>
          <w:p w14:paraId="65480F40" w14:textId="77777777" w:rsidR="00FD641F" w:rsidRPr="00433335" w:rsidRDefault="00FD641F" w:rsidP="0056470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3333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Полное и неполное сцепление генов. Генетические карты хромосом</w:t>
            </w:r>
          </w:p>
          <w:p w14:paraId="187DED3C" w14:textId="77777777" w:rsidR="00FD641F" w:rsidRPr="00433335" w:rsidRDefault="00FD641F" w:rsidP="0056470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3333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Биологические задачи: комбинированные задачи.</w:t>
            </w:r>
          </w:p>
        </w:tc>
        <w:tc>
          <w:tcPr>
            <w:tcW w:w="1246" w:type="dxa"/>
            <w:hideMark/>
          </w:tcPr>
          <w:p w14:paraId="3202C840" w14:textId="77777777" w:rsidR="00FD641F" w:rsidRPr="00433335" w:rsidRDefault="00FD641F" w:rsidP="0056470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3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2223" w:type="dxa"/>
            <w:vMerge/>
            <w:vAlign w:val="center"/>
            <w:hideMark/>
          </w:tcPr>
          <w:p w14:paraId="2FC91498" w14:textId="77777777" w:rsidR="00FD641F" w:rsidRPr="00433335" w:rsidRDefault="00FD641F" w:rsidP="0056470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D641F" w:rsidRPr="0070571F" w14:paraId="7700CDE7" w14:textId="77777777" w:rsidTr="00564709">
        <w:trPr>
          <w:tblCellSpacing w:w="15" w:type="dxa"/>
        </w:trPr>
        <w:tc>
          <w:tcPr>
            <w:tcW w:w="380" w:type="dxa"/>
            <w:hideMark/>
          </w:tcPr>
          <w:p w14:paraId="24E7697F" w14:textId="77777777" w:rsidR="00FD641F" w:rsidRPr="00433335" w:rsidRDefault="00FD641F" w:rsidP="0056470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3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75" w:type="dxa"/>
            <w:hideMark/>
          </w:tcPr>
          <w:p w14:paraId="5CC6E4E2" w14:textId="77777777" w:rsidR="00FD641F" w:rsidRPr="00433335" w:rsidRDefault="00FD641F" w:rsidP="0056470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33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</w:t>
            </w:r>
            <w:proofErr w:type="spellStart"/>
            <w:r w:rsidRPr="004333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Генетика</w:t>
            </w:r>
            <w:proofErr w:type="spellEnd"/>
            <w:r w:rsidRPr="004333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333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человека</w:t>
            </w:r>
            <w:proofErr w:type="spellEnd"/>
            <w:r w:rsidRPr="004333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246" w:type="dxa"/>
            <w:hideMark/>
          </w:tcPr>
          <w:p w14:paraId="55479156" w14:textId="77777777" w:rsidR="00FD641F" w:rsidRPr="00433335" w:rsidRDefault="00FD641F" w:rsidP="0056470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33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 ч</w:t>
            </w:r>
          </w:p>
        </w:tc>
        <w:tc>
          <w:tcPr>
            <w:tcW w:w="2223" w:type="dxa"/>
            <w:vMerge w:val="restart"/>
            <w:hideMark/>
          </w:tcPr>
          <w:p w14:paraId="359F64EA" w14:textId="77777777" w:rsidR="00FD641F" w:rsidRPr="00433335" w:rsidRDefault="00FD641F" w:rsidP="0056470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3333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Повторение теоретического материала, решение тестовых заданий, генетических задач уровня С.</w:t>
            </w:r>
          </w:p>
          <w:p w14:paraId="3EEF223A" w14:textId="77777777" w:rsidR="00FD641F" w:rsidRPr="00433335" w:rsidRDefault="00FD641F" w:rsidP="0056470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3333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br/>
            </w:r>
            <w:r w:rsidRPr="00433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FD641F" w:rsidRPr="00433335" w14:paraId="0F997AAE" w14:textId="77777777" w:rsidTr="00564709">
        <w:trPr>
          <w:tblCellSpacing w:w="15" w:type="dxa"/>
        </w:trPr>
        <w:tc>
          <w:tcPr>
            <w:tcW w:w="380" w:type="dxa"/>
            <w:hideMark/>
          </w:tcPr>
          <w:p w14:paraId="74E81804" w14:textId="77777777" w:rsidR="00FD641F" w:rsidRPr="00433335" w:rsidRDefault="00FD641F" w:rsidP="0056470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3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5275" w:type="dxa"/>
            <w:hideMark/>
          </w:tcPr>
          <w:p w14:paraId="06EE5076" w14:textId="77777777" w:rsidR="00FD641F" w:rsidRPr="00433335" w:rsidRDefault="00FD641F" w:rsidP="0056470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3333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Основные понятия и термины. Характер наследования признаков у человека.</w:t>
            </w:r>
          </w:p>
        </w:tc>
        <w:tc>
          <w:tcPr>
            <w:tcW w:w="1246" w:type="dxa"/>
            <w:hideMark/>
          </w:tcPr>
          <w:p w14:paraId="7F916DD8" w14:textId="77777777" w:rsidR="00FD641F" w:rsidRPr="00433335" w:rsidRDefault="00FD641F" w:rsidP="0056470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3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2223" w:type="dxa"/>
            <w:vMerge/>
            <w:vAlign w:val="center"/>
            <w:hideMark/>
          </w:tcPr>
          <w:p w14:paraId="092FF367" w14:textId="77777777" w:rsidR="00FD641F" w:rsidRPr="00433335" w:rsidRDefault="00FD641F" w:rsidP="0056470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D641F" w:rsidRPr="00433335" w14:paraId="7047B50C" w14:textId="77777777" w:rsidTr="00564709">
        <w:trPr>
          <w:tblCellSpacing w:w="15" w:type="dxa"/>
        </w:trPr>
        <w:tc>
          <w:tcPr>
            <w:tcW w:w="380" w:type="dxa"/>
            <w:hideMark/>
          </w:tcPr>
          <w:p w14:paraId="0E042AE6" w14:textId="77777777" w:rsidR="00FD641F" w:rsidRPr="00433335" w:rsidRDefault="00FD641F" w:rsidP="0056470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3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5275" w:type="dxa"/>
            <w:hideMark/>
          </w:tcPr>
          <w:p w14:paraId="50EE6A2F" w14:textId="77777777" w:rsidR="00FD641F" w:rsidRPr="00433335" w:rsidRDefault="00FD641F" w:rsidP="0056470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33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Генетические</w:t>
            </w:r>
            <w:proofErr w:type="spellEnd"/>
            <w:r w:rsidRPr="00433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33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</w:t>
            </w:r>
            <w:proofErr w:type="spellEnd"/>
            <w:r w:rsidRPr="00433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33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здоровья</w:t>
            </w:r>
            <w:proofErr w:type="spellEnd"/>
            <w:r w:rsidRPr="00433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46" w:type="dxa"/>
            <w:hideMark/>
          </w:tcPr>
          <w:p w14:paraId="656C627E" w14:textId="77777777" w:rsidR="00FD641F" w:rsidRPr="00433335" w:rsidRDefault="00FD641F" w:rsidP="0056470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3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2223" w:type="dxa"/>
            <w:vMerge/>
            <w:vAlign w:val="center"/>
            <w:hideMark/>
          </w:tcPr>
          <w:p w14:paraId="0A0B5850" w14:textId="77777777" w:rsidR="00FD641F" w:rsidRPr="00433335" w:rsidRDefault="00FD641F" w:rsidP="0056470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D641F" w:rsidRPr="00433335" w14:paraId="45464A57" w14:textId="77777777" w:rsidTr="00564709">
        <w:trPr>
          <w:tblCellSpacing w:w="15" w:type="dxa"/>
        </w:trPr>
        <w:tc>
          <w:tcPr>
            <w:tcW w:w="380" w:type="dxa"/>
            <w:hideMark/>
          </w:tcPr>
          <w:p w14:paraId="09F99236" w14:textId="77777777" w:rsidR="00FD641F" w:rsidRPr="00433335" w:rsidRDefault="00FD641F" w:rsidP="0056470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3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5275" w:type="dxa"/>
            <w:hideMark/>
          </w:tcPr>
          <w:p w14:paraId="466AD70A" w14:textId="77777777" w:rsidR="00FD641F" w:rsidRPr="00433335" w:rsidRDefault="00FD641F" w:rsidP="0056470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33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Генетические</w:t>
            </w:r>
            <w:proofErr w:type="spellEnd"/>
            <w:r w:rsidRPr="00433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33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болезни</w:t>
            </w:r>
            <w:proofErr w:type="spellEnd"/>
            <w:r w:rsidRPr="00433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433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Родословная</w:t>
            </w:r>
            <w:proofErr w:type="spellEnd"/>
            <w:r w:rsidRPr="00433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33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семьи</w:t>
            </w:r>
            <w:proofErr w:type="spellEnd"/>
            <w:r w:rsidRPr="00433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46" w:type="dxa"/>
            <w:hideMark/>
          </w:tcPr>
          <w:p w14:paraId="0BC88808" w14:textId="77777777" w:rsidR="00FD641F" w:rsidRPr="00433335" w:rsidRDefault="00FD641F" w:rsidP="0056470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3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2223" w:type="dxa"/>
            <w:vMerge/>
            <w:vAlign w:val="center"/>
            <w:hideMark/>
          </w:tcPr>
          <w:p w14:paraId="271755E0" w14:textId="77777777" w:rsidR="00FD641F" w:rsidRPr="00433335" w:rsidRDefault="00FD641F" w:rsidP="0056470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D641F" w:rsidRPr="00433335" w14:paraId="752965C1" w14:textId="77777777" w:rsidTr="00564709">
        <w:trPr>
          <w:tblCellSpacing w:w="15" w:type="dxa"/>
        </w:trPr>
        <w:tc>
          <w:tcPr>
            <w:tcW w:w="380" w:type="dxa"/>
            <w:hideMark/>
          </w:tcPr>
          <w:p w14:paraId="349ECEE3" w14:textId="77777777" w:rsidR="00FD641F" w:rsidRPr="00433335" w:rsidRDefault="00FD641F" w:rsidP="0056470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3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30-31</w:t>
            </w:r>
          </w:p>
        </w:tc>
        <w:tc>
          <w:tcPr>
            <w:tcW w:w="5275" w:type="dxa"/>
            <w:hideMark/>
          </w:tcPr>
          <w:p w14:paraId="4B73A7CA" w14:textId="77777777" w:rsidR="00FD641F" w:rsidRPr="00433335" w:rsidRDefault="00FD641F" w:rsidP="0056470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3333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Биологические задачи:</w:t>
            </w:r>
          </w:p>
          <w:p w14:paraId="2EF8DB9B" w14:textId="77777777" w:rsidR="00FD641F" w:rsidRPr="00433335" w:rsidRDefault="00FD641F" w:rsidP="0056470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3333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 определение группы крови и резус-фактор;</w:t>
            </w:r>
          </w:p>
        </w:tc>
        <w:tc>
          <w:tcPr>
            <w:tcW w:w="1246" w:type="dxa"/>
            <w:hideMark/>
          </w:tcPr>
          <w:p w14:paraId="1C0DA061" w14:textId="77777777" w:rsidR="00FD641F" w:rsidRPr="00433335" w:rsidRDefault="00FD641F" w:rsidP="0056470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3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ч</w:t>
            </w:r>
          </w:p>
        </w:tc>
        <w:tc>
          <w:tcPr>
            <w:tcW w:w="2223" w:type="dxa"/>
            <w:vMerge/>
            <w:vAlign w:val="center"/>
            <w:hideMark/>
          </w:tcPr>
          <w:p w14:paraId="51CE5F43" w14:textId="77777777" w:rsidR="00FD641F" w:rsidRPr="00433335" w:rsidRDefault="00FD641F" w:rsidP="0056470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D641F" w:rsidRPr="00433335" w14:paraId="67B2F00A" w14:textId="77777777" w:rsidTr="00564709">
        <w:trPr>
          <w:tblCellSpacing w:w="15" w:type="dxa"/>
        </w:trPr>
        <w:tc>
          <w:tcPr>
            <w:tcW w:w="380" w:type="dxa"/>
            <w:hideMark/>
          </w:tcPr>
          <w:p w14:paraId="503183D7" w14:textId="77777777" w:rsidR="00FD641F" w:rsidRPr="00433335" w:rsidRDefault="00FD641F" w:rsidP="0056470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3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5275" w:type="dxa"/>
            <w:hideMark/>
          </w:tcPr>
          <w:p w14:paraId="169BAA25" w14:textId="77777777" w:rsidR="00FD641F" w:rsidRPr="00433335" w:rsidRDefault="00FD641F" w:rsidP="0056470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3333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Биологические задачи:</w:t>
            </w:r>
          </w:p>
          <w:p w14:paraId="6CDB1B84" w14:textId="77777777" w:rsidR="00FD641F" w:rsidRPr="00433335" w:rsidRDefault="00FD641F" w:rsidP="0056470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3333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 вероятность наследования и проявления генетических заболеваний;</w:t>
            </w:r>
          </w:p>
        </w:tc>
        <w:tc>
          <w:tcPr>
            <w:tcW w:w="1246" w:type="dxa"/>
            <w:hideMark/>
          </w:tcPr>
          <w:p w14:paraId="2CBB7B22" w14:textId="77777777" w:rsidR="00FD641F" w:rsidRPr="00433335" w:rsidRDefault="00FD641F" w:rsidP="0056470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3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</w:t>
            </w:r>
          </w:p>
        </w:tc>
        <w:tc>
          <w:tcPr>
            <w:tcW w:w="2223" w:type="dxa"/>
            <w:vMerge/>
            <w:vAlign w:val="center"/>
            <w:hideMark/>
          </w:tcPr>
          <w:p w14:paraId="2F6F9BA6" w14:textId="77777777" w:rsidR="00FD641F" w:rsidRPr="00433335" w:rsidRDefault="00FD641F" w:rsidP="0056470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D641F" w:rsidRPr="00433335" w14:paraId="6FCE891D" w14:textId="77777777" w:rsidTr="00564709">
        <w:trPr>
          <w:tblCellSpacing w:w="15" w:type="dxa"/>
        </w:trPr>
        <w:tc>
          <w:tcPr>
            <w:tcW w:w="380" w:type="dxa"/>
            <w:hideMark/>
          </w:tcPr>
          <w:p w14:paraId="56AFAD70" w14:textId="77777777" w:rsidR="00FD641F" w:rsidRPr="00433335" w:rsidRDefault="00FD641F" w:rsidP="0056470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3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5275" w:type="dxa"/>
            <w:hideMark/>
          </w:tcPr>
          <w:p w14:paraId="2C9D7A8E" w14:textId="77777777" w:rsidR="00FD641F" w:rsidRPr="00433335" w:rsidRDefault="00FD641F" w:rsidP="0056470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3333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Биологические задачи:</w:t>
            </w:r>
          </w:p>
          <w:p w14:paraId="30735D66" w14:textId="77777777" w:rsidR="00FD641F" w:rsidRPr="00433335" w:rsidRDefault="00FD641F" w:rsidP="0056470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3333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 генетические основы здоровья;</w:t>
            </w:r>
          </w:p>
        </w:tc>
        <w:tc>
          <w:tcPr>
            <w:tcW w:w="1246" w:type="dxa"/>
            <w:hideMark/>
          </w:tcPr>
          <w:p w14:paraId="54D2D44A" w14:textId="77777777" w:rsidR="00FD641F" w:rsidRPr="00433335" w:rsidRDefault="00FD641F" w:rsidP="0056470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33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</w:t>
            </w:r>
          </w:p>
        </w:tc>
        <w:tc>
          <w:tcPr>
            <w:tcW w:w="2223" w:type="dxa"/>
            <w:vMerge/>
            <w:hideMark/>
          </w:tcPr>
          <w:p w14:paraId="37270A9A" w14:textId="77777777" w:rsidR="00FD641F" w:rsidRPr="00433335" w:rsidRDefault="00FD641F" w:rsidP="0056470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616F0F33" w14:textId="77777777" w:rsidR="00FD641F" w:rsidRPr="00433335" w:rsidRDefault="00FD641F" w:rsidP="00FD641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AA85D34" w14:textId="77777777" w:rsidR="00144394" w:rsidRPr="00144394" w:rsidRDefault="00144394" w:rsidP="00144394">
      <w:pPr>
        <w:spacing w:after="0"/>
        <w:rPr>
          <w:lang w:val="ru-RU"/>
        </w:rPr>
      </w:pPr>
      <w:r w:rsidRPr="00144394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14:paraId="380C65A3" w14:textId="77777777" w:rsidR="00144394" w:rsidRDefault="00144394" w:rsidP="00144394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643EFC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ДЛЯ</w:t>
      </w:r>
      <w:r w:rsidRPr="00643EFC">
        <w:rPr>
          <w:rFonts w:ascii="Times New Roman" w:hAnsi="Times New Roman"/>
          <w:b/>
          <w:color w:val="000000"/>
          <w:sz w:val="28"/>
          <w:lang w:val="ru-RU"/>
        </w:rPr>
        <w:t xml:space="preserve"> УЧЕНИКА</w:t>
      </w:r>
      <w:r>
        <w:rPr>
          <w:rFonts w:ascii="Times New Roman" w:hAnsi="Times New Roman"/>
          <w:b/>
          <w:color w:val="000000"/>
          <w:sz w:val="28"/>
          <w:lang w:val="ru-RU"/>
        </w:rPr>
        <w:t>.</w:t>
      </w:r>
    </w:p>
    <w:p w14:paraId="4EA3FE92" w14:textId="77777777" w:rsidR="00144394" w:rsidRPr="00643EFC" w:rsidRDefault="00144394" w:rsidP="00144394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Биология :Введение  в биологию: Линейный курс 5класс/ Пасечник В.В., Акционерное  общество «Издательство» «Просвещения» .Биология: Многообразия растений. Бактерий . Грибы: Линейный курс,</w:t>
      </w:r>
    </w:p>
    <w:p w14:paraId="046A1783" w14:textId="77777777" w:rsidR="00144394" w:rsidRPr="00643EFC" w:rsidRDefault="00144394" w:rsidP="00144394">
      <w:pPr>
        <w:spacing w:after="0" w:line="480" w:lineRule="auto"/>
        <w:ind w:left="120"/>
        <w:rPr>
          <w:lang w:val="ru-RU"/>
        </w:rPr>
      </w:pPr>
      <w:r w:rsidRPr="00643EFC">
        <w:rPr>
          <w:rFonts w:ascii="Times New Roman" w:hAnsi="Times New Roman"/>
          <w:color w:val="000000"/>
          <w:sz w:val="28"/>
          <w:lang w:val="ru-RU"/>
        </w:rPr>
        <w:t>​‌‌​</w:t>
      </w:r>
      <w:r>
        <w:rPr>
          <w:rFonts w:ascii="Times New Roman" w:hAnsi="Times New Roman"/>
          <w:color w:val="000000"/>
          <w:sz w:val="28"/>
          <w:lang w:val="ru-RU"/>
        </w:rPr>
        <w:t xml:space="preserve">7класс/ Пасечник В.В., Акционерное общество «Издательство «Просвещение» .Биология: Покрытосеменные растения: строение и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жизнедеятельность: Линейный курс, 6 класс/Пасечник В.В., « Акционерное общество «Издательство «Просвещение» .Биология: Человек: Линейный курс 9 класс/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ПасечникВ.В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., Акционерное общество «Издательство «Просвещения»      .Биология: Животные: Линейный курс,8 класс/Пасечник В.В. Акционерное общество «Издательство «Просвещения»</w:t>
      </w:r>
    </w:p>
    <w:p w14:paraId="7514A25A" w14:textId="77777777" w:rsidR="00144394" w:rsidRPr="00643EFC" w:rsidRDefault="00144394" w:rsidP="00144394">
      <w:pPr>
        <w:spacing w:after="0" w:line="480" w:lineRule="auto"/>
        <w:ind w:left="120"/>
        <w:rPr>
          <w:lang w:val="ru-RU"/>
        </w:rPr>
      </w:pPr>
      <w:r w:rsidRPr="00643EFC">
        <w:rPr>
          <w:rFonts w:ascii="Times New Roman" w:hAnsi="Times New Roman"/>
          <w:color w:val="000000"/>
          <w:sz w:val="28"/>
          <w:lang w:val="ru-RU"/>
        </w:rPr>
        <w:t>​‌‌</w:t>
      </w:r>
      <w:r>
        <w:rPr>
          <w:rFonts w:ascii="Times New Roman" w:hAnsi="Times New Roman"/>
          <w:color w:val="000000"/>
          <w:sz w:val="28"/>
          <w:lang w:val="ru-RU"/>
        </w:rPr>
        <w:t>.Биология: Общая биология: Линейный курс, 10класс/Пасечник В.В. Акционерное общество «Издательство «Просвещения»  .Биология: Эволюция: Линейный курс, 11 класс /Пасечник В.В. Акционерное общество «Издательство «Просвещения»</w:t>
      </w:r>
    </w:p>
    <w:p w14:paraId="33A54584" w14:textId="77777777" w:rsidR="00144394" w:rsidRPr="00643EFC" w:rsidRDefault="00144394" w:rsidP="00144394">
      <w:pPr>
        <w:spacing w:after="0"/>
        <w:ind w:left="120"/>
        <w:rPr>
          <w:lang w:val="ru-RU"/>
        </w:rPr>
      </w:pPr>
      <w:r w:rsidRPr="00643EFC">
        <w:rPr>
          <w:rFonts w:ascii="Times New Roman" w:hAnsi="Times New Roman"/>
          <w:color w:val="000000"/>
          <w:sz w:val="28"/>
          <w:lang w:val="ru-RU"/>
        </w:rPr>
        <w:t>​</w:t>
      </w:r>
    </w:p>
    <w:p w14:paraId="6668A54E" w14:textId="77777777" w:rsidR="00144394" w:rsidRPr="00643EFC" w:rsidRDefault="00144394" w:rsidP="00144394">
      <w:pPr>
        <w:spacing w:after="0" w:line="480" w:lineRule="auto"/>
        <w:ind w:left="120"/>
        <w:rPr>
          <w:lang w:val="ru-RU"/>
        </w:rPr>
      </w:pPr>
      <w:r w:rsidRPr="00643EF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7EDD6464" w14:textId="179639B3" w:rsidR="00144394" w:rsidRPr="00433335" w:rsidRDefault="00144394" w:rsidP="00144394">
      <w:pPr>
        <w:pStyle w:val="ae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43EFC">
        <w:rPr>
          <w:rFonts w:ascii="Times New Roman" w:hAnsi="Times New Roman"/>
          <w:color w:val="000000"/>
          <w:sz w:val="28"/>
        </w:rPr>
        <w:t>​‌‌​</w:t>
      </w:r>
      <w:r w:rsidRPr="001443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3335">
        <w:rPr>
          <w:rFonts w:ascii="Times New Roman" w:hAnsi="Times New Roman" w:cs="Times New Roman"/>
          <w:sz w:val="28"/>
          <w:szCs w:val="28"/>
        </w:rPr>
        <w:t>Сивоглазов</w:t>
      </w:r>
      <w:proofErr w:type="spellEnd"/>
      <w:r w:rsidRPr="00433335">
        <w:rPr>
          <w:rFonts w:ascii="Times New Roman" w:hAnsi="Times New Roman" w:cs="Times New Roman"/>
          <w:sz w:val="28"/>
          <w:szCs w:val="28"/>
        </w:rPr>
        <w:t xml:space="preserve"> В.И. Биология. 11 класс: учеб. для </w:t>
      </w:r>
      <w:proofErr w:type="spellStart"/>
      <w:r w:rsidRPr="00433335">
        <w:rPr>
          <w:rFonts w:ascii="Times New Roman" w:hAnsi="Times New Roman" w:cs="Times New Roman"/>
          <w:sz w:val="28"/>
          <w:szCs w:val="28"/>
        </w:rPr>
        <w:t>общеобразоват</w:t>
      </w:r>
      <w:proofErr w:type="spellEnd"/>
      <w:r w:rsidRPr="00433335">
        <w:rPr>
          <w:rFonts w:ascii="Times New Roman" w:hAnsi="Times New Roman" w:cs="Times New Roman"/>
          <w:sz w:val="28"/>
          <w:szCs w:val="28"/>
        </w:rPr>
        <w:t xml:space="preserve">. организаций : базовый уровень / А.А. Каменский, Е.К. Касперская, В.И. </w:t>
      </w:r>
      <w:proofErr w:type="spellStart"/>
      <w:r w:rsidRPr="00433335">
        <w:rPr>
          <w:rFonts w:ascii="Times New Roman" w:hAnsi="Times New Roman" w:cs="Times New Roman"/>
          <w:sz w:val="28"/>
          <w:szCs w:val="28"/>
        </w:rPr>
        <w:t>Сивоглазов</w:t>
      </w:r>
      <w:proofErr w:type="spellEnd"/>
      <w:r w:rsidRPr="00433335">
        <w:rPr>
          <w:rFonts w:ascii="Times New Roman" w:hAnsi="Times New Roman" w:cs="Times New Roman"/>
          <w:sz w:val="28"/>
          <w:szCs w:val="28"/>
        </w:rPr>
        <w:t>. – 3-е изд. – М.: Просвещение, 2021.</w:t>
      </w:r>
    </w:p>
    <w:p w14:paraId="0E615615" w14:textId="77777777" w:rsidR="00144394" w:rsidRPr="00433335" w:rsidRDefault="00144394" w:rsidP="00144394">
      <w:pPr>
        <w:pStyle w:val="ae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33335">
        <w:rPr>
          <w:rFonts w:ascii="Times New Roman" w:hAnsi="Times New Roman" w:cs="Times New Roman"/>
          <w:sz w:val="28"/>
          <w:szCs w:val="28"/>
        </w:rPr>
        <w:t xml:space="preserve">Соловков Д.А. ЕГЭ по биологии. Практическая подготовка.- 6-е изд., </w:t>
      </w:r>
      <w:proofErr w:type="spellStart"/>
      <w:r w:rsidRPr="00433335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433335">
        <w:rPr>
          <w:rFonts w:ascii="Times New Roman" w:hAnsi="Times New Roman" w:cs="Times New Roman"/>
          <w:sz w:val="28"/>
          <w:szCs w:val="28"/>
        </w:rPr>
        <w:t xml:space="preserve">. и доп.- </w:t>
      </w:r>
      <w:proofErr w:type="spellStart"/>
      <w:r w:rsidRPr="00433335">
        <w:rPr>
          <w:rFonts w:ascii="Times New Roman" w:hAnsi="Times New Roman" w:cs="Times New Roman"/>
          <w:sz w:val="28"/>
          <w:szCs w:val="28"/>
        </w:rPr>
        <w:t>СПб.:БХВ-Петербург</w:t>
      </w:r>
      <w:proofErr w:type="spellEnd"/>
      <w:r w:rsidRPr="00433335">
        <w:rPr>
          <w:rFonts w:ascii="Times New Roman" w:hAnsi="Times New Roman" w:cs="Times New Roman"/>
          <w:sz w:val="28"/>
          <w:szCs w:val="28"/>
        </w:rPr>
        <w:t>, 2022.</w:t>
      </w:r>
    </w:p>
    <w:p w14:paraId="47301083" w14:textId="77777777" w:rsidR="00144394" w:rsidRPr="00433335" w:rsidRDefault="00144394" w:rsidP="0014439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79A7EB2" w14:textId="19F643DD" w:rsidR="00144394" w:rsidRPr="00643EFC" w:rsidRDefault="00144394" w:rsidP="00144394">
      <w:pPr>
        <w:spacing w:after="0" w:line="480" w:lineRule="auto"/>
        <w:ind w:left="120"/>
        <w:rPr>
          <w:lang w:val="ru-RU"/>
        </w:rPr>
      </w:pPr>
    </w:p>
    <w:p w14:paraId="5CFB58F1" w14:textId="77777777" w:rsidR="00144394" w:rsidRPr="00643EFC" w:rsidRDefault="00144394" w:rsidP="00144394">
      <w:pPr>
        <w:spacing w:after="0"/>
        <w:ind w:left="120"/>
        <w:rPr>
          <w:lang w:val="ru-RU"/>
        </w:rPr>
      </w:pPr>
    </w:p>
    <w:p w14:paraId="318FED11" w14:textId="77777777" w:rsidR="00144394" w:rsidRPr="00885104" w:rsidRDefault="00144394" w:rsidP="00144394">
      <w:pPr>
        <w:spacing w:after="0" w:line="480" w:lineRule="auto"/>
        <w:ind w:left="120"/>
        <w:rPr>
          <w:lang w:val="ru-RU"/>
        </w:rPr>
      </w:pPr>
      <w:r w:rsidRPr="0088510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79868502" w14:textId="77777777" w:rsidR="00144394" w:rsidRDefault="00144394" w:rsidP="0014439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14:paraId="3D28A6E8" w14:textId="77777777" w:rsidR="00107E0F" w:rsidRPr="00433335" w:rsidRDefault="00107E0F">
      <w:pPr>
        <w:rPr>
          <w:sz w:val="28"/>
          <w:szCs w:val="28"/>
          <w:lang w:val="ru-RU"/>
        </w:rPr>
        <w:sectPr w:rsidR="00107E0F" w:rsidRPr="00433335">
          <w:pgSz w:w="11906" w:h="16383"/>
          <w:pgMar w:top="1134" w:right="850" w:bottom="1134" w:left="1701" w:header="720" w:footer="720" w:gutter="0"/>
          <w:cols w:space="720"/>
        </w:sectPr>
      </w:pPr>
    </w:p>
    <w:p w14:paraId="2BA230AA" w14:textId="77777777" w:rsidR="00107E0F" w:rsidRPr="00433335" w:rsidRDefault="00107E0F">
      <w:pPr>
        <w:rPr>
          <w:sz w:val="28"/>
          <w:szCs w:val="28"/>
          <w:lang w:val="ru-RU"/>
        </w:rPr>
        <w:sectPr w:rsidR="00107E0F" w:rsidRPr="00433335">
          <w:pgSz w:w="11906" w:h="16383"/>
          <w:pgMar w:top="1134" w:right="850" w:bottom="1134" w:left="1701" w:header="720" w:footer="720" w:gutter="0"/>
          <w:cols w:space="720"/>
        </w:sectPr>
      </w:pPr>
      <w:bookmarkStart w:id="1" w:name="block-27379464"/>
      <w:bookmarkEnd w:id="0"/>
    </w:p>
    <w:bookmarkEnd w:id="1"/>
    <w:p w14:paraId="0831B477" w14:textId="77777777" w:rsidR="00C168F1" w:rsidRPr="00BB3CF2" w:rsidRDefault="00C168F1">
      <w:pPr>
        <w:rPr>
          <w:lang w:val="ru-RU"/>
        </w:rPr>
      </w:pPr>
    </w:p>
    <w:sectPr w:rsidR="00C168F1" w:rsidRPr="00BB3CF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6030F"/>
    <w:multiLevelType w:val="hybridMultilevel"/>
    <w:tmpl w:val="E84433E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B2A6BA4"/>
    <w:multiLevelType w:val="hybridMultilevel"/>
    <w:tmpl w:val="8250DC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D3972"/>
    <w:multiLevelType w:val="hybridMultilevel"/>
    <w:tmpl w:val="1562CE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F5F500B"/>
    <w:multiLevelType w:val="hybridMultilevel"/>
    <w:tmpl w:val="9E0E0A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D26F5B"/>
    <w:multiLevelType w:val="hybridMultilevel"/>
    <w:tmpl w:val="8748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C250B4"/>
    <w:multiLevelType w:val="hybridMultilevel"/>
    <w:tmpl w:val="963AB93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362273B"/>
    <w:multiLevelType w:val="hybridMultilevel"/>
    <w:tmpl w:val="E530F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2C6F1C"/>
    <w:multiLevelType w:val="hybridMultilevel"/>
    <w:tmpl w:val="E7D200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9866A6"/>
    <w:multiLevelType w:val="hybridMultilevel"/>
    <w:tmpl w:val="97B0BE1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5695507E"/>
    <w:multiLevelType w:val="hybridMultilevel"/>
    <w:tmpl w:val="7A60330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5AF81B8F"/>
    <w:multiLevelType w:val="hybridMultilevel"/>
    <w:tmpl w:val="F3E896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A6E2615"/>
    <w:multiLevelType w:val="hybridMultilevel"/>
    <w:tmpl w:val="6D7A4F1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1"/>
  </w:num>
  <w:num w:numId="2">
    <w:abstractNumId w:val="2"/>
  </w:num>
  <w:num w:numId="3">
    <w:abstractNumId w:val="10"/>
  </w:num>
  <w:num w:numId="4">
    <w:abstractNumId w:val="9"/>
  </w:num>
  <w:num w:numId="5">
    <w:abstractNumId w:val="5"/>
  </w:num>
  <w:num w:numId="6">
    <w:abstractNumId w:val="0"/>
  </w:num>
  <w:num w:numId="7">
    <w:abstractNumId w:val="8"/>
  </w:num>
  <w:num w:numId="8">
    <w:abstractNumId w:val="6"/>
  </w:num>
  <w:num w:numId="9">
    <w:abstractNumId w:val="1"/>
  </w:num>
  <w:num w:numId="10">
    <w:abstractNumId w:val="4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107E0F"/>
    <w:rsid w:val="00107E0F"/>
    <w:rsid w:val="00144394"/>
    <w:rsid w:val="002527B0"/>
    <w:rsid w:val="00433335"/>
    <w:rsid w:val="00472B82"/>
    <w:rsid w:val="005362CF"/>
    <w:rsid w:val="006725E8"/>
    <w:rsid w:val="0070571F"/>
    <w:rsid w:val="00B26276"/>
    <w:rsid w:val="00BB3CF2"/>
    <w:rsid w:val="00C168F1"/>
    <w:rsid w:val="00FD6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68716"/>
  <w15:docId w15:val="{51EA4C87-331B-48EB-A57E-D893A5011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List Paragraph"/>
    <w:basedOn w:val="a"/>
    <w:uiPriority w:val="34"/>
    <w:qFormat/>
    <w:rsid w:val="00FD641F"/>
    <w:pPr>
      <w:ind w:left="720"/>
      <w:contextualSpacing/>
    </w:pPr>
    <w:rPr>
      <w:lang w:val="ru-RU"/>
    </w:rPr>
  </w:style>
  <w:style w:type="character" w:customStyle="1" w:styleId="c1">
    <w:name w:val="c1"/>
    <w:basedOn w:val="a0"/>
    <w:rsid w:val="00FD64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2703</Words>
  <Characters>15412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Нанисат Давудова</cp:lastModifiedBy>
  <cp:revision>10</cp:revision>
  <dcterms:created xsi:type="dcterms:W3CDTF">2023-10-08T11:58:00Z</dcterms:created>
  <dcterms:modified xsi:type="dcterms:W3CDTF">2023-10-10T17:56:00Z</dcterms:modified>
</cp:coreProperties>
</file>