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6562F7" w14:textId="50B03497" w:rsidR="00C06041" w:rsidRDefault="00F21CA5" w:rsidP="00C06041">
      <w:pPr>
        <w:spacing w:line="259" w:lineRule="auto"/>
        <w:ind w:left="914" w:right="99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0E9E5CD" wp14:editId="7B1D3834">
            <wp:extent cx="6300470" cy="894016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4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4C7ED7" w14:textId="77777777" w:rsidR="00C06041" w:rsidRDefault="00C06041" w:rsidP="00C06041">
      <w:pPr>
        <w:spacing w:line="259" w:lineRule="auto"/>
        <w:ind w:left="914" w:right="99"/>
        <w:jc w:val="center"/>
        <w:rPr>
          <w:b/>
          <w:sz w:val="28"/>
          <w:szCs w:val="28"/>
        </w:rPr>
      </w:pPr>
    </w:p>
    <w:p w14:paraId="4711A8C5" w14:textId="77777777" w:rsidR="00C06041" w:rsidRDefault="00C06041" w:rsidP="00C06041">
      <w:pPr>
        <w:spacing w:line="259" w:lineRule="auto"/>
        <w:ind w:left="914" w:right="99"/>
        <w:jc w:val="center"/>
        <w:rPr>
          <w:b/>
          <w:sz w:val="28"/>
          <w:szCs w:val="28"/>
        </w:rPr>
      </w:pPr>
    </w:p>
    <w:p w14:paraId="71EFED68" w14:textId="77777777" w:rsidR="00C06041" w:rsidRDefault="00C06041" w:rsidP="00C06041">
      <w:pPr>
        <w:spacing w:line="259" w:lineRule="auto"/>
        <w:ind w:left="914" w:right="99"/>
        <w:jc w:val="center"/>
        <w:rPr>
          <w:b/>
          <w:sz w:val="28"/>
          <w:szCs w:val="28"/>
        </w:rPr>
      </w:pPr>
    </w:p>
    <w:p w14:paraId="0F337FB3" w14:textId="219C8AA0" w:rsidR="00C06041" w:rsidRPr="00F818E8" w:rsidRDefault="00F21CA5" w:rsidP="00F21CA5">
      <w:pPr>
        <w:spacing w:line="259" w:lineRule="auto"/>
        <w:ind w:right="99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</w:t>
      </w:r>
      <w:bookmarkStart w:id="0" w:name="_GoBack"/>
      <w:bookmarkEnd w:id="0"/>
      <w:r w:rsidR="00C06041">
        <w:rPr>
          <w:b/>
          <w:sz w:val="28"/>
          <w:szCs w:val="28"/>
        </w:rPr>
        <w:t>1.</w:t>
      </w:r>
      <w:r w:rsidR="00C06041" w:rsidRPr="00F818E8">
        <w:rPr>
          <w:b/>
          <w:sz w:val="28"/>
          <w:szCs w:val="28"/>
        </w:rPr>
        <w:t>Основные положения</w:t>
      </w:r>
    </w:p>
    <w:p w14:paraId="45B6B08C" w14:textId="77777777" w:rsidR="00C06041" w:rsidRPr="00F818E8" w:rsidRDefault="00C06041" w:rsidP="00C06041">
      <w:pPr>
        <w:numPr>
          <w:ilvl w:val="1"/>
          <w:numId w:val="37"/>
        </w:numPr>
        <w:spacing w:after="1" w:line="229" w:lineRule="auto"/>
        <w:ind w:hanging="420"/>
        <w:jc w:val="both"/>
        <w:rPr>
          <w:sz w:val="28"/>
          <w:szCs w:val="28"/>
        </w:rPr>
      </w:pPr>
      <w:r w:rsidRPr="00F818E8">
        <w:rPr>
          <w:sz w:val="28"/>
          <w:szCs w:val="28"/>
        </w:rPr>
        <w:t>Настоящее Положение определяет цели, задачи, структуру, примерное содержание и</w:t>
      </w:r>
      <w:r>
        <w:rPr>
          <w:sz w:val="28"/>
          <w:szCs w:val="28"/>
        </w:rPr>
        <w:t xml:space="preserve"> </w:t>
      </w:r>
      <w:r w:rsidRPr="00F818E8">
        <w:rPr>
          <w:sz w:val="28"/>
          <w:szCs w:val="28"/>
        </w:rPr>
        <w:t xml:space="preserve">способы организации научно-методической работы в </w:t>
      </w:r>
      <w:r w:rsidRPr="00F818E8">
        <w:rPr>
          <w:color w:val="333333"/>
          <w:sz w:val="28"/>
          <w:szCs w:val="28"/>
        </w:rPr>
        <w:t xml:space="preserve">Муниципальном </w:t>
      </w:r>
      <w:r>
        <w:rPr>
          <w:color w:val="333333"/>
          <w:sz w:val="28"/>
          <w:szCs w:val="28"/>
        </w:rPr>
        <w:t>казенном</w:t>
      </w:r>
      <w:r w:rsidRPr="00F818E8">
        <w:rPr>
          <w:color w:val="333333"/>
          <w:sz w:val="28"/>
          <w:szCs w:val="28"/>
        </w:rPr>
        <w:t xml:space="preserve"> общеобразовательном учреждении «</w:t>
      </w:r>
      <w:r>
        <w:rPr>
          <w:color w:val="333333"/>
          <w:sz w:val="28"/>
          <w:szCs w:val="28"/>
        </w:rPr>
        <w:t>Новобирюзякская СОШ</w:t>
      </w:r>
      <w:r w:rsidRPr="00F818E8">
        <w:rPr>
          <w:color w:val="333333"/>
          <w:sz w:val="28"/>
          <w:szCs w:val="28"/>
        </w:rPr>
        <w:t xml:space="preserve">» </w:t>
      </w:r>
      <w:r w:rsidRPr="00F818E8">
        <w:rPr>
          <w:sz w:val="28"/>
          <w:szCs w:val="28"/>
        </w:rPr>
        <w:t>(далее — Учреждение).</w:t>
      </w:r>
    </w:p>
    <w:p w14:paraId="0C9FBF62" w14:textId="77777777" w:rsidR="00C06041" w:rsidRPr="00F818E8" w:rsidRDefault="00C06041" w:rsidP="00C06041">
      <w:pPr>
        <w:numPr>
          <w:ilvl w:val="1"/>
          <w:numId w:val="37"/>
        </w:numPr>
        <w:spacing w:line="226" w:lineRule="auto"/>
        <w:ind w:hanging="420"/>
        <w:jc w:val="both"/>
        <w:rPr>
          <w:sz w:val="28"/>
          <w:szCs w:val="28"/>
        </w:rPr>
      </w:pPr>
      <w:r w:rsidRPr="00F818E8">
        <w:rPr>
          <w:color w:val="333333"/>
          <w:sz w:val="28"/>
          <w:szCs w:val="28"/>
        </w:rPr>
        <w:t>Положение представляет собой нормативный документ, разработанный в</w:t>
      </w:r>
      <w:r>
        <w:rPr>
          <w:color w:val="333333"/>
          <w:sz w:val="28"/>
          <w:szCs w:val="28"/>
        </w:rPr>
        <w:t xml:space="preserve"> </w:t>
      </w:r>
      <w:r w:rsidRPr="00F818E8">
        <w:rPr>
          <w:color w:val="333333"/>
          <w:sz w:val="28"/>
          <w:szCs w:val="28"/>
        </w:rPr>
        <w:t xml:space="preserve">соответствии  </w:t>
      </w:r>
      <w:r w:rsidRPr="00F818E8">
        <w:rPr>
          <w:sz w:val="28"/>
          <w:szCs w:val="28"/>
        </w:rPr>
        <w:t>со ст.28 п. 20 ч.3 ФЗ №273 от 29.12.2012 «Об образовании в Российской Федерации».</w:t>
      </w:r>
    </w:p>
    <w:p w14:paraId="677DC1E1" w14:textId="77777777" w:rsidR="00C06041" w:rsidRPr="00F818E8" w:rsidRDefault="00C06041" w:rsidP="00C06041">
      <w:pPr>
        <w:numPr>
          <w:ilvl w:val="1"/>
          <w:numId w:val="37"/>
        </w:numPr>
        <w:spacing w:after="1" w:line="229" w:lineRule="auto"/>
        <w:ind w:hanging="420"/>
        <w:jc w:val="both"/>
        <w:rPr>
          <w:sz w:val="28"/>
          <w:szCs w:val="28"/>
        </w:rPr>
      </w:pPr>
      <w:r w:rsidRPr="00F818E8">
        <w:rPr>
          <w:sz w:val="28"/>
          <w:szCs w:val="28"/>
        </w:rPr>
        <w:t>Научно методическая работа -  целостная система деятельности, целью которой является  обеспечение наиболее эффективного качества реализации стратегических задач Учреждения,  создание оптимальных условий для непрерывного повышения уровня общей и педагогической культуры участников образовательного процесса, организованная на основе анализа результатов образовательного процесса, уровня педагогического мастерства и квалификации педагогов, зрелости и сплочённости педагогического коллектива, конкретных интересов, потребностей, запросов педагогов.</w:t>
      </w:r>
    </w:p>
    <w:p w14:paraId="5E83C62E" w14:textId="77777777" w:rsidR="00C06041" w:rsidRPr="00F818E8" w:rsidRDefault="00C06041" w:rsidP="00C06041">
      <w:pPr>
        <w:numPr>
          <w:ilvl w:val="1"/>
          <w:numId w:val="37"/>
        </w:numPr>
        <w:spacing w:after="30" w:line="229" w:lineRule="auto"/>
        <w:ind w:hanging="420"/>
        <w:jc w:val="both"/>
        <w:rPr>
          <w:sz w:val="28"/>
          <w:szCs w:val="28"/>
        </w:rPr>
      </w:pPr>
      <w:r w:rsidRPr="00F818E8">
        <w:rPr>
          <w:sz w:val="28"/>
          <w:szCs w:val="28"/>
        </w:rPr>
        <w:t>Основные задачи научно-методической работы:</w:t>
      </w:r>
    </w:p>
    <w:p w14:paraId="0056ACB4" w14:textId="77777777" w:rsidR="00C06041" w:rsidRPr="00F818E8" w:rsidRDefault="00C06041" w:rsidP="00C06041">
      <w:pPr>
        <w:numPr>
          <w:ilvl w:val="2"/>
          <w:numId w:val="37"/>
        </w:numPr>
        <w:spacing w:after="1" w:line="229" w:lineRule="auto"/>
        <w:ind w:hanging="10"/>
        <w:jc w:val="both"/>
        <w:rPr>
          <w:sz w:val="28"/>
          <w:szCs w:val="28"/>
        </w:rPr>
      </w:pPr>
      <w:r w:rsidRPr="00F818E8">
        <w:rPr>
          <w:sz w:val="28"/>
          <w:szCs w:val="28"/>
        </w:rPr>
        <w:t>обеспечение непрерывного процесса совершенствования профессионального мастерства каждого педагога Учреждения через систему различных форм;</w:t>
      </w:r>
    </w:p>
    <w:p w14:paraId="182C2EA3" w14:textId="77777777" w:rsidR="00C06041" w:rsidRPr="00F818E8" w:rsidRDefault="00C06041" w:rsidP="00C06041">
      <w:pPr>
        <w:numPr>
          <w:ilvl w:val="2"/>
          <w:numId w:val="37"/>
        </w:numPr>
        <w:spacing w:after="1" w:line="229" w:lineRule="auto"/>
        <w:ind w:hanging="10"/>
        <w:jc w:val="both"/>
        <w:rPr>
          <w:sz w:val="28"/>
          <w:szCs w:val="28"/>
        </w:rPr>
      </w:pPr>
      <w:r w:rsidRPr="00F818E8">
        <w:rPr>
          <w:sz w:val="28"/>
          <w:szCs w:val="28"/>
        </w:rPr>
        <w:t>развитие всего образовательного процесса в Учреждении в соответствии  с новыми достижениями науки;</w:t>
      </w:r>
    </w:p>
    <w:p w14:paraId="7205F45C" w14:textId="77777777" w:rsidR="00C06041" w:rsidRPr="00F818E8" w:rsidRDefault="00C06041" w:rsidP="00C06041">
      <w:pPr>
        <w:numPr>
          <w:ilvl w:val="2"/>
          <w:numId w:val="37"/>
        </w:numPr>
        <w:spacing w:after="1" w:line="229" w:lineRule="auto"/>
        <w:ind w:hanging="10"/>
        <w:jc w:val="both"/>
        <w:rPr>
          <w:sz w:val="28"/>
          <w:szCs w:val="28"/>
        </w:rPr>
      </w:pPr>
      <w:r w:rsidRPr="00F818E8">
        <w:rPr>
          <w:sz w:val="28"/>
          <w:szCs w:val="28"/>
        </w:rPr>
        <w:t>определение приоритетных направлений развития научно - методической работы педагогов Учреждения.</w:t>
      </w:r>
    </w:p>
    <w:p w14:paraId="697C7120" w14:textId="77777777" w:rsidR="00C06041" w:rsidRPr="00F818E8" w:rsidRDefault="00C06041" w:rsidP="00C06041">
      <w:pPr>
        <w:numPr>
          <w:ilvl w:val="0"/>
          <w:numId w:val="37"/>
        </w:numPr>
        <w:spacing w:line="259" w:lineRule="auto"/>
        <w:ind w:right="99" w:hanging="554"/>
        <w:jc w:val="center"/>
        <w:rPr>
          <w:sz w:val="28"/>
          <w:szCs w:val="28"/>
        </w:rPr>
      </w:pPr>
      <w:r w:rsidRPr="00F818E8">
        <w:rPr>
          <w:b/>
          <w:sz w:val="28"/>
          <w:szCs w:val="28"/>
        </w:rPr>
        <w:t>Система научно-методической работы</w:t>
      </w:r>
    </w:p>
    <w:p w14:paraId="660CC6D8" w14:textId="77777777" w:rsidR="00C06041" w:rsidRPr="00F818E8" w:rsidRDefault="00C06041" w:rsidP="00C06041">
      <w:pPr>
        <w:numPr>
          <w:ilvl w:val="1"/>
          <w:numId w:val="37"/>
        </w:numPr>
        <w:spacing w:after="1" w:line="229" w:lineRule="auto"/>
        <w:ind w:hanging="420"/>
        <w:jc w:val="both"/>
        <w:rPr>
          <w:sz w:val="28"/>
          <w:szCs w:val="28"/>
        </w:rPr>
      </w:pPr>
      <w:r w:rsidRPr="00F818E8">
        <w:rPr>
          <w:sz w:val="28"/>
          <w:szCs w:val="28"/>
        </w:rPr>
        <w:t>Научно-методическая работа в Учреждении осуществляется методической службой.</w:t>
      </w:r>
      <w:r>
        <w:rPr>
          <w:sz w:val="28"/>
          <w:szCs w:val="28"/>
        </w:rPr>
        <w:t xml:space="preserve"> </w:t>
      </w:r>
      <w:r w:rsidRPr="00F818E8">
        <w:rPr>
          <w:sz w:val="28"/>
          <w:szCs w:val="28"/>
        </w:rPr>
        <w:t>Методическая служба осуществляет руководство деятельностью педагогов по реализации основной образовательной программы начального общего и основного общего образования, повышением квалификации, обеспечением взаимодействия со структурами муниципальной методической службы, родителями (законными представителями) учащихся, социокультурными и образовательными учреждениями на уровне района.</w:t>
      </w:r>
    </w:p>
    <w:p w14:paraId="13352DBB" w14:textId="77777777" w:rsidR="00C06041" w:rsidRPr="00F818E8" w:rsidRDefault="00C06041" w:rsidP="00C06041">
      <w:pPr>
        <w:numPr>
          <w:ilvl w:val="1"/>
          <w:numId w:val="37"/>
        </w:numPr>
        <w:spacing w:after="1" w:line="229" w:lineRule="auto"/>
        <w:ind w:hanging="420"/>
        <w:jc w:val="both"/>
        <w:rPr>
          <w:sz w:val="28"/>
          <w:szCs w:val="28"/>
        </w:rPr>
      </w:pPr>
      <w:r w:rsidRPr="00F818E8">
        <w:rPr>
          <w:sz w:val="28"/>
          <w:szCs w:val="28"/>
        </w:rPr>
        <w:t>Коллегиальным органом руководства методической службой является Педагогический</w:t>
      </w:r>
      <w:r>
        <w:rPr>
          <w:sz w:val="28"/>
          <w:szCs w:val="28"/>
        </w:rPr>
        <w:t xml:space="preserve"> </w:t>
      </w:r>
      <w:r w:rsidRPr="00F818E8">
        <w:rPr>
          <w:sz w:val="28"/>
          <w:szCs w:val="28"/>
        </w:rPr>
        <w:t>совет Учреждения.</w:t>
      </w:r>
    </w:p>
    <w:p w14:paraId="7A280991" w14:textId="77777777" w:rsidR="00C06041" w:rsidRPr="00F818E8" w:rsidRDefault="00C06041" w:rsidP="00C06041">
      <w:pPr>
        <w:numPr>
          <w:ilvl w:val="1"/>
          <w:numId w:val="37"/>
        </w:numPr>
        <w:spacing w:after="30" w:line="229" w:lineRule="auto"/>
        <w:ind w:hanging="420"/>
        <w:jc w:val="both"/>
        <w:rPr>
          <w:sz w:val="28"/>
          <w:szCs w:val="28"/>
        </w:rPr>
      </w:pPr>
      <w:r w:rsidRPr="00F818E8">
        <w:rPr>
          <w:sz w:val="28"/>
          <w:szCs w:val="28"/>
        </w:rPr>
        <w:t>В состав методической службы входят:</w:t>
      </w:r>
    </w:p>
    <w:p w14:paraId="6D03E713" w14:textId="77777777" w:rsidR="00C06041" w:rsidRPr="00F818E8" w:rsidRDefault="00C06041" w:rsidP="00C06041">
      <w:pPr>
        <w:numPr>
          <w:ilvl w:val="0"/>
          <w:numId w:val="38"/>
        </w:numPr>
        <w:spacing w:after="30" w:line="229" w:lineRule="auto"/>
        <w:ind w:hanging="140"/>
        <w:jc w:val="both"/>
        <w:rPr>
          <w:sz w:val="28"/>
          <w:szCs w:val="28"/>
        </w:rPr>
      </w:pPr>
      <w:r w:rsidRPr="00F818E8">
        <w:rPr>
          <w:sz w:val="28"/>
          <w:szCs w:val="28"/>
        </w:rPr>
        <w:t>методические объединения педагогов Учреждения - кафедры;</w:t>
      </w:r>
    </w:p>
    <w:p w14:paraId="49C4B737" w14:textId="77777777" w:rsidR="00C06041" w:rsidRPr="00F818E8" w:rsidRDefault="00C06041" w:rsidP="00C06041">
      <w:pPr>
        <w:numPr>
          <w:ilvl w:val="0"/>
          <w:numId w:val="38"/>
        </w:numPr>
        <w:spacing w:after="1" w:line="229" w:lineRule="auto"/>
        <w:ind w:hanging="140"/>
        <w:jc w:val="both"/>
        <w:rPr>
          <w:sz w:val="28"/>
          <w:szCs w:val="28"/>
        </w:rPr>
      </w:pPr>
      <w:r w:rsidRPr="00F818E8">
        <w:rPr>
          <w:sz w:val="28"/>
          <w:szCs w:val="28"/>
        </w:rPr>
        <w:t>временные творческие коллективы и проблемные группы, которые создаются по</w:t>
      </w:r>
      <w:r>
        <w:rPr>
          <w:sz w:val="28"/>
          <w:szCs w:val="28"/>
        </w:rPr>
        <w:t xml:space="preserve"> </w:t>
      </w:r>
      <w:r w:rsidRPr="00F818E8">
        <w:rPr>
          <w:sz w:val="28"/>
          <w:szCs w:val="28"/>
        </w:rPr>
        <w:t>инициативе педагогов, директора Учреждения с целью выявления, изучения, обобщения опыта и решения проблем развития Учреждения, а также для разработки инновационных программ, организации диагностических направлений деятельности Учреждения, изучения социальных запросов.</w:t>
      </w:r>
    </w:p>
    <w:p w14:paraId="1AB5A7CD" w14:textId="77777777" w:rsidR="00C06041" w:rsidRPr="00F818E8" w:rsidRDefault="00C06041" w:rsidP="00C06041">
      <w:pPr>
        <w:numPr>
          <w:ilvl w:val="1"/>
          <w:numId w:val="39"/>
        </w:numPr>
        <w:spacing w:after="1" w:line="229" w:lineRule="auto"/>
        <w:ind w:hanging="10"/>
        <w:jc w:val="both"/>
        <w:rPr>
          <w:sz w:val="28"/>
          <w:szCs w:val="28"/>
        </w:rPr>
      </w:pPr>
      <w:r w:rsidRPr="00F818E8">
        <w:rPr>
          <w:sz w:val="28"/>
          <w:szCs w:val="28"/>
        </w:rPr>
        <w:lastRenderedPageBreak/>
        <w:t>Информационной подсистемой методической службы является методический кабинет. С</w:t>
      </w:r>
      <w:r>
        <w:rPr>
          <w:sz w:val="28"/>
          <w:szCs w:val="28"/>
        </w:rPr>
        <w:t xml:space="preserve"> </w:t>
      </w:r>
      <w:r w:rsidRPr="00F818E8">
        <w:rPr>
          <w:sz w:val="28"/>
          <w:szCs w:val="28"/>
        </w:rPr>
        <w:t>помощью методического кабинета отбирается, систематизируется информация, организуется оперативное ознакомление педагогов, родителей, общественности с научно-методической информацией, нормативно-правовыми и другими документами, создаётся банк данных, организуется своевременное поступление необходимой информации, сообщается о новых поступлениях</w:t>
      </w:r>
      <w:r w:rsidRPr="00F818E8">
        <w:rPr>
          <w:color w:val="555555"/>
          <w:sz w:val="28"/>
          <w:szCs w:val="28"/>
        </w:rPr>
        <w:t>.</w:t>
      </w:r>
    </w:p>
    <w:p w14:paraId="45F32FC0" w14:textId="77777777" w:rsidR="00C06041" w:rsidRPr="00F818E8" w:rsidRDefault="00C06041" w:rsidP="00C06041">
      <w:pPr>
        <w:numPr>
          <w:ilvl w:val="1"/>
          <w:numId w:val="39"/>
        </w:numPr>
        <w:spacing w:after="1" w:line="229" w:lineRule="auto"/>
        <w:ind w:hanging="10"/>
        <w:jc w:val="both"/>
        <w:rPr>
          <w:sz w:val="28"/>
          <w:szCs w:val="28"/>
        </w:rPr>
      </w:pPr>
      <w:r w:rsidRPr="00F818E8">
        <w:rPr>
          <w:sz w:val="28"/>
          <w:szCs w:val="28"/>
        </w:rPr>
        <w:t>Основными условиями организации методической службы в Учреждении и управления</w:t>
      </w:r>
      <w:r>
        <w:rPr>
          <w:sz w:val="28"/>
          <w:szCs w:val="28"/>
        </w:rPr>
        <w:t xml:space="preserve"> </w:t>
      </w:r>
      <w:r w:rsidRPr="00F818E8">
        <w:rPr>
          <w:sz w:val="28"/>
          <w:szCs w:val="28"/>
        </w:rPr>
        <w:t xml:space="preserve">ею являются:   </w:t>
      </w:r>
    </w:p>
    <w:p w14:paraId="1D7BAF25" w14:textId="77777777" w:rsidR="00C06041" w:rsidRPr="00F818E8" w:rsidRDefault="00C06041" w:rsidP="00C06041">
      <w:pPr>
        <w:numPr>
          <w:ilvl w:val="0"/>
          <w:numId w:val="38"/>
        </w:numPr>
        <w:spacing w:after="1" w:line="227" w:lineRule="auto"/>
        <w:ind w:hanging="140"/>
        <w:jc w:val="both"/>
        <w:rPr>
          <w:sz w:val="28"/>
          <w:szCs w:val="28"/>
        </w:rPr>
      </w:pPr>
      <w:r w:rsidRPr="00F818E8">
        <w:rPr>
          <w:sz w:val="28"/>
          <w:szCs w:val="28"/>
        </w:rPr>
        <w:t>максимальный учёт социального заказа на образовательные услуги и</w:t>
      </w:r>
      <w:r>
        <w:rPr>
          <w:sz w:val="28"/>
          <w:szCs w:val="28"/>
        </w:rPr>
        <w:t xml:space="preserve"> </w:t>
      </w:r>
      <w:r w:rsidRPr="00F818E8">
        <w:rPr>
          <w:sz w:val="28"/>
          <w:szCs w:val="28"/>
        </w:rPr>
        <w:t>личностно-ориентированное построение деятельности педагогов в различных структурах методической службы;</w:t>
      </w:r>
    </w:p>
    <w:p w14:paraId="2CFAE27A" w14:textId="77777777" w:rsidR="00C06041" w:rsidRPr="00F818E8" w:rsidRDefault="00C06041" w:rsidP="00C06041">
      <w:pPr>
        <w:numPr>
          <w:ilvl w:val="0"/>
          <w:numId w:val="38"/>
        </w:numPr>
        <w:spacing w:after="1" w:line="229" w:lineRule="auto"/>
        <w:ind w:hanging="140"/>
        <w:jc w:val="both"/>
        <w:rPr>
          <w:sz w:val="28"/>
          <w:szCs w:val="28"/>
        </w:rPr>
      </w:pPr>
      <w:r w:rsidRPr="00F818E8">
        <w:rPr>
          <w:sz w:val="28"/>
          <w:szCs w:val="28"/>
        </w:rPr>
        <w:t>рассмотрение положительного опыта методической работы каждого члена педагогического коллектива как опорного в построении общей системы научно- методической работы; - рассмотрение федерального, территориального опыта и общих тенденций развития научно-методической работы, теоретических подходов, разработанных наукой.</w:t>
      </w:r>
    </w:p>
    <w:p w14:paraId="2FCF3977" w14:textId="77777777" w:rsidR="00C06041" w:rsidRPr="00F818E8" w:rsidRDefault="00C06041" w:rsidP="00C06041">
      <w:pPr>
        <w:ind w:left="11"/>
        <w:rPr>
          <w:sz w:val="28"/>
          <w:szCs w:val="28"/>
        </w:rPr>
      </w:pPr>
      <w:r w:rsidRPr="00F818E8">
        <w:rPr>
          <w:sz w:val="28"/>
          <w:szCs w:val="28"/>
        </w:rPr>
        <w:t>2.6. Методическая служба обеспечивает руководство научно-методической работой в Учреждении по следующим направлениям:</w:t>
      </w:r>
    </w:p>
    <w:p w14:paraId="3BDC4739" w14:textId="77777777" w:rsidR="00C06041" w:rsidRPr="00F818E8" w:rsidRDefault="00C06041" w:rsidP="00C06041">
      <w:pPr>
        <w:numPr>
          <w:ilvl w:val="0"/>
          <w:numId w:val="38"/>
        </w:numPr>
        <w:spacing w:after="30" w:line="229" w:lineRule="auto"/>
        <w:ind w:hanging="140"/>
        <w:jc w:val="both"/>
        <w:rPr>
          <w:sz w:val="28"/>
          <w:szCs w:val="28"/>
        </w:rPr>
      </w:pPr>
      <w:r w:rsidRPr="00F818E8">
        <w:rPr>
          <w:sz w:val="28"/>
          <w:szCs w:val="28"/>
        </w:rPr>
        <w:t>научно-методическая деятельность,</w:t>
      </w:r>
    </w:p>
    <w:p w14:paraId="0CA52A01" w14:textId="77777777" w:rsidR="00C06041" w:rsidRPr="00F818E8" w:rsidRDefault="00C06041" w:rsidP="00C06041">
      <w:pPr>
        <w:numPr>
          <w:ilvl w:val="0"/>
          <w:numId w:val="38"/>
        </w:numPr>
        <w:spacing w:after="1" w:line="227" w:lineRule="auto"/>
        <w:ind w:hanging="140"/>
        <w:jc w:val="both"/>
        <w:rPr>
          <w:sz w:val="28"/>
          <w:szCs w:val="28"/>
        </w:rPr>
      </w:pPr>
      <w:r w:rsidRPr="00F818E8">
        <w:rPr>
          <w:sz w:val="28"/>
          <w:szCs w:val="28"/>
        </w:rPr>
        <w:t>информационно-методическая деятельность,- организационно-методическая деятельность, - диагностическая деятельность.</w:t>
      </w:r>
    </w:p>
    <w:p w14:paraId="3749291A" w14:textId="77777777" w:rsidR="00C06041" w:rsidRPr="00F818E8" w:rsidRDefault="00C06041" w:rsidP="00C06041">
      <w:pPr>
        <w:spacing w:after="30"/>
        <w:ind w:left="11"/>
        <w:rPr>
          <w:sz w:val="28"/>
          <w:szCs w:val="28"/>
        </w:rPr>
      </w:pPr>
      <w:r w:rsidRPr="00F818E8">
        <w:rPr>
          <w:sz w:val="28"/>
          <w:szCs w:val="28"/>
        </w:rPr>
        <w:t>2.7. Научно-методическая деятельность предусматривает:</w:t>
      </w:r>
    </w:p>
    <w:p w14:paraId="0CBAA1E4" w14:textId="77777777" w:rsidR="00C06041" w:rsidRPr="00F818E8" w:rsidRDefault="00C06041" w:rsidP="00C06041">
      <w:pPr>
        <w:ind w:left="11"/>
        <w:rPr>
          <w:sz w:val="28"/>
          <w:szCs w:val="28"/>
        </w:rPr>
      </w:pPr>
      <w:r w:rsidRPr="00F818E8">
        <w:rPr>
          <w:sz w:val="28"/>
          <w:szCs w:val="28"/>
        </w:rPr>
        <w:t>2.7.1. Выявление, изучение, обобщение, распространение и создание передового опыта педагогического опыта. Выявление передового опыта из массовой практики осуществляется заместителем директора по УВР.</w:t>
      </w:r>
    </w:p>
    <w:p w14:paraId="6EE15A54" w14:textId="77777777" w:rsidR="00C06041" w:rsidRPr="00F818E8" w:rsidRDefault="00C06041" w:rsidP="00C06041">
      <w:pPr>
        <w:spacing w:line="227" w:lineRule="auto"/>
        <w:ind w:left="-5" w:right="-10"/>
        <w:rPr>
          <w:sz w:val="28"/>
          <w:szCs w:val="28"/>
        </w:rPr>
      </w:pPr>
      <w:r w:rsidRPr="00F818E8">
        <w:rPr>
          <w:sz w:val="28"/>
          <w:szCs w:val="28"/>
        </w:rPr>
        <w:t xml:space="preserve">Решение о необходимости  обобщения передового опыта, а также о возможности использования обобщённого опыта на уровне Учреждения    </w:t>
      </w:r>
      <w:r w:rsidRPr="00F818E8">
        <w:rPr>
          <w:sz w:val="28"/>
          <w:szCs w:val="28"/>
        </w:rPr>
        <w:tab/>
        <w:t>принимаются на Педагогическом совете Учреждения.</w:t>
      </w:r>
    </w:p>
    <w:p w14:paraId="565332B0" w14:textId="77777777" w:rsidR="00C06041" w:rsidRPr="00F818E8" w:rsidRDefault="00C06041" w:rsidP="00C06041">
      <w:pPr>
        <w:ind w:left="11" w:right="514"/>
        <w:rPr>
          <w:sz w:val="28"/>
          <w:szCs w:val="28"/>
        </w:rPr>
      </w:pPr>
      <w:r w:rsidRPr="00F818E8">
        <w:rPr>
          <w:sz w:val="28"/>
          <w:szCs w:val="28"/>
        </w:rPr>
        <w:t>Распространение передового опыта осуществляется с использованием различных форм: - выступления на педагогических советах,</w:t>
      </w:r>
    </w:p>
    <w:p w14:paraId="50CC729D" w14:textId="77777777" w:rsidR="00C06041" w:rsidRPr="00F818E8" w:rsidRDefault="00C06041" w:rsidP="00C06041">
      <w:pPr>
        <w:numPr>
          <w:ilvl w:val="0"/>
          <w:numId w:val="38"/>
        </w:numPr>
        <w:spacing w:after="30" w:line="229" w:lineRule="auto"/>
        <w:ind w:hanging="140"/>
        <w:jc w:val="both"/>
        <w:rPr>
          <w:sz w:val="28"/>
          <w:szCs w:val="28"/>
        </w:rPr>
      </w:pPr>
      <w:r w:rsidRPr="00F818E8">
        <w:rPr>
          <w:sz w:val="28"/>
          <w:szCs w:val="28"/>
        </w:rPr>
        <w:t>семинары,</w:t>
      </w:r>
    </w:p>
    <w:p w14:paraId="4E55C15C" w14:textId="77777777" w:rsidR="00C06041" w:rsidRPr="00F818E8" w:rsidRDefault="00C06041" w:rsidP="00C06041">
      <w:pPr>
        <w:numPr>
          <w:ilvl w:val="0"/>
          <w:numId w:val="38"/>
        </w:numPr>
        <w:spacing w:after="30" w:line="229" w:lineRule="auto"/>
        <w:ind w:hanging="140"/>
        <w:jc w:val="both"/>
        <w:rPr>
          <w:sz w:val="28"/>
          <w:szCs w:val="28"/>
        </w:rPr>
      </w:pPr>
      <w:r w:rsidRPr="00F818E8">
        <w:rPr>
          <w:sz w:val="28"/>
          <w:szCs w:val="28"/>
        </w:rPr>
        <w:t>коллективные просмотры,</w:t>
      </w:r>
    </w:p>
    <w:p w14:paraId="4AE7B579" w14:textId="77777777" w:rsidR="00C06041" w:rsidRPr="00F818E8" w:rsidRDefault="00C06041" w:rsidP="00C06041">
      <w:pPr>
        <w:numPr>
          <w:ilvl w:val="0"/>
          <w:numId w:val="38"/>
        </w:numPr>
        <w:spacing w:after="30" w:line="229" w:lineRule="auto"/>
        <w:ind w:hanging="140"/>
        <w:jc w:val="both"/>
        <w:rPr>
          <w:sz w:val="28"/>
          <w:szCs w:val="28"/>
        </w:rPr>
      </w:pPr>
      <w:r w:rsidRPr="00F818E8">
        <w:rPr>
          <w:sz w:val="28"/>
          <w:szCs w:val="28"/>
        </w:rPr>
        <w:t>мастер-классы,</w:t>
      </w:r>
    </w:p>
    <w:p w14:paraId="3629AEA3" w14:textId="77777777" w:rsidR="00C06041" w:rsidRPr="00F818E8" w:rsidRDefault="00C06041" w:rsidP="00C06041">
      <w:pPr>
        <w:numPr>
          <w:ilvl w:val="0"/>
          <w:numId w:val="38"/>
        </w:numPr>
        <w:spacing w:after="30" w:line="229" w:lineRule="auto"/>
        <w:ind w:hanging="140"/>
        <w:jc w:val="both"/>
        <w:rPr>
          <w:sz w:val="28"/>
          <w:szCs w:val="28"/>
        </w:rPr>
      </w:pPr>
      <w:r w:rsidRPr="00F818E8">
        <w:rPr>
          <w:sz w:val="28"/>
          <w:szCs w:val="28"/>
        </w:rPr>
        <w:t>презентации,</w:t>
      </w:r>
    </w:p>
    <w:p w14:paraId="781D6839" w14:textId="77777777" w:rsidR="00C06041" w:rsidRPr="00F818E8" w:rsidRDefault="00C06041" w:rsidP="00C06041">
      <w:pPr>
        <w:numPr>
          <w:ilvl w:val="0"/>
          <w:numId w:val="38"/>
        </w:numPr>
        <w:spacing w:after="30" w:line="229" w:lineRule="auto"/>
        <w:ind w:hanging="140"/>
        <w:jc w:val="both"/>
        <w:rPr>
          <w:sz w:val="28"/>
          <w:szCs w:val="28"/>
        </w:rPr>
      </w:pPr>
      <w:r w:rsidRPr="00F818E8">
        <w:rPr>
          <w:sz w:val="28"/>
          <w:szCs w:val="28"/>
        </w:rPr>
        <w:t>практикумы,</w:t>
      </w:r>
    </w:p>
    <w:p w14:paraId="1B3437B7" w14:textId="77777777" w:rsidR="00C06041" w:rsidRPr="00F818E8" w:rsidRDefault="00C06041" w:rsidP="00C06041">
      <w:pPr>
        <w:numPr>
          <w:ilvl w:val="0"/>
          <w:numId w:val="38"/>
        </w:numPr>
        <w:spacing w:after="30" w:line="229" w:lineRule="auto"/>
        <w:ind w:hanging="140"/>
        <w:jc w:val="both"/>
        <w:rPr>
          <w:sz w:val="28"/>
          <w:szCs w:val="28"/>
        </w:rPr>
      </w:pPr>
      <w:r w:rsidRPr="00F818E8">
        <w:rPr>
          <w:sz w:val="28"/>
          <w:szCs w:val="28"/>
        </w:rPr>
        <w:t>размещение на информационных сайтах,</w:t>
      </w:r>
    </w:p>
    <w:p w14:paraId="3D4A1543" w14:textId="77777777" w:rsidR="00C06041" w:rsidRPr="00F818E8" w:rsidRDefault="00C06041" w:rsidP="00C06041">
      <w:pPr>
        <w:numPr>
          <w:ilvl w:val="0"/>
          <w:numId w:val="38"/>
        </w:numPr>
        <w:spacing w:after="30" w:line="229" w:lineRule="auto"/>
        <w:ind w:hanging="140"/>
        <w:jc w:val="both"/>
        <w:rPr>
          <w:sz w:val="28"/>
          <w:szCs w:val="28"/>
        </w:rPr>
      </w:pPr>
      <w:r w:rsidRPr="00F818E8">
        <w:rPr>
          <w:sz w:val="28"/>
          <w:szCs w:val="28"/>
        </w:rPr>
        <w:t>размещение материалов в периодических печатных изданиях и др.</w:t>
      </w:r>
    </w:p>
    <w:p w14:paraId="5E1E8481" w14:textId="77777777" w:rsidR="00C06041" w:rsidRPr="00F818E8" w:rsidRDefault="00C06041" w:rsidP="00C06041">
      <w:pPr>
        <w:ind w:left="11"/>
        <w:rPr>
          <w:sz w:val="28"/>
          <w:szCs w:val="28"/>
        </w:rPr>
      </w:pPr>
      <w:r w:rsidRPr="00F818E8">
        <w:rPr>
          <w:sz w:val="28"/>
          <w:szCs w:val="28"/>
        </w:rPr>
        <w:t>Материалы по результатам обобщения передового педагогического опыта находятся в методическом кабинете Учреждения.</w:t>
      </w:r>
    </w:p>
    <w:p w14:paraId="53CE288C" w14:textId="77777777" w:rsidR="00C06041" w:rsidRPr="00F818E8" w:rsidRDefault="00C06041" w:rsidP="00C06041">
      <w:pPr>
        <w:numPr>
          <w:ilvl w:val="2"/>
          <w:numId w:val="40"/>
        </w:numPr>
        <w:spacing w:after="1" w:line="229" w:lineRule="auto"/>
        <w:ind w:hanging="10"/>
        <w:jc w:val="both"/>
        <w:rPr>
          <w:sz w:val="28"/>
          <w:szCs w:val="28"/>
        </w:rPr>
      </w:pPr>
      <w:r w:rsidRPr="00F818E8">
        <w:rPr>
          <w:sz w:val="28"/>
          <w:szCs w:val="28"/>
        </w:rPr>
        <w:t>Обеспечение педагогов эффективной и оперативной информацией о новых методиках и</w:t>
      </w:r>
      <w:r>
        <w:rPr>
          <w:sz w:val="28"/>
          <w:szCs w:val="28"/>
        </w:rPr>
        <w:t xml:space="preserve"> </w:t>
      </w:r>
      <w:r w:rsidRPr="00F818E8">
        <w:rPr>
          <w:sz w:val="28"/>
          <w:szCs w:val="28"/>
        </w:rPr>
        <w:t>технологиях организации и диагностики образовательного процесса  через организацию обучения с использованием лекций, семинаров, практикумов, мастер-классов, курсов для педагогических работников Учреждения.</w:t>
      </w:r>
    </w:p>
    <w:p w14:paraId="26F65AFA" w14:textId="77777777" w:rsidR="00C06041" w:rsidRPr="00F818E8" w:rsidRDefault="00C06041" w:rsidP="00C06041">
      <w:pPr>
        <w:numPr>
          <w:ilvl w:val="2"/>
          <w:numId w:val="40"/>
        </w:numPr>
        <w:spacing w:after="1" w:line="229" w:lineRule="auto"/>
        <w:ind w:hanging="10"/>
        <w:jc w:val="both"/>
        <w:rPr>
          <w:sz w:val="28"/>
          <w:szCs w:val="28"/>
        </w:rPr>
      </w:pPr>
      <w:r w:rsidRPr="00F818E8">
        <w:rPr>
          <w:sz w:val="28"/>
          <w:szCs w:val="28"/>
        </w:rPr>
        <w:t>Организация учета педагогических кадров Учреждения и процессов их аттестации в</w:t>
      </w:r>
      <w:r>
        <w:rPr>
          <w:sz w:val="28"/>
          <w:szCs w:val="28"/>
        </w:rPr>
        <w:t xml:space="preserve"> </w:t>
      </w:r>
      <w:r w:rsidRPr="00F818E8">
        <w:rPr>
          <w:sz w:val="28"/>
          <w:szCs w:val="28"/>
        </w:rPr>
        <w:t>целях подтверждения соответствия занимаемых должностям.</w:t>
      </w:r>
    </w:p>
    <w:p w14:paraId="540CF3AC" w14:textId="77777777" w:rsidR="00C06041" w:rsidRPr="00F818E8" w:rsidRDefault="00C06041" w:rsidP="00C06041">
      <w:pPr>
        <w:numPr>
          <w:ilvl w:val="2"/>
          <w:numId w:val="40"/>
        </w:numPr>
        <w:spacing w:after="1" w:line="229" w:lineRule="auto"/>
        <w:ind w:hanging="10"/>
        <w:jc w:val="both"/>
        <w:rPr>
          <w:sz w:val="28"/>
          <w:szCs w:val="28"/>
        </w:rPr>
      </w:pPr>
      <w:r w:rsidRPr="00F818E8">
        <w:rPr>
          <w:sz w:val="28"/>
          <w:szCs w:val="28"/>
        </w:rPr>
        <w:lastRenderedPageBreak/>
        <w:t>Осуществление планово-прогностической деятельности для организации</w:t>
      </w:r>
      <w:r>
        <w:rPr>
          <w:sz w:val="28"/>
          <w:szCs w:val="28"/>
        </w:rPr>
        <w:t xml:space="preserve"> </w:t>
      </w:r>
      <w:r w:rsidRPr="00F818E8">
        <w:rPr>
          <w:sz w:val="28"/>
          <w:szCs w:val="28"/>
        </w:rPr>
        <w:t>функционирования Учреждения в режиме развития (разработка концепции, Программы развития Учреждения, перспективное прогнозирование и текущее планирование).</w:t>
      </w:r>
    </w:p>
    <w:p w14:paraId="0FECF8EF" w14:textId="77777777" w:rsidR="00C06041" w:rsidRPr="00F818E8" w:rsidRDefault="00C06041" w:rsidP="00C06041">
      <w:pPr>
        <w:ind w:left="11"/>
        <w:rPr>
          <w:sz w:val="28"/>
          <w:szCs w:val="28"/>
        </w:rPr>
      </w:pPr>
      <w:r w:rsidRPr="00F818E8">
        <w:rPr>
          <w:sz w:val="28"/>
          <w:szCs w:val="28"/>
        </w:rPr>
        <w:t>2.7.5.Адаптация программ (вариативных, альтернативных), новых педагогических технологий и методик обучения в связи с обновлением содержания образования.</w:t>
      </w:r>
    </w:p>
    <w:p w14:paraId="1116AE70" w14:textId="77777777" w:rsidR="00C06041" w:rsidRPr="00F818E8" w:rsidRDefault="00C06041" w:rsidP="00C06041">
      <w:pPr>
        <w:ind w:left="11"/>
        <w:rPr>
          <w:sz w:val="28"/>
          <w:szCs w:val="28"/>
        </w:rPr>
      </w:pPr>
      <w:r w:rsidRPr="00F818E8">
        <w:rPr>
          <w:sz w:val="28"/>
          <w:szCs w:val="28"/>
        </w:rPr>
        <w:t>2.7.6. Определение направленной опытно-экспериментальной (исследовательской) работы, осуществление методической поддержки педагогических работников, ведущих экспериментальную работу.</w:t>
      </w:r>
    </w:p>
    <w:p w14:paraId="2E2EA859" w14:textId="77777777" w:rsidR="00C06041" w:rsidRPr="00F818E8" w:rsidRDefault="00C06041" w:rsidP="00C06041">
      <w:pPr>
        <w:numPr>
          <w:ilvl w:val="0"/>
          <w:numId w:val="41"/>
        </w:numPr>
        <w:spacing w:after="30" w:line="229" w:lineRule="auto"/>
        <w:ind w:hanging="240"/>
        <w:jc w:val="both"/>
        <w:rPr>
          <w:sz w:val="28"/>
          <w:szCs w:val="28"/>
        </w:rPr>
      </w:pPr>
      <w:r w:rsidRPr="00F818E8">
        <w:rPr>
          <w:sz w:val="28"/>
          <w:szCs w:val="28"/>
        </w:rPr>
        <w:t>8.Информационно-методическая деятельность предусматривает:</w:t>
      </w:r>
    </w:p>
    <w:p w14:paraId="4EFD37DF" w14:textId="77777777" w:rsidR="00C06041" w:rsidRPr="00F818E8" w:rsidRDefault="00C06041" w:rsidP="00C06041">
      <w:pPr>
        <w:numPr>
          <w:ilvl w:val="1"/>
          <w:numId w:val="41"/>
        </w:numPr>
        <w:spacing w:after="1" w:line="229" w:lineRule="auto"/>
        <w:ind w:left="851" w:firstLine="50"/>
        <w:rPr>
          <w:sz w:val="28"/>
          <w:szCs w:val="28"/>
        </w:rPr>
      </w:pPr>
      <w:r w:rsidRPr="00F818E8">
        <w:rPr>
          <w:sz w:val="28"/>
          <w:szCs w:val="28"/>
        </w:rPr>
        <w:t>1.Формирование банка педагогической, нормативно-правовой и методической информации для обеспечения информационных, учебно-методических и образовательных потребностей педагогических работников.</w:t>
      </w:r>
    </w:p>
    <w:p w14:paraId="6355422C" w14:textId="77777777" w:rsidR="00C06041" w:rsidRPr="00F818E8" w:rsidRDefault="00C06041" w:rsidP="00C06041">
      <w:pPr>
        <w:numPr>
          <w:ilvl w:val="2"/>
          <w:numId w:val="41"/>
        </w:numPr>
        <w:spacing w:after="30" w:line="229" w:lineRule="auto"/>
        <w:ind w:left="851" w:firstLine="50"/>
        <w:rPr>
          <w:sz w:val="28"/>
          <w:szCs w:val="28"/>
        </w:rPr>
      </w:pPr>
      <w:r w:rsidRPr="00F818E8">
        <w:rPr>
          <w:sz w:val="28"/>
          <w:szCs w:val="28"/>
        </w:rPr>
        <w:t>Содействие повышению квалификации педагогических работников.</w:t>
      </w:r>
    </w:p>
    <w:p w14:paraId="58D87BDB" w14:textId="77777777" w:rsidR="00C06041" w:rsidRPr="00F818E8" w:rsidRDefault="00C06041" w:rsidP="00C06041">
      <w:pPr>
        <w:numPr>
          <w:ilvl w:val="1"/>
          <w:numId w:val="41"/>
        </w:numPr>
        <w:spacing w:after="30" w:line="229" w:lineRule="auto"/>
        <w:ind w:hanging="420"/>
        <w:jc w:val="both"/>
        <w:rPr>
          <w:sz w:val="28"/>
          <w:szCs w:val="28"/>
        </w:rPr>
      </w:pPr>
      <w:r w:rsidRPr="00F818E8">
        <w:rPr>
          <w:sz w:val="28"/>
          <w:szCs w:val="28"/>
        </w:rPr>
        <w:t>Организационно-методическая деятельность предусматривает:</w:t>
      </w:r>
    </w:p>
    <w:p w14:paraId="041473A7" w14:textId="77777777" w:rsidR="00C06041" w:rsidRPr="00F818E8" w:rsidRDefault="00C06041" w:rsidP="00C06041">
      <w:pPr>
        <w:ind w:left="11"/>
        <w:rPr>
          <w:sz w:val="28"/>
          <w:szCs w:val="28"/>
        </w:rPr>
      </w:pPr>
      <w:r w:rsidRPr="00F818E8">
        <w:rPr>
          <w:sz w:val="28"/>
          <w:szCs w:val="28"/>
        </w:rPr>
        <w:t>2.9.1.Участие в подготовке и проведении педагогических советов, научно-практических конференций, педагогических чтений и семинаров, деловых игр и пр.</w:t>
      </w:r>
    </w:p>
    <w:p w14:paraId="1FA58125" w14:textId="77777777" w:rsidR="00C06041" w:rsidRPr="00F818E8" w:rsidRDefault="00C06041" w:rsidP="00C06041">
      <w:pPr>
        <w:numPr>
          <w:ilvl w:val="2"/>
          <w:numId w:val="41"/>
        </w:numPr>
        <w:spacing w:after="1" w:line="229" w:lineRule="auto"/>
        <w:ind w:left="0" w:firstLine="251"/>
        <w:jc w:val="both"/>
        <w:rPr>
          <w:sz w:val="28"/>
          <w:szCs w:val="28"/>
        </w:rPr>
      </w:pPr>
      <w:r w:rsidRPr="00F818E8">
        <w:rPr>
          <w:sz w:val="28"/>
          <w:szCs w:val="28"/>
        </w:rPr>
        <w:t>Подготовка и проведение конкурсов профессионального педагогического мастерствапедагогических работников.</w:t>
      </w:r>
    </w:p>
    <w:p w14:paraId="2B583A1D" w14:textId="77777777" w:rsidR="00C06041" w:rsidRPr="00F818E8" w:rsidRDefault="00C06041" w:rsidP="00C06041">
      <w:pPr>
        <w:ind w:left="11"/>
        <w:rPr>
          <w:sz w:val="28"/>
          <w:szCs w:val="28"/>
        </w:rPr>
      </w:pPr>
      <w:r w:rsidRPr="00F818E8">
        <w:rPr>
          <w:sz w:val="28"/>
          <w:szCs w:val="28"/>
        </w:rPr>
        <w:t>2.9.3.Мониторинг состояния и формирование банка данных опытно-экспериментальной работы.</w:t>
      </w:r>
    </w:p>
    <w:p w14:paraId="72BA43EC" w14:textId="77777777" w:rsidR="00C06041" w:rsidRPr="00F818E8" w:rsidRDefault="00C06041" w:rsidP="00C06041">
      <w:pPr>
        <w:spacing w:after="30"/>
        <w:ind w:left="11"/>
        <w:rPr>
          <w:sz w:val="28"/>
          <w:szCs w:val="28"/>
        </w:rPr>
      </w:pPr>
      <w:r w:rsidRPr="00F818E8">
        <w:rPr>
          <w:sz w:val="28"/>
          <w:szCs w:val="28"/>
        </w:rPr>
        <w:t>2.9.4.Организация постоянно действующих семинаров по инновациям.</w:t>
      </w:r>
    </w:p>
    <w:p w14:paraId="6ECCA952" w14:textId="77777777" w:rsidR="00C06041" w:rsidRPr="00F818E8" w:rsidRDefault="00C06041" w:rsidP="00C06041">
      <w:pPr>
        <w:numPr>
          <w:ilvl w:val="1"/>
          <w:numId w:val="42"/>
        </w:numPr>
        <w:spacing w:after="1" w:line="229" w:lineRule="auto"/>
        <w:ind w:hanging="540"/>
        <w:jc w:val="both"/>
        <w:rPr>
          <w:sz w:val="28"/>
          <w:szCs w:val="28"/>
        </w:rPr>
      </w:pPr>
      <w:r w:rsidRPr="00F818E8">
        <w:rPr>
          <w:sz w:val="28"/>
          <w:szCs w:val="28"/>
        </w:rPr>
        <w:t>5.Прогнозирование, планирование и организация повышения квалификации и профессиональной переподготовки педагогических работников Учреждения, оказание им информационно-методической помощи в системе непрерывного образования, в том числе и через организацию наставничества и руководства им.</w:t>
      </w:r>
    </w:p>
    <w:p w14:paraId="3C88A0E8" w14:textId="77777777" w:rsidR="00C06041" w:rsidRPr="00F818E8" w:rsidRDefault="00C06041" w:rsidP="00C06041">
      <w:pPr>
        <w:numPr>
          <w:ilvl w:val="1"/>
          <w:numId w:val="42"/>
        </w:numPr>
        <w:spacing w:after="30" w:line="229" w:lineRule="auto"/>
        <w:ind w:hanging="540"/>
        <w:jc w:val="both"/>
        <w:rPr>
          <w:sz w:val="28"/>
          <w:szCs w:val="28"/>
        </w:rPr>
      </w:pPr>
      <w:r w:rsidRPr="00F818E8">
        <w:rPr>
          <w:sz w:val="28"/>
          <w:szCs w:val="28"/>
        </w:rPr>
        <w:t>Диагностическая деятельность предусматривает:</w:t>
      </w:r>
    </w:p>
    <w:p w14:paraId="6091B055" w14:textId="77777777" w:rsidR="00C06041" w:rsidRPr="00F818E8" w:rsidRDefault="00C06041" w:rsidP="00C06041">
      <w:pPr>
        <w:numPr>
          <w:ilvl w:val="2"/>
          <w:numId w:val="43"/>
        </w:numPr>
        <w:spacing w:after="1" w:line="229" w:lineRule="auto"/>
        <w:ind w:hanging="720"/>
        <w:jc w:val="both"/>
        <w:rPr>
          <w:sz w:val="28"/>
          <w:szCs w:val="28"/>
        </w:rPr>
      </w:pPr>
      <w:r w:rsidRPr="00F818E8">
        <w:rPr>
          <w:sz w:val="28"/>
          <w:szCs w:val="28"/>
        </w:rPr>
        <w:t>Сбор, обработку и анализ информации о состоянии  образовательной деятельности. Оценку уровня реализации основной образовательной программы в Учреждении.</w:t>
      </w:r>
    </w:p>
    <w:p w14:paraId="502694BB" w14:textId="77777777" w:rsidR="00C06041" w:rsidRPr="00F818E8" w:rsidRDefault="00C06041" w:rsidP="00C06041">
      <w:pPr>
        <w:numPr>
          <w:ilvl w:val="2"/>
          <w:numId w:val="43"/>
        </w:numPr>
        <w:spacing w:after="1" w:line="229" w:lineRule="auto"/>
        <w:ind w:hanging="720"/>
        <w:jc w:val="both"/>
        <w:rPr>
          <w:sz w:val="28"/>
          <w:szCs w:val="28"/>
        </w:rPr>
      </w:pPr>
      <w:r w:rsidRPr="00F818E8">
        <w:rPr>
          <w:sz w:val="28"/>
          <w:szCs w:val="28"/>
        </w:rPr>
        <w:t>Изучение, подбор и разработка материалов по диагностике деятельности педагогов и учащихся.</w:t>
      </w:r>
    </w:p>
    <w:p w14:paraId="73249A54" w14:textId="77777777" w:rsidR="00C06041" w:rsidRPr="00F818E8" w:rsidRDefault="00C06041" w:rsidP="00C06041">
      <w:pPr>
        <w:numPr>
          <w:ilvl w:val="2"/>
          <w:numId w:val="43"/>
        </w:numPr>
        <w:spacing w:after="30" w:line="229" w:lineRule="auto"/>
        <w:ind w:hanging="720"/>
        <w:jc w:val="both"/>
        <w:rPr>
          <w:sz w:val="28"/>
          <w:szCs w:val="28"/>
        </w:rPr>
      </w:pPr>
      <w:r w:rsidRPr="00F818E8">
        <w:rPr>
          <w:sz w:val="28"/>
          <w:szCs w:val="28"/>
        </w:rPr>
        <w:t>Изучение индивидуальных особенностей ребёнка в процессе его развития.</w:t>
      </w:r>
    </w:p>
    <w:p w14:paraId="5E4184E5" w14:textId="77777777" w:rsidR="00C06041" w:rsidRPr="00F818E8" w:rsidRDefault="00C06041" w:rsidP="00C06041">
      <w:pPr>
        <w:numPr>
          <w:ilvl w:val="2"/>
          <w:numId w:val="43"/>
        </w:numPr>
        <w:spacing w:after="1" w:line="229" w:lineRule="auto"/>
        <w:ind w:hanging="720"/>
        <w:jc w:val="both"/>
        <w:rPr>
          <w:sz w:val="28"/>
          <w:szCs w:val="28"/>
        </w:rPr>
      </w:pPr>
      <w:r w:rsidRPr="00F818E8">
        <w:rPr>
          <w:sz w:val="28"/>
          <w:szCs w:val="28"/>
        </w:rPr>
        <w:t>Комплексную оценку педагогической деятельности и изучение потенциальныхвозможностей работников Учреждения.</w:t>
      </w:r>
    </w:p>
    <w:p w14:paraId="1294331D" w14:textId="77777777" w:rsidR="00C06041" w:rsidRPr="00F818E8" w:rsidRDefault="00C06041" w:rsidP="00C06041">
      <w:pPr>
        <w:ind w:left="11"/>
        <w:rPr>
          <w:sz w:val="28"/>
          <w:szCs w:val="28"/>
        </w:rPr>
      </w:pPr>
      <w:r w:rsidRPr="00F818E8">
        <w:rPr>
          <w:sz w:val="28"/>
          <w:szCs w:val="28"/>
        </w:rPr>
        <w:t>2.10.6. Выявление затруднений дидактического и методического характера в образовательном процессе и подготовка мероприятий по их устранению.</w:t>
      </w:r>
    </w:p>
    <w:p w14:paraId="5A79A4EB" w14:textId="77777777" w:rsidR="00C06041" w:rsidRPr="00F818E8" w:rsidRDefault="00C06041" w:rsidP="00C06041">
      <w:pPr>
        <w:numPr>
          <w:ilvl w:val="0"/>
          <w:numId w:val="41"/>
        </w:numPr>
        <w:spacing w:line="259" w:lineRule="auto"/>
        <w:ind w:hanging="240"/>
        <w:jc w:val="both"/>
        <w:rPr>
          <w:sz w:val="28"/>
          <w:szCs w:val="28"/>
        </w:rPr>
      </w:pPr>
      <w:r w:rsidRPr="00F818E8">
        <w:rPr>
          <w:b/>
          <w:sz w:val="28"/>
          <w:szCs w:val="28"/>
        </w:rPr>
        <w:t>Методические объединения - кафедры</w:t>
      </w:r>
    </w:p>
    <w:p w14:paraId="07B8ACDB" w14:textId="77777777" w:rsidR="00C06041" w:rsidRPr="00F818E8" w:rsidRDefault="00C06041" w:rsidP="00C06041">
      <w:pPr>
        <w:numPr>
          <w:ilvl w:val="1"/>
          <w:numId w:val="44"/>
        </w:numPr>
        <w:spacing w:after="1" w:line="229" w:lineRule="auto"/>
        <w:ind w:hanging="420"/>
        <w:jc w:val="both"/>
        <w:rPr>
          <w:sz w:val="28"/>
          <w:szCs w:val="28"/>
        </w:rPr>
      </w:pPr>
      <w:r w:rsidRPr="00F818E8">
        <w:rPr>
          <w:sz w:val="28"/>
          <w:szCs w:val="28"/>
        </w:rPr>
        <w:t xml:space="preserve">Методические объединения - кафедры являются структурным подразделением методической службы Учреждения, осуществляющим проведение </w:t>
      </w:r>
      <w:r w:rsidRPr="00F818E8">
        <w:rPr>
          <w:sz w:val="28"/>
          <w:szCs w:val="28"/>
        </w:rPr>
        <w:lastRenderedPageBreak/>
        <w:t>образовательной, методической, опытно-экспериментальной  работы по одной образовательной области или комплексно.</w:t>
      </w:r>
    </w:p>
    <w:p w14:paraId="52CC0D19" w14:textId="77777777" w:rsidR="00C06041" w:rsidRPr="00F818E8" w:rsidRDefault="00C06041" w:rsidP="00C06041">
      <w:pPr>
        <w:numPr>
          <w:ilvl w:val="1"/>
          <w:numId w:val="44"/>
        </w:numPr>
        <w:spacing w:after="1" w:line="229" w:lineRule="auto"/>
        <w:ind w:hanging="420"/>
        <w:jc w:val="both"/>
        <w:rPr>
          <w:sz w:val="28"/>
          <w:szCs w:val="28"/>
        </w:rPr>
      </w:pPr>
      <w:r w:rsidRPr="00F818E8">
        <w:rPr>
          <w:sz w:val="28"/>
          <w:szCs w:val="28"/>
        </w:rPr>
        <w:t>Методические секции создаются, реорганизуются и ликвидируются приказом директора</w:t>
      </w:r>
      <w:r>
        <w:rPr>
          <w:sz w:val="28"/>
          <w:szCs w:val="28"/>
        </w:rPr>
        <w:t xml:space="preserve"> </w:t>
      </w:r>
      <w:r w:rsidRPr="00F818E8">
        <w:rPr>
          <w:sz w:val="28"/>
          <w:szCs w:val="28"/>
        </w:rPr>
        <w:t>Учреждения по представлению заместителя директора по учебно-воспитательной работе.</w:t>
      </w:r>
    </w:p>
    <w:p w14:paraId="791F531E" w14:textId="77777777" w:rsidR="00C06041" w:rsidRPr="00F818E8" w:rsidRDefault="00C06041" w:rsidP="00C06041">
      <w:pPr>
        <w:numPr>
          <w:ilvl w:val="1"/>
          <w:numId w:val="44"/>
        </w:numPr>
        <w:spacing w:after="1" w:line="229" w:lineRule="auto"/>
        <w:ind w:hanging="420"/>
        <w:jc w:val="both"/>
        <w:rPr>
          <w:sz w:val="28"/>
          <w:szCs w:val="28"/>
        </w:rPr>
      </w:pPr>
      <w:r w:rsidRPr="00F818E8">
        <w:rPr>
          <w:sz w:val="28"/>
          <w:szCs w:val="28"/>
        </w:rPr>
        <w:t>Формы работы кафедр могут быть коллективными и индивидуальными с оптимальным</w:t>
      </w:r>
      <w:r>
        <w:rPr>
          <w:sz w:val="28"/>
          <w:szCs w:val="28"/>
        </w:rPr>
        <w:t xml:space="preserve"> </w:t>
      </w:r>
      <w:r w:rsidRPr="00F818E8">
        <w:rPr>
          <w:sz w:val="28"/>
          <w:szCs w:val="28"/>
        </w:rPr>
        <w:t>их сочетанием. Деятельность методических секций направлена на практическое решение проблем, возникающих в процессе реализации основной образовательной программы.</w:t>
      </w:r>
    </w:p>
    <w:p w14:paraId="41C49A56" w14:textId="77777777" w:rsidR="00C06041" w:rsidRPr="00F818E8" w:rsidRDefault="00C06041" w:rsidP="00C06041">
      <w:pPr>
        <w:numPr>
          <w:ilvl w:val="1"/>
          <w:numId w:val="44"/>
        </w:numPr>
        <w:spacing w:after="1" w:line="229" w:lineRule="auto"/>
        <w:ind w:hanging="420"/>
        <w:jc w:val="both"/>
        <w:rPr>
          <w:sz w:val="28"/>
          <w:szCs w:val="28"/>
        </w:rPr>
      </w:pPr>
      <w:r w:rsidRPr="00F818E8">
        <w:rPr>
          <w:sz w:val="28"/>
          <w:szCs w:val="28"/>
        </w:rPr>
        <w:t>Кафедры</w:t>
      </w:r>
      <w:r w:rsidRPr="00F818E8">
        <w:rPr>
          <w:sz w:val="28"/>
          <w:szCs w:val="28"/>
        </w:rPr>
        <w:tab/>
        <w:t xml:space="preserve"> </w:t>
      </w:r>
      <w:r w:rsidRPr="00F818E8">
        <w:rPr>
          <w:sz w:val="28"/>
          <w:szCs w:val="28"/>
        </w:rPr>
        <w:tab/>
        <w:t>непосредственно</w:t>
      </w:r>
      <w:r w:rsidRPr="00F818E8">
        <w:rPr>
          <w:sz w:val="28"/>
          <w:szCs w:val="28"/>
        </w:rPr>
        <w:tab/>
        <w:t xml:space="preserve"> </w:t>
      </w:r>
      <w:r w:rsidRPr="00F818E8">
        <w:rPr>
          <w:sz w:val="28"/>
          <w:szCs w:val="28"/>
        </w:rPr>
        <w:tab/>
        <w:t>подчиняются</w:t>
      </w:r>
      <w:r w:rsidRPr="00F818E8">
        <w:rPr>
          <w:sz w:val="28"/>
          <w:szCs w:val="28"/>
        </w:rPr>
        <w:tab/>
        <w:t xml:space="preserve"> </w:t>
      </w:r>
      <w:r w:rsidRPr="00F818E8">
        <w:rPr>
          <w:sz w:val="28"/>
          <w:szCs w:val="28"/>
        </w:rPr>
        <w:tab/>
        <w:t>заместителю</w:t>
      </w:r>
      <w:r w:rsidRPr="00F818E8">
        <w:rPr>
          <w:sz w:val="28"/>
          <w:szCs w:val="28"/>
        </w:rPr>
        <w:tab/>
        <w:t xml:space="preserve"> </w:t>
      </w:r>
      <w:r w:rsidRPr="00F818E8">
        <w:rPr>
          <w:sz w:val="28"/>
          <w:szCs w:val="28"/>
        </w:rPr>
        <w:tab/>
        <w:t>директора</w:t>
      </w:r>
      <w:r w:rsidRPr="00F818E8">
        <w:rPr>
          <w:sz w:val="28"/>
          <w:szCs w:val="28"/>
        </w:rPr>
        <w:tab/>
        <w:t xml:space="preserve"> </w:t>
      </w:r>
      <w:r w:rsidRPr="00F818E8">
        <w:rPr>
          <w:sz w:val="28"/>
          <w:szCs w:val="28"/>
        </w:rPr>
        <w:tab/>
        <w:t>по учебно-воспитательной работе.</w:t>
      </w:r>
    </w:p>
    <w:p w14:paraId="2E61B993" w14:textId="77777777" w:rsidR="00C06041" w:rsidRPr="00F818E8" w:rsidRDefault="00C06041" w:rsidP="00C06041">
      <w:pPr>
        <w:numPr>
          <w:ilvl w:val="1"/>
          <w:numId w:val="44"/>
        </w:numPr>
        <w:spacing w:after="30" w:line="229" w:lineRule="auto"/>
        <w:ind w:hanging="420"/>
        <w:jc w:val="both"/>
        <w:rPr>
          <w:sz w:val="28"/>
          <w:szCs w:val="28"/>
        </w:rPr>
      </w:pPr>
      <w:r w:rsidRPr="00F818E8">
        <w:rPr>
          <w:sz w:val="28"/>
          <w:szCs w:val="28"/>
        </w:rPr>
        <w:t>Кафедра создаётся для решения определённой части задач, возложенных на Учреждение:</w:t>
      </w:r>
    </w:p>
    <w:p w14:paraId="7618F831" w14:textId="77777777" w:rsidR="00C06041" w:rsidRPr="00F818E8" w:rsidRDefault="00C06041" w:rsidP="00C06041">
      <w:pPr>
        <w:numPr>
          <w:ilvl w:val="0"/>
          <w:numId w:val="45"/>
        </w:numPr>
        <w:spacing w:after="30" w:line="229" w:lineRule="auto"/>
        <w:ind w:hanging="140"/>
        <w:jc w:val="both"/>
        <w:rPr>
          <w:sz w:val="28"/>
          <w:szCs w:val="28"/>
        </w:rPr>
      </w:pPr>
      <w:r w:rsidRPr="00F818E8">
        <w:rPr>
          <w:sz w:val="28"/>
          <w:szCs w:val="28"/>
        </w:rPr>
        <w:t>организация повышения квалификации педагогов;</w:t>
      </w:r>
    </w:p>
    <w:p w14:paraId="36F66E0E" w14:textId="77777777" w:rsidR="00C06041" w:rsidRPr="00F818E8" w:rsidRDefault="00C06041" w:rsidP="00C06041">
      <w:pPr>
        <w:numPr>
          <w:ilvl w:val="0"/>
          <w:numId w:val="45"/>
        </w:numPr>
        <w:spacing w:after="30" w:line="229" w:lineRule="auto"/>
        <w:ind w:hanging="140"/>
        <w:jc w:val="both"/>
        <w:rPr>
          <w:sz w:val="28"/>
          <w:szCs w:val="28"/>
        </w:rPr>
      </w:pPr>
      <w:r w:rsidRPr="00F818E8">
        <w:rPr>
          <w:sz w:val="28"/>
          <w:szCs w:val="28"/>
        </w:rPr>
        <w:t>изучение нормативной и методической документации по вопросам образования;</w:t>
      </w:r>
    </w:p>
    <w:p w14:paraId="26E8EB79" w14:textId="77777777" w:rsidR="00C06041" w:rsidRPr="00F818E8" w:rsidRDefault="00C06041" w:rsidP="00C06041">
      <w:pPr>
        <w:numPr>
          <w:ilvl w:val="0"/>
          <w:numId w:val="45"/>
        </w:numPr>
        <w:spacing w:after="1" w:line="229" w:lineRule="auto"/>
        <w:ind w:hanging="140"/>
        <w:jc w:val="both"/>
        <w:rPr>
          <w:sz w:val="28"/>
          <w:szCs w:val="28"/>
        </w:rPr>
      </w:pPr>
      <w:r w:rsidRPr="00F818E8">
        <w:rPr>
          <w:sz w:val="28"/>
          <w:szCs w:val="28"/>
        </w:rPr>
        <w:t>отбор содержания и составления образовательных программ по образовательным областям с учётом вариативности;</w:t>
      </w:r>
    </w:p>
    <w:p w14:paraId="509E595F" w14:textId="77777777" w:rsidR="00C06041" w:rsidRPr="00F818E8" w:rsidRDefault="00C06041" w:rsidP="00C06041">
      <w:pPr>
        <w:numPr>
          <w:ilvl w:val="0"/>
          <w:numId w:val="45"/>
        </w:numPr>
        <w:spacing w:after="1" w:line="229" w:lineRule="auto"/>
        <w:ind w:hanging="140"/>
        <w:jc w:val="both"/>
        <w:rPr>
          <w:sz w:val="28"/>
          <w:szCs w:val="28"/>
        </w:rPr>
      </w:pPr>
      <w:r w:rsidRPr="00F818E8">
        <w:rPr>
          <w:sz w:val="28"/>
          <w:szCs w:val="28"/>
        </w:rPr>
        <w:t>совершенствование методики проведения различных видов непосредственно образовательной деятельности и их учебно - методического и материально-технического обеспечения;</w:t>
      </w:r>
    </w:p>
    <w:p w14:paraId="65D7783D" w14:textId="77777777" w:rsidR="00C06041" w:rsidRPr="00F818E8" w:rsidRDefault="00C06041" w:rsidP="00C06041">
      <w:pPr>
        <w:numPr>
          <w:ilvl w:val="0"/>
          <w:numId w:val="45"/>
        </w:numPr>
        <w:spacing w:after="30" w:line="229" w:lineRule="auto"/>
        <w:ind w:hanging="140"/>
        <w:jc w:val="both"/>
        <w:rPr>
          <w:sz w:val="28"/>
          <w:szCs w:val="28"/>
        </w:rPr>
      </w:pPr>
      <w:r w:rsidRPr="00F818E8">
        <w:rPr>
          <w:sz w:val="28"/>
          <w:szCs w:val="28"/>
        </w:rPr>
        <w:t>проведение педагогических экспериментов;</w:t>
      </w:r>
    </w:p>
    <w:p w14:paraId="162C9720" w14:textId="77777777" w:rsidR="00C06041" w:rsidRPr="00F818E8" w:rsidRDefault="00C06041" w:rsidP="00C06041">
      <w:pPr>
        <w:numPr>
          <w:ilvl w:val="0"/>
          <w:numId w:val="45"/>
        </w:numPr>
        <w:spacing w:after="30" w:line="229" w:lineRule="auto"/>
        <w:ind w:hanging="140"/>
        <w:jc w:val="both"/>
        <w:rPr>
          <w:sz w:val="28"/>
          <w:szCs w:val="28"/>
        </w:rPr>
      </w:pPr>
      <w:r w:rsidRPr="00F818E8">
        <w:rPr>
          <w:sz w:val="28"/>
          <w:szCs w:val="28"/>
        </w:rPr>
        <w:t>анализ   авторских программ, методик;</w:t>
      </w:r>
    </w:p>
    <w:p w14:paraId="47AE6DBB" w14:textId="77777777" w:rsidR="00C06041" w:rsidRPr="00F818E8" w:rsidRDefault="00C06041" w:rsidP="00C06041">
      <w:pPr>
        <w:numPr>
          <w:ilvl w:val="0"/>
          <w:numId w:val="45"/>
        </w:numPr>
        <w:spacing w:after="1" w:line="229" w:lineRule="auto"/>
        <w:ind w:hanging="140"/>
        <w:jc w:val="both"/>
        <w:rPr>
          <w:sz w:val="28"/>
          <w:szCs w:val="28"/>
        </w:rPr>
      </w:pPr>
      <w:r w:rsidRPr="00F818E8">
        <w:rPr>
          <w:sz w:val="28"/>
          <w:szCs w:val="28"/>
        </w:rPr>
        <w:t>ознакомление с анализом состояния образовательной деятельности по итогам внутреннего контроля;</w:t>
      </w:r>
    </w:p>
    <w:p w14:paraId="09B4873D" w14:textId="77777777" w:rsidR="00C06041" w:rsidRDefault="00C06041" w:rsidP="00C06041">
      <w:pPr>
        <w:numPr>
          <w:ilvl w:val="0"/>
          <w:numId w:val="45"/>
        </w:numPr>
        <w:spacing w:after="1" w:line="229" w:lineRule="auto"/>
        <w:ind w:hanging="140"/>
        <w:jc w:val="both"/>
        <w:rPr>
          <w:sz w:val="28"/>
          <w:szCs w:val="28"/>
        </w:rPr>
      </w:pPr>
      <w:r w:rsidRPr="00F818E8">
        <w:rPr>
          <w:sz w:val="28"/>
          <w:szCs w:val="28"/>
        </w:rPr>
        <w:t xml:space="preserve">организация уроков педагогического мастерства с целью повышения профессиональной компетентности педагогов Учреждения с последующим анализом достигнутых результатов. </w:t>
      </w:r>
    </w:p>
    <w:p w14:paraId="6DB4DCA4" w14:textId="77777777" w:rsidR="00C06041" w:rsidRPr="00F818E8" w:rsidRDefault="00C06041" w:rsidP="00C06041">
      <w:pPr>
        <w:numPr>
          <w:ilvl w:val="0"/>
          <w:numId w:val="45"/>
        </w:numPr>
        <w:spacing w:after="1" w:line="229" w:lineRule="auto"/>
        <w:ind w:hanging="140"/>
        <w:jc w:val="both"/>
        <w:rPr>
          <w:sz w:val="28"/>
          <w:szCs w:val="28"/>
        </w:rPr>
      </w:pPr>
      <w:r w:rsidRPr="00F818E8">
        <w:rPr>
          <w:sz w:val="28"/>
          <w:szCs w:val="28"/>
        </w:rPr>
        <w:t>3.5. Работа кафедры проводится в соответствии с планом работы на текущий учебный год. План составляется руководителем кафедры, согласовывается с заместителем директора по учебно-воспитательной работе.</w:t>
      </w:r>
    </w:p>
    <w:p w14:paraId="4E81633B" w14:textId="77777777" w:rsidR="00C06041" w:rsidRPr="00F818E8" w:rsidRDefault="00C06041" w:rsidP="00C06041">
      <w:pPr>
        <w:numPr>
          <w:ilvl w:val="1"/>
          <w:numId w:val="48"/>
        </w:numPr>
        <w:spacing w:after="30" w:line="229" w:lineRule="auto"/>
        <w:ind w:hanging="420"/>
        <w:jc w:val="both"/>
        <w:rPr>
          <w:sz w:val="28"/>
          <w:szCs w:val="28"/>
        </w:rPr>
      </w:pPr>
      <w:r w:rsidRPr="00F818E8">
        <w:rPr>
          <w:sz w:val="28"/>
          <w:szCs w:val="28"/>
        </w:rPr>
        <w:t>Заседания кафедры проводятся не реже четырёх раз в год.</w:t>
      </w:r>
    </w:p>
    <w:p w14:paraId="54C8BEC0" w14:textId="77777777" w:rsidR="00C06041" w:rsidRPr="00F818E8" w:rsidRDefault="00C06041" w:rsidP="00C06041">
      <w:pPr>
        <w:numPr>
          <w:ilvl w:val="1"/>
          <w:numId w:val="48"/>
        </w:numPr>
        <w:spacing w:after="1" w:line="229" w:lineRule="auto"/>
        <w:ind w:hanging="420"/>
        <w:jc w:val="both"/>
        <w:rPr>
          <w:sz w:val="28"/>
          <w:szCs w:val="28"/>
        </w:rPr>
      </w:pPr>
      <w:r w:rsidRPr="00F818E8">
        <w:rPr>
          <w:sz w:val="28"/>
          <w:szCs w:val="28"/>
        </w:rPr>
        <w:t>На каждом заседании ведётся протокол, который подписывается председателем</w:t>
      </w:r>
      <w:r>
        <w:rPr>
          <w:sz w:val="28"/>
          <w:szCs w:val="28"/>
        </w:rPr>
        <w:t xml:space="preserve"> </w:t>
      </w:r>
      <w:r w:rsidRPr="00F818E8">
        <w:rPr>
          <w:sz w:val="28"/>
          <w:szCs w:val="28"/>
        </w:rPr>
        <w:t>методической секции-кафедры.</w:t>
      </w:r>
    </w:p>
    <w:p w14:paraId="344AB04E" w14:textId="77777777" w:rsidR="00C06041" w:rsidRPr="00F818E8" w:rsidRDefault="00C06041" w:rsidP="00C06041">
      <w:pPr>
        <w:numPr>
          <w:ilvl w:val="1"/>
          <w:numId w:val="48"/>
        </w:numPr>
        <w:spacing w:after="30" w:line="229" w:lineRule="auto"/>
        <w:ind w:hanging="420"/>
        <w:jc w:val="both"/>
        <w:rPr>
          <w:sz w:val="28"/>
          <w:szCs w:val="28"/>
        </w:rPr>
      </w:pPr>
      <w:r w:rsidRPr="00F818E8">
        <w:rPr>
          <w:sz w:val="28"/>
          <w:szCs w:val="28"/>
        </w:rPr>
        <w:t>Заседания методической секции оформляются протоколами.</w:t>
      </w:r>
    </w:p>
    <w:p w14:paraId="305A7109" w14:textId="77777777" w:rsidR="00C06041" w:rsidRDefault="00C06041" w:rsidP="00C06041">
      <w:pPr>
        <w:numPr>
          <w:ilvl w:val="1"/>
          <w:numId w:val="48"/>
        </w:numPr>
        <w:spacing w:line="226" w:lineRule="auto"/>
        <w:ind w:hanging="420"/>
        <w:jc w:val="both"/>
        <w:rPr>
          <w:sz w:val="28"/>
          <w:szCs w:val="28"/>
        </w:rPr>
      </w:pPr>
      <w:r w:rsidRPr="00F818E8">
        <w:rPr>
          <w:color w:val="333333"/>
          <w:sz w:val="28"/>
          <w:szCs w:val="28"/>
        </w:rPr>
        <w:t>По итогам учебного года проводится анализ работы методической секции. Отчёт о работе методической секции заслушивается на педагогических советах.</w:t>
      </w:r>
    </w:p>
    <w:p w14:paraId="18AF31CD" w14:textId="77777777" w:rsidR="00C06041" w:rsidRPr="00F818E8" w:rsidRDefault="00C06041" w:rsidP="00C06041">
      <w:pPr>
        <w:spacing w:line="226" w:lineRule="auto"/>
        <w:ind w:left="421"/>
        <w:rPr>
          <w:sz w:val="28"/>
          <w:szCs w:val="28"/>
        </w:rPr>
      </w:pPr>
      <w:r w:rsidRPr="00F818E8">
        <w:rPr>
          <w:color w:val="333333"/>
          <w:sz w:val="28"/>
          <w:szCs w:val="28"/>
        </w:rPr>
        <w:t xml:space="preserve"> </w:t>
      </w:r>
      <w:r w:rsidRPr="00F818E8">
        <w:rPr>
          <w:b/>
          <w:sz w:val="28"/>
          <w:szCs w:val="28"/>
        </w:rPr>
        <w:t>4. Методический кабинет</w:t>
      </w:r>
    </w:p>
    <w:p w14:paraId="14163C8C" w14:textId="77777777" w:rsidR="00C06041" w:rsidRPr="00F818E8" w:rsidRDefault="00C06041" w:rsidP="00C06041">
      <w:pPr>
        <w:numPr>
          <w:ilvl w:val="1"/>
          <w:numId w:val="46"/>
        </w:numPr>
        <w:spacing w:after="1" w:line="229" w:lineRule="auto"/>
        <w:ind w:hanging="420"/>
        <w:jc w:val="both"/>
        <w:rPr>
          <w:sz w:val="28"/>
          <w:szCs w:val="28"/>
        </w:rPr>
      </w:pPr>
      <w:r w:rsidRPr="00F818E8">
        <w:rPr>
          <w:sz w:val="28"/>
          <w:szCs w:val="28"/>
        </w:rPr>
        <w:t>Методический кабинет осуществляет информационно-методическую деятельность методической службы через формирование информационного банка данных, где определяются источники, содержание, направленность информации. Создание единого информационного пространства и регулирование информационных потоков управленческой и научно-методической документации, концентрирование ценного опыта достижений в образовательной практике.</w:t>
      </w:r>
    </w:p>
    <w:p w14:paraId="341D8DBE" w14:textId="77777777" w:rsidR="00C06041" w:rsidRPr="00F818E8" w:rsidRDefault="00C06041" w:rsidP="00C06041">
      <w:pPr>
        <w:numPr>
          <w:ilvl w:val="1"/>
          <w:numId w:val="46"/>
        </w:numPr>
        <w:spacing w:after="1" w:line="229" w:lineRule="auto"/>
        <w:ind w:hanging="420"/>
        <w:jc w:val="both"/>
        <w:rPr>
          <w:sz w:val="28"/>
          <w:szCs w:val="28"/>
        </w:rPr>
      </w:pPr>
      <w:r w:rsidRPr="00F818E8">
        <w:rPr>
          <w:sz w:val="28"/>
          <w:szCs w:val="28"/>
        </w:rPr>
        <w:t>Руководство работой методического кабинета осуществляет заместитель директора по</w:t>
      </w:r>
      <w:r>
        <w:rPr>
          <w:sz w:val="28"/>
          <w:szCs w:val="28"/>
        </w:rPr>
        <w:t xml:space="preserve"> </w:t>
      </w:r>
      <w:r w:rsidRPr="00F818E8">
        <w:rPr>
          <w:sz w:val="28"/>
          <w:szCs w:val="28"/>
        </w:rPr>
        <w:t>УВР Учреждения.</w:t>
      </w:r>
    </w:p>
    <w:p w14:paraId="6CD3856B" w14:textId="77777777" w:rsidR="00C06041" w:rsidRPr="00F818E8" w:rsidRDefault="00C06041" w:rsidP="00C06041">
      <w:pPr>
        <w:numPr>
          <w:ilvl w:val="1"/>
          <w:numId w:val="46"/>
        </w:numPr>
        <w:spacing w:after="30" w:line="229" w:lineRule="auto"/>
        <w:ind w:hanging="420"/>
        <w:jc w:val="both"/>
        <w:rPr>
          <w:sz w:val="28"/>
          <w:szCs w:val="28"/>
        </w:rPr>
      </w:pPr>
      <w:r w:rsidRPr="00F818E8">
        <w:rPr>
          <w:sz w:val="28"/>
          <w:szCs w:val="28"/>
        </w:rPr>
        <w:t>Методический кабинет осуществляет функции:</w:t>
      </w:r>
    </w:p>
    <w:p w14:paraId="09B23A15" w14:textId="77777777" w:rsidR="00C06041" w:rsidRPr="00F818E8" w:rsidRDefault="00C06041" w:rsidP="00C06041">
      <w:pPr>
        <w:numPr>
          <w:ilvl w:val="0"/>
          <w:numId w:val="45"/>
        </w:numPr>
        <w:spacing w:after="1" w:line="229" w:lineRule="auto"/>
        <w:ind w:hanging="140"/>
        <w:jc w:val="both"/>
        <w:rPr>
          <w:sz w:val="28"/>
          <w:szCs w:val="28"/>
        </w:rPr>
      </w:pPr>
      <w:r w:rsidRPr="00F818E8">
        <w:rPr>
          <w:sz w:val="28"/>
          <w:szCs w:val="28"/>
        </w:rPr>
        <w:lastRenderedPageBreak/>
        <w:t>центра сбора педагогической информации (нормативные документы, педагогическая и методическая литература, передовой педагогически опыт и т.д.),</w:t>
      </w:r>
    </w:p>
    <w:p w14:paraId="156AF3CD" w14:textId="77777777" w:rsidR="00C06041" w:rsidRPr="00F818E8" w:rsidRDefault="00C06041" w:rsidP="00C06041">
      <w:pPr>
        <w:numPr>
          <w:ilvl w:val="0"/>
          <w:numId w:val="45"/>
        </w:numPr>
        <w:spacing w:after="1" w:line="229" w:lineRule="auto"/>
        <w:ind w:hanging="140"/>
        <w:jc w:val="both"/>
        <w:rPr>
          <w:sz w:val="28"/>
          <w:szCs w:val="28"/>
        </w:rPr>
      </w:pPr>
      <w:r w:rsidRPr="00F818E8">
        <w:rPr>
          <w:sz w:val="28"/>
          <w:szCs w:val="28"/>
        </w:rPr>
        <w:t>центра повышения квалификации педагогов (обеспечение их творческой работы,</w:t>
      </w:r>
      <w:r>
        <w:rPr>
          <w:sz w:val="28"/>
          <w:szCs w:val="28"/>
        </w:rPr>
        <w:t xml:space="preserve"> </w:t>
      </w:r>
      <w:r w:rsidRPr="00F818E8">
        <w:rPr>
          <w:sz w:val="28"/>
          <w:szCs w:val="28"/>
        </w:rPr>
        <w:t>самообразования и совершенствования педагогического мастерства),</w:t>
      </w:r>
    </w:p>
    <w:p w14:paraId="4317AD7B" w14:textId="77777777" w:rsidR="00C06041" w:rsidRPr="00F818E8" w:rsidRDefault="00C06041" w:rsidP="00C06041">
      <w:pPr>
        <w:numPr>
          <w:ilvl w:val="0"/>
          <w:numId w:val="45"/>
        </w:numPr>
        <w:spacing w:after="1" w:line="229" w:lineRule="auto"/>
        <w:ind w:hanging="140"/>
        <w:jc w:val="both"/>
        <w:rPr>
          <w:sz w:val="28"/>
          <w:szCs w:val="28"/>
        </w:rPr>
      </w:pPr>
      <w:r w:rsidRPr="00F818E8">
        <w:rPr>
          <w:sz w:val="28"/>
          <w:szCs w:val="28"/>
        </w:rPr>
        <w:t>центра анализа и обобщения опыта методической работы, накопленного в образовательном учреждении,</w:t>
      </w:r>
    </w:p>
    <w:p w14:paraId="7E670F63" w14:textId="77777777" w:rsidR="00C06041" w:rsidRPr="00F818E8" w:rsidRDefault="00C06041" w:rsidP="00C06041">
      <w:pPr>
        <w:numPr>
          <w:ilvl w:val="0"/>
          <w:numId w:val="45"/>
        </w:numPr>
        <w:spacing w:after="1" w:line="229" w:lineRule="auto"/>
        <w:ind w:hanging="140"/>
        <w:jc w:val="both"/>
        <w:rPr>
          <w:sz w:val="28"/>
          <w:szCs w:val="28"/>
        </w:rPr>
      </w:pPr>
      <w:r w:rsidRPr="00F818E8">
        <w:rPr>
          <w:sz w:val="28"/>
          <w:szCs w:val="28"/>
        </w:rPr>
        <w:t>научно-методического центра (методическое сопровождение педагогов, осуществляющих инновационную и экспериментальную деятельность).</w:t>
      </w:r>
    </w:p>
    <w:p w14:paraId="52C642A6" w14:textId="77777777" w:rsidR="00C06041" w:rsidRPr="00F818E8" w:rsidRDefault="00C06041" w:rsidP="00C06041">
      <w:pPr>
        <w:spacing w:after="30"/>
        <w:ind w:left="11"/>
        <w:rPr>
          <w:sz w:val="28"/>
          <w:szCs w:val="28"/>
        </w:rPr>
      </w:pPr>
      <w:r w:rsidRPr="00F818E8">
        <w:rPr>
          <w:sz w:val="28"/>
          <w:szCs w:val="28"/>
        </w:rPr>
        <w:t>4.4. Методический кабинет Учреждения  должен иметь следующие материалы:</w:t>
      </w:r>
    </w:p>
    <w:p w14:paraId="1AF7B38C" w14:textId="77777777" w:rsidR="00C06041" w:rsidRPr="00F818E8" w:rsidRDefault="00C06041" w:rsidP="00C06041">
      <w:pPr>
        <w:numPr>
          <w:ilvl w:val="0"/>
          <w:numId w:val="45"/>
        </w:numPr>
        <w:spacing w:after="1" w:line="229" w:lineRule="auto"/>
        <w:ind w:hanging="140"/>
        <w:jc w:val="both"/>
        <w:rPr>
          <w:sz w:val="28"/>
          <w:szCs w:val="28"/>
        </w:rPr>
      </w:pPr>
      <w:r w:rsidRPr="00F818E8">
        <w:rPr>
          <w:sz w:val="28"/>
          <w:szCs w:val="28"/>
        </w:rPr>
        <w:t>основополагающие и регламентирующие документы государственной политики в области образования;</w:t>
      </w:r>
    </w:p>
    <w:p w14:paraId="2BAFC226" w14:textId="77777777" w:rsidR="00C06041" w:rsidRPr="00F818E8" w:rsidRDefault="00C06041" w:rsidP="00C06041">
      <w:pPr>
        <w:numPr>
          <w:ilvl w:val="0"/>
          <w:numId w:val="45"/>
        </w:numPr>
        <w:spacing w:after="30" w:line="229" w:lineRule="auto"/>
        <w:ind w:hanging="140"/>
        <w:jc w:val="both"/>
        <w:rPr>
          <w:sz w:val="28"/>
          <w:szCs w:val="28"/>
        </w:rPr>
      </w:pPr>
      <w:r w:rsidRPr="00F818E8">
        <w:rPr>
          <w:sz w:val="28"/>
          <w:szCs w:val="28"/>
        </w:rPr>
        <w:t>список образовательных сайтов для работы в Интернет;</w:t>
      </w:r>
    </w:p>
    <w:p w14:paraId="10B7FFCD" w14:textId="77777777" w:rsidR="00C06041" w:rsidRPr="00F818E8" w:rsidRDefault="00C06041" w:rsidP="00C06041">
      <w:pPr>
        <w:numPr>
          <w:ilvl w:val="0"/>
          <w:numId w:val="45"/>
        </w:numPr>
        <w:spacing w:after="1" w:line="229" w:lineRule="auto"/>
        <w:ind w:hanging="140"/>
        <w:jc w:val="both"/>
        <w:rPr>
          <w:sz w:val="28"/>
          <w:szCs w:val="28"/>
        </w:rPr>
      </w:pPr>
      <w:r w:rsidRPr="00F818E8">
        <w:rPr>
          <w:sz w:val="28"/>
          <w:szCs w:val="28"/>
        </w:rPr>
        <w:t>методическую литературу, газетные публикации и журнальные статьи по актуальным</w:t>
      </w:r>
      <w:r>
        <w:rPr>
          <w:sz w:val="28"/>
          <w:szCs w:val="28"/>
        </w:rPr>
        <w:t xml:space="preserve"> </w:t>
      </w:r>
      <w:r w:rsidRPr="00F818E8">
        <w:rPr>
          <w:sz w:val="28"/>
          <w:szCs w:val="28"/>
        </w:rPr>
        <w:t>вопросам деятельности Учреждения;</w:t>
      </w:r>
    </w:p>
    <w:p w14:paraId="7DDD26B2" w14:textId="77777777" w:rsidR="00C06041" w:rsidRPr="00F818E8" w:rsidRDefault="00C06041" w:rsidP="00C06041">
      <w:pPr>
        <w:numPr>
          <w:ilvl w:val="0"/>
          <w:numId w:val="45"/>
        </w:numPr>
        <w:spacing w:after="1" w:line="229" w:lineRule="auto"/>
        <w:ind w:hanging="140"/>
        <w:jc w:val="both"/>
        <w:rPr>
          <w:sz w:val="28"/>
          <w:szCs w:val="28"/>
        </w:rPr>
      </w:pPr>
      <w:r w:rsidRPr="00F818E8">
        <w:rPr>
          <w:sz w:val="28"/>
          <w:szCs w:val="28"/>
        </w:rPr>
        <w:t>материалы справочного и рекомендательного характера по оформлению передового</w:t>
      </w:r>
      <w:r>
        <w:rPr>
          <w:sz w:val="28"/>
          <w:szCs w:val="28"/>
        </w:rPr>
        <w:t xml:space="preserve"> </w:t>
      </w:r>
      <w:r w:rsidRPr="00F818E8">
        <w:rPr>
          <w:sz w:val="28"/>
          <w:szCs w:val="28"/>
        </w:rPr>
        <w:t>педагогического опыта, творческих проектов, грантов, конкурсных работ;</w:t>
      </w:r>
    </w:p>
    <w:p w14:paraId="282288F4" w14:textId="77777777" w:rsidR="00C06041" w:rsidRPr="00F818E8" w:rsidRDefault="00C06041" w:rsidP="00C06041">
      <w:pPr>
        <w:numPr>
          <w:ilvl w:val="0"/>
          <w:numId w:val="45"/>
        </w:numPr>
        <w:spacing w:after="30" w:line="229" w:lineRule="auto"/>
        <w:ind w:hanging="140"/>
        <w:jc w:val="both"/>
        <w:rPr>
          <w:sz w:val="28"/>
          <w:szCs w:val="28"/>
        </w:rPr>
      </w:pPr>
      <w:r w:rsidRPr="00F818E8">
        <w:rPr>
          <w:sz w:val="28"/>
          <w:szCs w:val="28"/>
        </w:rPr>
        <w:t>материалы публикаций педагогов;</w:t>
      </w:r>
    </w:p>
    <w:p w14:paraId="4FECD015" w14:textId="77777777" w:rsidR="00C06041" w:rsidRPr="00F818E8" w:rsidRDefault="00C06041" w:rsidP="00C06041">
      <w:pPr>
        <w:numPr>
          <w:ilvl w:val="0"/>
          <w:numId w:val="45"/>
        </w:numPr>
        <w:spacing w:after="30" w:line="229" w:lineRule="auto"/>
        <w:ind w:hanging="140"/>
        <w:jc w:val="both"/>
        <w:rPr>
          <w:sz w:val="28"/>
          <w:szCs w:val="28"/>
        </w:rPr>
      </w:pPr>
      <w:r w:rsidRPr="00F818E8">
        <w:rPr>
          <w:sz w:val="28"/>
          <w:szCs w:val="28"/>
        </w:rPr>
        <w:t>материалы профессиональных конкурсов;</w:t>
      </w:r>
    </w:p>
    <w:p w14:paraId="4AF78E7E" w14:textId="77777777" w:rsidR="00C06041" w:rsidRPr="00F818E8" w:rsidRDefault="00C06041" w:rsidP="00C06041">
      <w:pPr>
        <w:numPr>
          <w:ilvl w:val="0"/>
          <w:numId w:val="45"/>
        </w:numPr>
        <w:spacing w:after="30" w:line="229" w:lineRule="auto"/>
        <w:ind w:hanging="140"/>
        <w:jc w:val="both"/>
        <w:rPr>
          <w:sz w:val="28"/>
          <w:szCs w:val="28"/>
        </w:rPr>
      </w:pPr>
      <w:r w:rsidRPr="00F818E8">
        <w:rPr>
          <w:sz w:val="28"/>
          <w:szCs w:val="28"/>
        </w:rPr>
        <w:t>разработки семинаров, конференций и иных форм работы с педагогическим персоналом;</w:t>
      </w:r>
    </w:p>
    <w:p w14:paraId="162261F3" w14:textId="77777777" w:rsidR="00C06041" w:rsidRPr="00F818E8" w:rsidRDefault="00C06041" w:rsidP="00C06041">
      <w:pPr>
        <w:numPr>
          <w:ilvl w:val="0"/>
          <w:numId w:val="45"/>
        </w:numPr>
        <w:spacing w:after="30" w:line="229" w:lineRule="auto"/>
        <w:ind w:hanging="140"/>
        <w:jc w:val="both"/>
        <w:rPr>
          <w:sz w:val="28"/>
          <w:szCs w:val="28"/>
        </w:rPr>
      </w:pPr>
      <w:r w:rsidRPr="00F818E8">
        <w:rPr>
          <w:sz w:val="28"/>
          <w:szCs w:val="28"/>
        </w:rPr>
        <w:t>аналитический банк данных по педагогическому персоналу;</w:t>
      </w:r>
    </w:p>
    <w:p w14:paraId="40146984" w14:textId="77777777" w:rsidR="00C06041" w:rsidRPr="00F818E8" w:rsidRDefault="00C06041" w:rsidP="00C06041">
      <w:pPr>
        <w:numPr>
          <w:ilvl w:val="0"/>
          <w:numId w:val="45"/>
        </w:numPr>
        <w:spacing w:after="1" w:line="229" w:lineRule="auto"/>
        <w:ind w:hanging="140"/>
        <w:jc w:val="both"/>
        <w:rPr>
          <w:sz w:val="28"/>
          <w:szCs w:val="28"/>
        </w:rPr>
      </w:pPr>
      <w:r w:rsidRPr="00F818E8">
        <w:rPr>
          <w:sz w:val="28"/>
          <w:szCs w:val="28"/>
        </w:rPr>
        <w:t>материалы научно-исследовательской деятельности педагогов (в электронном и печатном</w:t>
      </w:r>
      <w:r>
        <w:rPr>
          <w:sz w:val="28"/>
          <w:szCs w:val="28"/>
        </w:rPr>
        <w:t xml:space="preserve"> </w:t>
      </w:r>
      <w:r w:rsidRPr="00F818E8">
        <w:rPr>
          <w:sz w:val="28"/>
          <w:szCs w:val="28"/>
        </w:rPr>
        <w:t>вариантах);</w:t>
      </w:r>
    </w:p>
    <w:p w14:paraId="6A20B64E" w14:textId="77777777" w:rsidR="00C06041" w:rsidRPr="00F818E8" w:rsidRDefault="00C06041" w:rsidP="00C06041">
      <w:pPr>
        <w:numPr>
          <w:ilvl w:val="0"/>
          <w:numId w:val="45"/>
        </w:numPr>
        <w:spacing w:after="1" w:line="229" w:lineRule="auto"/>
        <w:ind w:hanging="140"/>
        <w:jc w:val="both"/>
        <w:rPr>
          <w:sz w:val="28"/>
          <w:szCs w:val="28"/>
        </w:rPr>
      </w:pPr>
      <w:r w:rsidRPr="00F818E8">
        <w:rPr>
          <w:sz w:val="28"/>
          <w:szCs w:val="28"/>
        </w:rPr>
        <w:t>стенды, отражающие организацию методической работы в Учреждении, в том числе работу по аттестации педагогических работников Учреждения.</w:t>
      </w:r>
    </w:p>
    <w:p w14:paraId="03FEC7E0" w14:textId="77777777" w:rsidR="00C06041" w:rsidRPr="00F818E8" w:rsidRDefault="00C06041" w:rsidP="00C06041">
      <w:pPr>
        <w:ind w:left="11"/>
        <w:rPr>
          <w:sz w:val="28"/>
          <w:szCs w:val="28"/>
        </w:rPr>
      </w:pPr>
      <w:r w:rsidRPr="00F818E8">
        <w:rPr>
          <w:sz w:val="28"/>
          <w:szCs w:val="28"/>
        </w:rPr>
        <w:t>4.5. Информационная функция методического кабинета реализуется через организацию выставок постоянно действующих или эпизодических. На выставках представляются систематизированные материалы:</w:t>
      </w:r>
    </w:p>
    <w:p w14:paraId="60468150" w14:textId="77777777" w:rsidR="00C06041" w:rsidRPr="00F818E8" w:rsidRDefault="00C06041" w:rsidP="00C06041">
      <w:pPr>
        <w:numPr>
          <w:ilvl w:val="0"/>
          <w:numId w:val="45"/>
        </w:numPr>
        <w:spacing w:after="1" w:line="229" w:lineRule="auto"/>
        <w:ind w:hanging="140"/>
        <w:jc w:val="both"/>
        <w:rPr>
          <w:sz w:val="28"/>
          <w:szCs w:val="28"/>
        </w:rPr>
      </w:pPr>
      <w:r w:rsidRPr="00F818E8">
        <w:rPr>
          <w:sz w:val="28"/>
          <w:szCs w:val="28"/>
        </w:rPr>
        <w:t>нормативный или инструктивный документ (положение, инструкция и др.) по теме выставки с рекомендациями по работе с ним, - методические рекомендации по теме выставки,</w:t>
      </w:r>
    </w:p>
    <w:p w14:paraId="0BDBC8F6" w14:textId="77777777" w:rsidR="00C06041" w:rsidRPr="00F818E8" w:rsidRDefault="00C06041" w:rsidP="00C06041">
      <w:pPr>
        <w:numPr>
          <w:ilvl w:val="0"/>
          <w:numId w:val="45"/>
        </w:numPr>
        <w:spacing w:after="30" w:line="229" w:lineRule="auto"/>
        <w:ind w:hanging="140"/>
        <w:jc w:val="both"/>
        <w:rPr>
          <w:sz w:val="28"/>
          <w:szCs w:val="28"/>
        </w:rPr>
      </w:pPr>
      <w:r w:rsidRPr="00F818E8">
        <w:rPr>
          <w:sz w:val="28"/>
          <w:szCs w:val="28"/>
        </w:rPr>
        <w:t>опыт работы, связанный с темой  выставки,</w:t>
      </w:r>
    </w:p>
    <w:p w14:paraId="09B93241" w14:textId="77777777" w:rsidR="00C06041" w:rsidRPr="00F818E8" w:rsidRDefault="00C06041" w:rsidP="00C06041">
      <w:pPr>
        <w:numPr>
          <w:ilvl w:val="0"/>
          <w:numId w:val="45"/>
        </w:numPr>
        <w:spacing w:after="30" w:line="229" w:lineRule="auto"/>
        <w:ind w:hanging="140"/>
        <w:jc w:val="both"/>
        <w:rPr>
          <w:sz w:val="28"/>
          <w:szCs w:val="28"/>
        </w:rPr>
      </w:pPr>
      <w:r w:rsidRPr="00F818E8">
        <w:rPr>
          <w:sz w:val="28"/>
          <w:szCs w:val="28"/>
        </w:rPr>
        <w:t>литература по  теме выставки,</w:t>
      </w:r>
    </w:p>
    <w:p w14:paraId="20C99386" w14:textId="77777777" w:rsidR="00C06041" w:rsidRPr="00F818E8" w:rsidRDefault="00C06041" w:rsidP="00C06041">
      <w:pPr>
        <w:numPr>
          <w:ilvl w:val="0"/>
          <w:numId w:val="45"/>
        </w:numPr>
        <w:spacing w:after="1" w:line="229" w:lineRule="auto"/>
        <w:ind w:hanging="140"/>
        <w:jc w:val="both"/>
        <w:rPr>
          <w:sz w:val="28"/>
          <w:szCs w:val="28"/>
        </w:rPr>
      </w:pPr>
      <w:r w:rsidRPr="00F818E8">
        <w:rPr>
          <w:sz w:val="28"/>
          <w:szCs w:val="28"/>
        </w:rPr>
        <w:t>наглядный материал, связанный с данной проблематикой: перечень оборудования, схемы, чертежи, образцы поделок, картины, слайды, видеоматериалы и др.</w:t>
      </w:r>
    </w:p>
    <w:p w14:paraId="702D4016" w14:textId="77777777" w:rsidR="00C06041" w:rsidRPr="00F818E8" w:rsidRDefault="00C06041" w:rsidP="00C06041">
      <w:pPr>
        <w:spacing w:after="273"/>
        <w:ind w:left="11"/>
        <w:rPr>
          <w:sz w:val="28"/>
          <w:szCs w:val="28"/>
        </w:rPr>
      </w:pPr>
      <w:r w:rsidRPr="00F818E8">
        <w:rPr>
          <w:sz w:val="28"/>
          <w:szCs w:val="28"/>
        </w:rPr>
        <w:t>4.6. Методический кабинет имеет помещение, компьютерную и офисную технику, необходимые для нормальной деятельности работников, для размещения методической и справочной литературы, проведении совещаний, семинаров и консультаций.</w:t>
      </w:r>
    </w:p>
    <w:p w14:paraId="130085FA" w14:textId="77777777" w:rsidR="00C06041" w:rsidRPr="00F818E8" w:rsidRDefault="00C06041" w:rsidP="00C06041">
      <w:pPr>
        <w:spacing w:line="259" w:lineRule="auto"/>
        <w:ind w:left="1424"/>
        <w:rPr>
          <w:sz w:val="28"/>
          <w:szCs w:val="28"/>
        </w:rPr>
      </w:pPr>
      <w:r w:rsidRPr="00F818E8">
        <w:rPr>
          <w:b/>
          <w:sz w:val="28"/>
          <w:szCs w:val="28"/>
        </w:rPr>
        <w:t>5. Семинары, научно-практические и методические конференции</w:t>
      </w:r>
    </w:p>
    <w:p w14:paraId="16209693" w14:textId="77777777" w:rsidR="00C06041" w:rsidRPr="00F818E8" w:rsidRDefault="00C06041" w:rsidP="00C06041">
      <w:pPr>
        <w:numPr>
          <w:ilvl w:val="1"/>
          <w:numId w:val="47"/>
        </w:numPr>
        <w:spacing w:after="30" w:line="229" w:lineRule="auto"/>
        <w:ind w:hanging="420"/>
        <w:jc w:val="both"/>
        <w:rPr>
          <w:sz w:val="28"/>
          <w:szCs w:val="28"/>
        </w:rPr>
      </w:pPr>
      <w:r w:rsidRPr="00F818E8">
        <w:rPr>
          <w:sz w:val="28"/>
          <w:szCs w:val="28"/>
        </w:rPr>
        <w:t>Теоретические семинары (доклады, сообщения)</w:t>
      </w:r>
    </w:p>
    <w:p w14:paraId="7B3D3534" w14:textId="77777777" w:rsidR="00C06041" w:rsidRPr="00F818E8" w:rsidRDefault="00C06041" w:rsidP="00C06041">
      <w:pPr>
        <w:ind w:left="11"/>
        <w:rPr>
          <w:sz w:val="28"/>
          <w:szCs w:val="28"/>
        </w:rPr>
      </w:pPr>
      <w:r w:rsidRPr="00F818E8">
        <w:rPr>
          <w:sz w:val="28"/>
          <w:szCs w:val="28"/>
        </w:rPr>
        <w:t xml:space="preserve">Эта форма занятий (заседаний) является необходимой для ознакомления учителей с новейшими достижениями науки и передового педагогического опыта. Она </w:t>
      </w:r>
      <w:r w:rsidRPr="00F818E8">
        <w:rPr>
          <w:sz w:val="28"/>
          <w:szCs w:val="28"/>
        </w:rPr>
        <w:lastRenderedPageBreak/>
        <w:t>требует, в первую очередь, доступности освещения в сообщениях, докладах актуальных вопросов образовательного процесса, раскрывать содержание новых технологий, методов, приемов обучения. Но к выступлениям и докладам должны привлекаться высококвалифицированные учителя - члены проблемных групп - методических секций. Для этого требуется большая подготовка: индивидуальные беседы, консультации учителей для выступления перед коллективом.</w:t>
      </w:r>
    </w:p>
    <w:p w14:paraId="762F07BE" w14:textId="77777777" w:rsidR="00C06041" w:rsidRPr="00F818E8" w:rsidRDefault="00C06041" w:rsidP="00C06041">
      <w:pPr>
        <w:ind w:left="11"/>
        <w:rPr>
          <w:sz w:val="28"/>
          <w:szCs w:val="28"/>
        </w:rPr>
      </w:pPr>
      <w:r w:rsidRPr="00F818E8">
        <w:rPr>
          <w:sz w:val="28"/>
          <w:szCs w:val="28"/>
        </w:rPr>
        <w:t xml:space="preserve">     Проведение теоретических семинаров следует планировать 2-3 раза в течение учебного года во избежание перегрузок учителей.</w:t>
      </w:r>
    </w:p>
    <w:p w14:paraId="05490DF8" w14:textId="77777777" w:rsidR="00C06041" w:rsidRPr="00F818E8" w:rsidRDefault="00C06041" w:rsidP="00C06041">
      <w:pPr>
        <w:numPr>
          <w:ilvl w:val="1"/>
          <w:numId w:val="47"/>
        </w:numPr>
        <w:spacing w:after="30" w:line="229" w:lineRule="auto"/>
        <w:ind w:hanging="420"/>
        <w:jc w:val="both"/>
        <w:rPr>
          <w:sz w:val="28"/>
          <w:szCs w:val="28"/>
        </w:rPr>
      </w:pPr>
      <w:r w:rsidRPr="00F818E8">
        <w:rPr>
          <w:sz w:val="28"/>
          <w:szCs w:val="28"/>
        </w:rPr>
        <w:t>Семинары-практикумы</w:t>
      </w:r>
    </w:p>
    <w:p w14:paraId="5EA9A601" w14:textId="77777777" w:rsidR="00C06041" w:rsidRPr="00F818E8" w:rsidRDefault="00C06041" w:rsidP="00C06041">
      <w:pPr>
        <w:ind w:left="11"/>
        <w:rPr>
          <w:sz w:val="28"/>
          <w:szCs w:val="28"/>
        </w:rPr>
      </w:pPr>
      <w:r w:rsidRPr="00F818E8">
        <w:rPr>
          <w:sz w:val="28"/>
          <w:szCs w:val="28"/>
        </w:rPr>
        <w:t>Семинары-практикумы требуют более серьезной подготовки, т.к. на них учителя знакомят с результатами собственной поисковой, исследовательской работы, апробировавшейся в течение нескольких месяцев.</w:t>
      </w:r>
    </w:p>
    <w:p w14:paraId="2D525612" w14:textId="77777777" w:rsidR="00C06041" w:rsidRPr="00F818E8" w:rsidRDefault="00C06041" w:rsidP="00C06041">
      <w:pPr>
        <w:ind w:left="11"/>
        <w:rPr>
          <w:sz w:val="28"/>
          <w:szCs w:val="28"/>
        </w:rPr>
      </w:pPr>
      <w:r w:rsidRPr="00F818E8">
        <w:rPr>
          <w:sz w:val="28"/>
          <w:szCs w:val="28"/>
        </w:rPr>
        <w:t xml:space="preserve">   В центре внимания присутствующих на таких семинарах находятся не только теоретические вопросы образовательного процесса, но и практические умения и навыки, что особенно важно и весьма ценно для роста профессионального мастерства учителей.    После посещения учителями практической части семинаров - уроков, факультативов, внеклассных мероприятий - очень важно умело организовать обсуждения, дискуссии, на которых каждый может высказать свои соображения, мнения, дать оценку практикуму. Возможно, коллективно решать конкретные учебно-педагогические задачи, которые возникают в учебно-воспитательном процессе.</w:t>
      </w:r>
    </w:p>
    <w:p w14:paraId="4ABCC4FC" w14:textId="77777777" w:rsidR="00C06041" w:rsidRPr="00F818E8" w:rsidRDefault="00C06041" w:rsidP="00C06041">
      <w:pPr>
        <w:ind w:left="11"/>
        <w:rPr>
          <w:sz w:val="28"/>
          <w:szCs w:val="28"/>
        </w:rPr>
      </w:pPr>
      <w:r w:rsidRPr="00F818E8">
        <w:rPr>
          <w:sz w:val="28"/>
          <w:szCs w:val="28"/>
        </w:rPr>
        <w:t>Семинары-практикумы являются эффективной формой приобщения педколлектива к творческой, поисковой, исследовательской деятельности и повышают его педагогическую культуру.</w:t>
      </w:r>
    </w:p>
    <w:p w14:paraId="46DDC639" w14:textId="77777777" w:rsidR="00C06041" w:rsidRPr="00F818E8" w:rsidRDefault="00C06041" w:rsidP="00C06041">
      <w:pPr>
        <w:ind w:left="11"/>
        <w:rPr>
          <w:sz w:val="28"/>
          <w:szCs w:val="28"/>
        </w:rPr>
      </w:pPr>
      <w:r w:rsidRPr="00F818E8">
        <w:rPr>
          <w:sz w:val="28"/>
          <w:szCs w:val="28"/>
        </w:rPr>
        <w:t xml:space="preserve">   Эта форма работы требуют привлечения всех звеньев методической службы и является своеобразным подведением итогов их работы. Темы методической и научно-практической конференции должны быть связаны с единой методической темой школы и не носить случайный характер, а отражать опыт учителей школы, их достижения, успехи, исследовательскую работу, связанную с преодолением ошибок, недочетов профессиональной деятельности и приведшую в конце концов к положительным результатам. Доклады должны сопровождаться таблицами, видеозаписями, слайдами, фотографиями, продуктами ученического труда и т.д. Выступления докладчиков ограничиваются временными рамками и обязательно обсуждаются (после того, как выступающий ответит на вопросы), часто в дискуссионной форме.</w:t>
      </w:r>
    </w:p>
    <w:p w14:paraId="450A47E8" w14:textId="77777777" w:rsidR="00C06041" w:rsidRPr="00F818E8" w:rsidRDefault="00C06041" w:rsidP="00C06041">
      <w:pPr>
        <w:ind w:left="11"/>
        <w:rPr>
          <w:sz w:val="28"/>
          <w:szCs w:val="28"/>
        </w:rPr>
      </w:pPr>
      <w:r w:rsidRPr="00F818E8">
        <w:rPr>
          <w:sz w:val="28"/>
          <w:szCs w:val="28"/>
        </w:rPr>
        <w:t xml:space="preserve">   Желательно, чтобы проведение методической или научно-практических конференций планировалось для подведения рубежных и итоговых результатов работы педколлектива по единой методической теме и приоритетным проблемам, определенным на 3-5 лет в Программе развития школы.</w:t>
      </w:r>
    </w:p>
    <w:p w14:paraId="367568E5" w14:textId="77777777" w:rsidR="00C06041" w:rsidRPr="00F818E8" w:rsidRDefault="00C06041" w:rsidP="00C06041">
      <w:pPr>
        <w:ind w:left="11"/>
        <w:rPr>
          <w:sz w:val="28"/>
          <w:szCs w:val="28"/>
        </w:rPr>
      </w:pPr>
      <w:r w:rsidRPr="00F818E8">
        <w:rPr>
          <w:sz w:val="28"/>
          <w:szCs w:val="28"/>
        </w:rPr>
        <w:t xml:space="preserve">   Для качественного проведения конференции должна быть проведена достаточная работа по подбору практического и иллюстративного материала из опыта работы учителя.</w:t>
      </w:r>
    </w:p>
    <w:p w14:paraId="5145FC52" w14:textId="77777777" w:rsidR="00C06041" w:rsidRPr="00F818E8" w:rsidRDefault="00C06041" w:rsidP="00C06041">
      <w:pPr>
        <w:ind w:left="11"/>
      </w:pPr>
      <w:r w:rsidRPr="00F818E8">
        <w:rPr>
          <w:sz w:val="28"/>
          <w:szCs w:val="28"/>
        </w:rPr>
        <w:t>Успех проведения конференций зависит от степени их подготовленности, от участия в подготовке всех членов педагогического коллектива, а также от степени развития творческого потенциала всего педаг</w:t>
      </w:r>
      <w:r w:rsidRPr="00F818E8">
        <w:t>огов.</w:t>
      </w:r>
    </w:p>
    <w:p w14:paraId="7752A57B" w14:textId="51B166D8" w:rsidR="002E675D" w:rsidRPr="002E675D" w:rsidRDefault="002E675D" w:rsidP="002B06A7">
      <w:pPr>
        <w:jc w:val="center"/>
        <w:rPr>
          <w:lang w:eastAsia="en-US"/>
        </w:rPr>
      </w:pPr>
      <w:r>
        <w:rPr>
          <w:lang w:eastAsia="en-US"/>
        </w:rPr>
        <w:lastRenderedPageBreak/>
        <w:tab/>
      </w:r>
    </w:p>
    <w:sectPr w:rsidR="002E675D" w:rsidRPr="002E675D" w:rsidSect="00742299">
      <w:pgSz w:w="11906" w:h="16838"/>
      <w:pgMar w:top="1276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760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4513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AD46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FD39D9"/>
    <w:multiLevelType w:val="multilevel"/>
    <w:tmpl w:val="F2B6D1C2"/>
    <w:lvl w:ilvl="0">
      <w:start w:val="3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8C64E4"/>
    <w:multiLevelType w:val="multilevel"/>
    <w:tmpl w:val="75385B44"/>
    <w:lvl w:ilvl="0">
      <w:start w:val="4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4412669"/>
    <w:multiLevelType w:val="multilevel"/>
    <w:tmpl w:val="67A4759E"/>
    <w:lvl w:ilvl="0">
      <w:start w:val="2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."/>
      <w:lvlJc w:val="left"/>
      <w:pPr>
        <w:ind w:left="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7FE1A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7525D7"/>
    <w:multiLevelType w:val="multilevel"/>
    <w:tmpl w:val="CB3EA3F2"/>
    <w:lvl w:ilvl="0">
      <w:start w:val="2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ABE3354"/>
    <w:multiLevelType w:val="hybridMultilevel"/>
    <w:tmpl w:val="EA30CC8E"/>
    <w:lvl w:ilvl="0" w:tplc="E3A0FFB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B553DF2"/>
    <w:multiLevelType w:val="hybridMultilevel"/>
    <w:tmpl w:val="4910650C"/>
    <w:lvl w:ilvl="0" w:tplc="09E01720">
      <w:start w:val="1"/>
      <w:numFmt w:val="bullet"/>
      <w:lvlText w:val="-"/>
      <w:lvlJc w:val="left"/>
      <w:pPr>
        <w:ind w:left="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660DEA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3AB574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2A4DB4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B47002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000A6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92241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A25FF0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E09AE0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CBC03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8358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815F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3F49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1106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58C21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A5F2C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6508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CE32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9861B3A"/>
    <w:multiLevelType w:val="multilevel"/>
    <w:tmpl w:val="6966DBE0"/>
    <w:lvl w:ilvl="0">
      <w:start w:val="1"/>
      <w:numFmt w:val="decimal"/>
      <w:lvlText w:val="%1."/>
      <w:lvlJc w:val="left"/>
      <w:pPr>
        <w:ind w:left="9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F333D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FB40D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8225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99344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B0E0D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AB1400"/>
    <w:multiLevelType w:val="multilevel"/>
    <w:tmpl w:val="E4E01EA0"/>
    <w:lvl w:ilvl="0">
      <w:start w:val="3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F14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21"/>
      </w:pPr>
      <w:rPr>
        <w:rFonts w:ascii="Calibri" w:eastAsia="Calibri" w:hAnsi="Calibri" w:cs="Calibri"/>
        <w:b w:val="0"/>
        <w:i w:val="0"/>
        <w:strike w:val="0"/>
        <w:dstrike w:val="0"/>
        <w:color w:val="0F14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F14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F14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F14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F14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F14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F14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F14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F6102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0905E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38B3D81"/>
    <w:multiLevelType w:val="hybridMultilevel"/>
    <w:tmpl w:val="A07ADDFC"/>
    <w:lvl w:ilvl="0" w:tplc="3BE634D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4CA2142"/>
    <w:multiLevelType w:val="multilevel"/>
    <w:tmpl w:val="58006636"/>
    <w:lvl w:ilvl="0">
      <w:start w:val="2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Text w:val="%1.%2"/>
      <w:lvlJc w:val="left"/>
      <w:pPr>
        <w:ind w:left="3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5BE16AD"/>
    <w:multiLevelType w:val="multilevel"/>
    <w:tmpl w:val="5434BC66"/>
    <w:lvl w:ilvl="0">
      <w:start w:val="2"/>
      <w:numFmt w:val="decimal"/>
      <w:lvlText w:val="%1."/>
      <w:lvlJc w:val="left"/>
      <w:pPr>
        <w:ind w:left="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Text w:val="%1.%2."/>
      <w:lvlJc w:val="left"/>
      <w:pPr>
        <w:ind w:left="13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2"/>
      <w:numFmt w:val="decimal"/>
      <w:lvlText w:val="%1.%2.%3."/>
      <w:lvlJc w:val="left"/>
      <w:pPr>
        <w:ind w:left="22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5DB7F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79E17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CCC3DF7"/>
    <w:multiLevelType w:val="hybridMultilevel"/>
    <w:tmpl w:val="C974E8A0"/>
    <w:lvl w:ilvl="0" w:tplc="BE8CB5B2">
      <w:start w:val="1"/>
      <w:numFmt w:val="bullet"/>
      <w:lvlText w:val="-"/>
      <w:lvlJc w:val="left"/>
      <w:pPr>
        <w:ind w:left="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3C41F8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A4AB52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8A3A48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16F55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C65F12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A23D3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E2D0F8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62488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21B7804"/>
    <w:multiLevelType w:val="hybridMultilevel"/>
    <w:tmpl w:val="1038B754"/>
    <w:lvl w:ilvl="0" w:tplc="3BE634D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48A50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6B339D1"/>
    <w:multiLevelType w:val="hybridMultilevel"/>
    <w:tmpl w:val="45B25344"/>
    <w:lvl w:ilvl="0" w:tplc="E6F4B8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843F87"/>
    <w:multiLevelType w:val="hybridMultilevel"/>
    <w:tmpl w:val="D248C32E"/>
    <w:lvl w:ilvl="0" w:tplc="3BE634D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D3D1455"/>
    <w:multiLevelType w:val="multilevel"/>
    <w:tmpl w:val="70087398"/>
    <w:lvl w:ilvl="0">
      <w:start w:val="5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D675F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E3A69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2EE5A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56F753E"/>
    <w:multiLevelType w:val="multilevel"/>
    <w:tmpl w:val="5ED43E4E"/>
    <w:lvl w:ilvl="0">
      <w:start w:val="2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2"/>
      <w:numFmt w:val="decimal"/>
      <w:lvlRestart w:val="0"/>
      <w:lvlText w:val="%1.%2.%3."/>
      <w:lvlJc w:val="left"/>
      <w:pPr>
        <w:ind w:left="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ACE05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BC92C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CBC04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D3C3D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EE205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1"/>
  </w:num>
  <w:num w:numId="7">
    <w:abstractNumId w:val="44"/>
  </w:num>
  <w:num w:numId="8">
    <w:abstractNumId w:val="20"/>
  </w:num>
  <w:num w:numId="9">
    <w:abstractNumId w:val="14"/>
  </w:num>
  <w:num w:numId="10">
    <w:abstractNumId w:val="31"/>
  </w:num>
  <w:num w:numId="11">
    <w:abstractNumId w:val="41"/>
  </w:num>
  <w:num w:numId="12">
    <w:abstractNumId w:val="46"/>
  </w:num>
  <w:num w:numId="13">
    <w:abstractNumId w:val="6"/>
  </w:num>
  <w:num w:numId="14">
    <w:abstractNumId w:val="0"/>
  </w:num>
  <w:num w:numId="15">
    <w:abstractNumId w:val="12"/>
  </w:num>
  <w:num w:numId="16">
    <w:abstractNumId w:val="35"/>
  </w:num>
  <w:num w:numId="17">
    <w:abstractNumId w:val="10"/>
  </w:num>
  <w:num w:numId="18">
    <w:abstractNumId w:val="39"/>
  </w:num>
  <w:num w:numId="19">
    <w:abstractNumId w:val="18"/>
  </w:num>
  <w:num w:numId="20">
    <w:abstractNumId w:val="24"/>
  </w:num>
  <w:num w:numId="21">
    <w:abstractNumId w:val="15"/>
  </w:num>
  <w:num w:numId="22">
    <w:abstractNumId w:val="40"/>
  </w:num>
  <w:num w:numId="23">
    <w:abstractNumId w:val="2"/>
  </w:num>
  <w:num w:numId="24">
    <w:abstractNumId w:val="21"/>
  </w:num>
  <w:num w:numId="25">
    <w:abstractNumId w:val="1"/>
  </w:num>
  <w:num w:numId="26">
    <w:abstractNumId w:val="13"/>
  </w:num>
  <w:num w:numId="27">
    <w:abstractNumId w:val="43"/>
  </w:num>
  <w:num w:numId="28">
    <w:abstractNumId w:val="16"/>
  </w:num>
  <w:num w:numId="29">
    <w:abstractNumId w:val="22"/>
  </w:num>
  <w:num w:numId="30">
    <w:abstractNumId w:val="45"/>
  </w:num>
  <w:num w:numId="31">
    <w:abstractNumId w:val="17"/>
  </w:num>
  <w:num w:numId="32">
    <w:abstractNumId w:val="27"/>
  </w:num>
  <w:num w:numId="33">
    <w:abstractNumId w:val="32"/>
  </w:num>
  <w:num w:numId="34">
    <w:abstractNumId w:val="47"/>
  </w:num>
  <w:num w:numId="35">
    <w:abstractNumId w:val="23"/>
  </w:num>
  <w:num w:numId="36">
    <w:abstractNumId w:val="26"/>
  </w:num>
  <w:num w:numId="37">
    <w:abstractNumId w:val="19"/>
  </w:num>
  <w:num w:numId="38">
    <w:abstractNumId w:val="33"/>
  </w:num>
  <w:num w:numId="39">
    <w:abstractNumId w:val="7"/>
  </w:num>
  <w:num w:numId="40">
    <w:abstractNumId w:val="42"/>
  </w:num>
  <w:num w:numId="41">
    <w:abstractNumId w:val="30"/>
  </w:num>
  <w:num w:numId="42">
    <w:abstractNumId w:val="5"/>
  </w:num>
  <w:num w:numId="43">
    <w:abstractNumId w:val="29"/>
  </w:num>
  <w:num w:numId="44">
    <w:abstractNumId w:val="25"/>
  </w:num>
  <w:num w:numId="45">
    <w:abstractNumId w:val="9"/>
  </w:num>
  <w:num w:numId="46">
    <w:abstractNumId w:val="4"/>
  </w:num>
  <w:num w:numId="47">
    <w:abstractNumId w:val="38"/>
  </w:num>
  <w:num w:numId="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660"/>
    <w:rsid w:val="00134750"/>
    <w:rsid w:val="00184462"/>
    <w:rsid w:val="0024331D"/>
    <w:rsid w:val="002B06A7"/>
    <w:rsid w:val="002E675D"/>
    <w:rsid w:val="00533C61"/>
    <w:rsid w:val="00533CB2"/>
    <w:rsid w:val="00620CE1"/>
    <w:rsid w:val="00742299"/>
    <w:rsid w:val="007527D1"/>
    <w:rsid w:val="00787660"/>
    <w:rsid w:val="007C0989"/>
    <w:rsid w:val="007C6AD9"/>
    <w:rsid w:val="00812AAE"/>
    <w:rsid w:val="00892697"/>
    <w:rsid w:val="00912C48"/>
    <w:rsid w:val="0097634F"/>
    <w:rsid w:val="009F1A09"/>
    <w:rsid w:val="00A502C8"/>
    <w:rsid w:val="00C06041"/>
    <w:rsid w:val="00CB6A13"/>
    <w:rsid w:val="00F21CA5"/>
    <w:rsid w:val="00F9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78953"/>
  <w15:docId w15:val="{8DBDE0B9-B24C-4DF1-8F40-760925688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87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87660"/>
    <w:pPr>
      <w:keepNext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76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95EB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95EB8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F95EB8"/>
    <w:rPr>
      <w:b/>
      <w:bCs/>
    </w:rPr>
  </w:style>
  <w:style w:type="paragraph" w:styleId="a6">
    <w:name w:val="List Paragraph"/>
    <w:basedOn w:val="a"/>
    <w:uiPriority w:val="34"/>
    <w:qFormat/>
    <w:rsid w:val="00F95EB8"/>
    <w:pPr>
      <w:ind w:left="720"/>
      <w:contextualSpacing/>
    </w:pPr>
  </w:style>
  <w:style w:type="table" w:styleId="a7">
    <w:name w:val="Table Grid"/>
    <w:basedOn w:val="a1"/>
    <w:uiPriority w:val="59"/>
    <w:unhideWhenUsed/>
    <w:rsid w:val="00742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742299"/>
    <w:pPr>
      <w:spacing w:after="0" w:line="240" w:lineRule="auto"/>
    </w:pPr>
    <w:rPr>
      <w:rFonts w:ascii="Times New Roman" w:eastAsia="Calibri" w:hAnsi="Times New Roman" w:cs="Times New Roman"/>
      <w:sz w:val="26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912C4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12C4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2295</Words>
  <Characters>13085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2023-11-02T08:51:00Z</cp:lastPrinted>
  <dcterms:created xsi:type="dcterms:W3CDTF">2023-11-01T11:21:00Z</dcterms:created>
  <dcterms:modified xsi:type="dcterms:W3CDTF">2023-11-02T10:17:00Z</dcterms:modified>
</cp:coreProperties>
</file>