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BD" w:rsidRDefault="003449BD" w:rsidP="0094562E">
      <w:pPr>
        <w:tabs>
          <w:tab w:val="left" w:pos="4425"/>
          <w:tab w:val="center" w:pos="7775"/>
        </w:tabs>
        <w:spacing w:after="0"/>
        <w:rPr>
          <w:rFonts w:ascii="Times New Roman" w:hAnsi="Times New Roman"/>
          <w:sz w:val="24"/>
          <w:szCs w:val="24"/>
        </w:rPr>
      </w:pPr>
    </w:p>
    <w:p w:rsidR="003449BD" w:rsidRDefault="00CA26F8" w:rsidP="00CA26F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3449BD" w:rsidRDefault="003449BD" w:rsidP="00CA26F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49BD" w:rsidRDefault="003449BD" w:rsidP="00CA26F8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3449BD" w:rsidRDefault="00665AD7" w:rsidP="00CA26F8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9874885" cy="7024563"/>
            <wp:effectExtent l="0" t="0" r="0" b="0"/>
            <wp:docPr id="6" name="Рисунок 6" descr="C:\Users\Admin\Desktop\IMG_5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57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885" cy="702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D7" w:rsidRDefault="00665AD7" w:rsidP="00CA26F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5AD7" w:rsidRDefault="00665AD7" w:rsidP="00CA26F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5AD7" w:rsidRDefault="00665AD7" w:rsidP="00CA26F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966" w:rsidRPr="00CA26F8" w:rsidRDefault="00CA26F8" w:rsidP="00CA26F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3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190966"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190966" w:rsidRPr="00D26E9F" w:rsidRDefault="002D32A9" w:rsidP="0019096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="00190966"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школьного методического объединения учителей начальных классов   </w:t>
      </w:r>
    </w:p>
    <w:p w:rsidR="00190966" w:rsidRPr="00D26E9F" w:rsidRDefault="00190966" w:rsidP="0019096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966" w:rsidRPr="00D26E9F" w:rsidRDefault="00190966" w:rsidP="00190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тема ШМО учителей начальной школы:</w:t>
      </w:r>
    </w:p>
    <w:p w:rsidR="00190966" w:rsidRPr="00D26E9F" w:rsidRDefault="00190966" w:rsidP="00190966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D26E9F">
        <w:rPr>
          <w:color w:val="000000"/>
        </w:rPr>
        <w:t>«Создание условий для получения качественного образования учащихся с различными образовательными потребностями».</w:t>
      </w:r>
    </w:p>
    <w:p w:rsidR="00190966" w:rsidRPr="00D26E9F" w:rsidRDefault="00190966" w:rsidP="00190966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:rsidR="00190966" w:rsidRPr="00D26E9F" w:rsidRDefault="00190966" w:rsidP="00190966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D26E9F">
        <w:rPr>
          <w:b/>
          <w:bCs/>
          <w:color w:val="000000"/>
        </w:rPr>
        <w:t>Цель школьного методического объединения учителей начальных классов:</w:t>
      </w:r>
    </w:p>
    <w:p w:rsidR="00190966" w:rsidRPr="00D26E9F" w:rsidRDefault="00190966" w:rsidP="00190966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26E9F">
        <w:rPr>
          <w:color w:val="000000"/>
        </w:rPr>
        <w:t>1.Создание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190966" w:rsidRPr="00D26E9F" w:rsidRDefault="00190966" w:rsidP="00190966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26E9F">
        <w:rPr>
          <w:color w:val="000000"/>
        </w:rPr>
        <w:t>2.Совершенствование учебно-воспитательного процесса с учётом индивидуальных способностей учащихся, их интересов, образовательных возможностей, состояния здоровья.</w:t>
      </w:r>
    </w:p>
    <w:p w:rsidR="00190966" w:rsidRPr="00D26E9F" w:rsidRDefault="00190966" w:rsidP="00190966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190966" w:rsidRPr="00D26E9F" w:rsidRDefault="00190966" w:rsidP="00190966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26E9F">
        <w:rPr>
          <w:b/>
          <w:bCs/>
          <w:color w:val="000000"/>
        </w:rPr>
        <w:t>Задачи:</w:t>
      </w:r>
    </w:p>
    <w:p w:rsidR="00190966" w:rsidRPr="00D26E9F" w:rsidRDefault="00190966" w:rsidP="00190966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осваивать и</w:t>
      </w:r>
      <w:r w:rsidRPr="00D26E9F">
        <w:rPr>
          <w:b/>
          <w:bCs/>
          <w:color w:val="000000"/>
        </w:rPr>
        <w:t> </w:t>
      </w:r>
      <w:r w:rsidRPr="00D26E9F">
        <w:rPr>
          <w:color w:val="000000"/>
        </w:rPr>
        <w:t>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190966" w:rsidRPr="00D26E9F" w:rsidRDefault="00190966" w:rsidP="00190966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190966" w:rsidRPr="00D26E9F" w:rsidRDefault="00190966" w:rsidP="00190966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повышать уровень общей дидактической и методической подготовки педагогов;</w:t>
      </w:r>
    </w:p>
    <w:p w:rsidR="00190966" w:rsidRPr="00D26E9F" w:rsidRDefault="00190966" w:rsidP="00190966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создать условия для повышения уровня квалификации педагога;</w:t>
      </w:r>
    </w:p>
    <w:p w:rsidR="00190966" w:rsidRPr="00D26E9F" w:rsidRDefault="00190966" w:rsidP="00190966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выявлять, пропагандировать и осуществлять новые подходы к организации обучения и воспитания;</w:t>
      </w:r>
    </w:p>
    <w:p w:rsidR="00190966" w:rsidRPr="00D26E9F" w:rsidRDefault="00190966" w:rsidP="00190966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190966" w:rsidRPr="00D26E9F" w:rsidRDefault="00190966" w:rsidP="00190966">
      <w:pPr>
        <w:pStyle w:val="1"/>
        <w:ind w:left="1019"/>
        <w:rPr>
          <w:sz w:val="24"/>
          <w:szCs w:val="24"/>
          <w:u w:val="thick"/>
        </w:rPr>
      </w:pPr>
    </w:p>
    <w:p w:rsidR="00190966" w:rsidRPr="00D26E9F" w:rsidRDefault="00190966" w:rsidP="00190966">
      <w:pPr>
        <w:pStyle w:val="1"/>
        <w:ind w:left="1019"/>
        <w:rPr>
          <w:sz w:val="24"/>
          <w:szCs w:val="24"/>
        </w:rPr>
      </w:pPr>
      <w:r w:rsidRPr="00D26E9F">
        <w:rPr>
          <w:sz w:val="24"/>
          <w:szCs w:val="24"/>
        </w:rPr>
        <w:t>Направления методической работы: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26E9F">
        <w:rPr>
          <w:rFonts w:ascii="Times New Roman" w:hAnsi="Times New Roman" w:cs="Times New Roman"/>
          <w:sz w:val="24"/>
          <w:szCs w:val="24"/>
        </w:rPr>
        <w:t>заседанияМО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;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26E9F">
        <w:rPr>
          <w:rFonts w:ascii="Times New Roman" w:hAnsi="Times New Roman" w:cs="Times New Roman"/>
          <w:sz w:val="24"/>
          <w:szCs w:val="24"/>
        </w:rPr>
        <w:t>аттестацияучителей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 w:rsidRPr="00D26E9F">
        <w:rPr>
          <w:rFonts w:ascii="Times New Roman" w:hAnsi="Times New Roman" w:cs="Times New Roman"/>
          <w:sz w:val="24"/>
          <w:szCs w:val="24"/>
        </w:rPr>
        <w:t>учителей</w:t>
      </w:r>
      <w:r w:rsidRPr="00D26E9F">
        <w:rPr>
          <w:rFonts w:ascii="Times New Roman" w:hAnsi="Times New Roman" w:cs="Times New Roman"/>
          <w:sz w:val="24"/>
          <w:szCs w:val="24"/>
        </w:rPr>
        <w:tab/>
        <w:t>(самообразование,</w:t>
      </w:r>
      <w:r w:rsidRPr="00D26E9F">
        <w:rPr>
          <w:rFonts w:ascii="Times New Roman" w:hAnsi="Times New Roman" w:cs="Times New Roman"/>
          <w:sz w:val="24"/>
          <w:szCs w:val="24"/>
        </w:rPr>
        <w:tab/>
        <w:t>курсовая</w:t>
      </w:r>
      <w:r w:rsidRPr="00D26E9F">
        <w:rPr>
          <w:rFonts w:ascii="Times New Roman" w:hAnsi="Times New Roman" w:cs="Times New Roman"/>
          <w:sz w:val="24"/>
          <w:szCs w:val="24"/>
        </w:rPr>
        <w:tab/>
      </w:r>
      <w:r w:rsidRPr="00D26E9F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подготовка, </w:t>
      </w:r>
      <w:r w:rsidRPr="00D26E9F">
        <w:rPr>
          <w:rFonts w:ascii="Times New Roman" w:hAnsi="Times New Roman" w:cs="Times New Roman"/>
          <w:sz w:val="24"/>
          <w:szCs w:val="24"/>
        </w:rPr>
        <w:t xml:space="preserve">участие в семинарах, </w:t>
      </w:r>
      <w:proofErr w:type="spellStart"/>
      <w:r w:rsidRPr="00D26E9F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Start"/>
      <w:r w:rsidRPr="00D26E9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D26E9F">
        <w:rPr>
          <w:rFonts w:ascii="Times New Roman" w:hAnsi="Times New Roman" w:cs="Times New Roman"/>
          <w:sz w:val="24"/>
          <w:szCs w:val="24"/>
        </w:rPr>
        <w:t>астер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-классах);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 xml:space="preserve">участие учителей в конкурсах </w:t>
      </w:r>
      <w:proofErr w:type="spellStart"/>
      <w:r w:rsidRPr="00D26E9F">
        <w:rPr>
          <w:rFonts w:ascii="Times New Roman" w:hAnsi="Times New Roman" w:cs="Times New Roman"/>
          <w:sz w:val="24"/>
          <w:szCs w:val="24"/>
        </w:rPr>
        <w:t>педагогическогомастерства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;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проведение мониторинговых мероприятий;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proofErr w:type="spellStart"/>
      <w:r w:rsidRPr="00D26E9F">
        <w:rPr>
          <w:rFonts w:ascii="Times New Roman" w:hAnsi="Times New Roman" w:cs="Times New Roman"/>
          <w:sz w:val="24"/>
          <w:szCs w:val="24"/>
        </w:rPr>
        <w:t>попредмету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;</w:t>
      </w:r>
    </w:p>
    <w:p w:rsidR="00877A7D" w:rsidRDefault="00190966" w:rsidP="00190966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5" w:after="0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E9F"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мастер- классы, творческие отчеты, публикации, разработка</w:t>
      </w:r>
      <w:proofErr w:type="gramEnd"/>
    </w:p>
    <w:p w:rsidR="00190966" w:rsidRPr="00877A7D" w:rsidRDefault="00190966" w:rsidP="00877A7D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5" w:after="0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A7D">
        <w:rPr>
          <w:rFonts w:ascii="Times New Roman" w:hAnsi="Times New Roman" w:cs="Times New Roman"/>
          <w:sz w:val="24"/>
          <w:szCs w:val="24"/>
        </w:rPr>
        <w:lastRenderedPageBreak/>
        <w:t>методических материалов) на различных уровнях;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5" w:after="0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 xml:space="preserve">организация работы с </w:t>
      </w:r>
      <w:proofErr w:type="spellStart"/>
      <w:r w:rsidRPr="00D26E9F">
        <w:rPr>
          <w:rFonts w:ascii="Times New Roman" w:hAnsi="Times New Roman" w:cs="Times New Roman"/>
          <w:sz w:val="24"/>
          <w:szCs w:val="24"/>
        </w:rPr>
        <w:t>одареннымидетьми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.</w:t>
      </w:r>
    </w:p>
    <w:p w:rsidR="00190966" w:rsidRPr="00D26E9F" w:rsidRDefault="00190966" w:rsidP="00190966">
      <w:pPr>
        <w:pStyle w:val="a5"/>
        <w:widowControl w:val="0"/>
        <w:tabs>
          <w:tab w:val="left" w:pos="1020"/>
        </w:tabs>
        <w:autoSpaceDE w:val="0"/>
        <w:autoSpaceDN w:val="0"/>
        <w:spacing w:before="45" w:after="0"/>
        <w:ind w:left="1019"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0966" w:rsidRPr="00D26E9F" w:rsidRDefault="00190966" w:rsidP="00190966">
      <w:pPr>
        <w:pStyle w:val="1"/>
        <w:ind w:left="1019"/>
        <w:rPr>
          <w:sz w:val="24"/>
          <w:szCs w:val="24"/>
        </w:rPr>
      </w:pPr>
      <w:r w:rsidRPr="00D26E9F">
        <w:rPr>
          <w:sz w:val="24"/>
          <w:szCs w:val="24"/>
        </w:rPr>
        <w:t>Формы методической работы: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 xml:space="preserve">открытые уроки и </w:t>
      </w:r>
      <w:proofErr w:type="spellStart"/>
      <w:r w:rsidRPr="00D26E9F">
        <w:rPr>
          <w:rFonts w:ascii="Times New Roman" w:hAnsi="Times New Roman" w:cs="Times New Roman"/>
          <w:sz w:val="24"/>
          <w:szCs w:val="24"/>
        </w:rPr>
        <w:t>внеклассныемероприятия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;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before="4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26E9F">
        <w:rPr>
          <w:rFonts w:ascii="Times New Roman" w:hAnsi="Times New Roman" w:cs="Times New Roman"/>
          <w:sz w:val="24"/>
          <w:szCs w:val="24"/>
        </w:rPr>
        <w:t>творческиегруппы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;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6"/>
        </w:numPr>
        <w:tabs>
          <w:tab w:val="left" w:pos="1020"/>
          <w:tab w:val="left" w:pos="2376"/>
          <w:tab w:val="left" w:pos="3534"/>
          <w:tab w:val="left" w:pos="5158"/>
          <w:tab w:val="left" w:pos="7392"/>
          <w:tab w:val="left" w:pos="9184"/>
        </w:tabs>
        <w:autoSpaceDE w:val="0"/>
        <w:autoSpaceDN w:val="0"/>
        <w:spacing w:before="45" w:after="0" w:line="271" w:lineRule="auto"/>
        <w:ind w:right="10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круглые столы, семинары, педагогические, </w:t>
      </w:r>
      <w:r w:rsidRPr="00D26E9F">
        <w:rPr>
          <w:rFonts w:ascii="Times New Roman" w:hAnsi="Times New Roman" w:cs="Times New Roman"/>
          <w:spacing w:val="-1"/>
          <w:sz w:val="24"/>
          <w:szCs w:val="24"/>
        </w:rPr>
        <w:t xml:space="preserve">мастер-классы, </w:t>
      </w:r>
      <w:proofErr w:type="spellStart"/>
      <w:r w:rsidRPr="00D26E9F">
        <w:rPr>
          <w:rFonts w:ascii="Times New Roman" w:hAnsi="Times New Roman" w:cs="Times New Roman"/>
          <w:sz w:val="24"/>
          <w:szCs w:val="24"/>
        </w:rPr>
        <w:t>презентацияопыта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;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before="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</w:t>
      </w:r>
      <w:proofErr w:type="spellStart"/>
      <w:r w:rsidRPr="00D26E9F">
        <w:rPr>
          <w:rFonts w:ascii="Times New Roman" w:hAnsi="Times New Roman" w:cs="Times New Roman"/>
          <w:sz w:val="24"/>
          <w:szCs w:val="24"/>
        </w:rPr>
        <w:t>сучителями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-предметниками;</w:t>
      </w:r>
    </w:p>
    <w:p w:rsidR="00190966" w:rsidRPr="00D26E9F" w:rsidRDefault="00190966" w:rsidP="00190966">
      <w:pPr>
        <w:pStyle w:val="a5"/>
        <w:widowControl w:val="0"/>
        <w:numPr>
          <w:ilvl w:val="1"/>
          <w:numId w:val="6"/>
        </w:numPr>
        <w:tabs>
          <w:tab w:val="left" w:pos="1020"/>
          <w:tab w:val="left" w:pos="2230"/>
          <w:tab w:val="left" w:pos="2606"/>
          <w:tab w:val="left" w:pos="3988"/>
          <w:tab w:val="left" w:pos="5523"/>
          <w:tab w:val="left" w:pos="6578"/>
          <w:tab w:val="left" w:pos="6928"/>
          <w:tab w:val="left" w:pos="8867"/>
          <w:tab w:val="left" w:pos="10708"/>
        </w:tabs>
        <w:autoSpaceDE w:val="0"/>
        <w:autoSpaceDN w:val="0"/>
        <w:spacing w:before="48" w:after="0" w:line="271" w:lineRule="auto"/>
        <w:ind w:right="10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и взаимные посещения уроков с последующим обсуждением </w:t>
      </w:r>
      <w:proofErr w:type="spellStart"/>
      <w:r w:rsidRPr="00D26E9F">
        <w:rPr>
          <w:rFonts w:ascii="Times New Roman" w:hAnsi="Times New Roman" w:cs="Times New Roman"/>
          <w:spacing w:val="-9"/>
          <w:sz w:val="24"/>
          <w:szCs w:val="24"/>
        </w:rPr>
        <w:t>их</w:t>
      </w:r>
      <w:r w:rsidRPr="00D26E9F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D26E9F">
        <w:rPr>
          <w:rFonts w:ascii="Times New Roman" w:hAnsi="Times New Roman" w:cs="Times New Roman"/>
          <w:sz w:val="24"/>
          <w:szCs w:val="24"/>
        </w:rPr>
        <w:t>.</w:t>
      </w:r>
    </w:p>
    <w:p w:rsidR="00190966" w:rsidRDefault="00190966" w:rsidP="001909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</w:pPr>
    </w:p>
    <w:p w:rsidR="00190966" w:rsidRPr="00D26E9F" w:rsidRDefault="00190966" w:rsidP="001909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Направления работы МО уч</w:t>
      </w:r>
      <w:r w:rsidR="006E5D28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ителей начальных классов на 2023 - 2024</w:t>
      </w:r>
      <w:r w:rsidRPr="00D26E9F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 учебный год:</w:t>
      </w:r>
    </w:p>
    <w:p w:rsidR="00190966" w:rsidRPr="00D26E9F" w:rsidRDefault="00190966" w:rsidP="00190966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bCs/>
          <w:color w:val="000000"/>
        </w:rPr>
      </w:pPr>
      <w:r w:rsidRPr="00D26E9F">
        <w:rPr>
          <w:b/>
          <w:bCs/>
          <w:color w:val="000000"/>
        </w:rPr>
        <w:t>Аналитическая деятельность</w:t>
      </w:r>
    </w:p>
    <w:p w:rsidR="00190966" w:rsidRPr="00D26E9F" w:rsidRDefault="00190966" w:rsidP="00190966">
      <w:pPr>
        <w:pStyle w:val="a5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м</w:t>
      </w:r>
      <w:r w:rsidR="006E5D28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деятельности за 2022-2023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и планирование</w:t>
      </w:r>
      <w:r w:rsidR="006E5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2023-2024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190966" w:rsidRPr="00D26E9F" w:rsidRDefault="00190966" w:rsidP="00190966">
      <w:pPr>
        <w:pStyle w:val="a5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посещения открытых уроков.</w:t>
      </w:r>
    </w:p>
    <w:p w:rsidR="00190966" w:rsidRPr="00D26E9F" w:rsidRDefault="00190966" w:rsidP="00190966">
      <w:pPr>
        <w:pStyle w:val="a5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направлений деятельности педагогов (тема самообразования).</w:t>
      </w:r>
    </w:p>
    <w:p w:rsidR="00190966" w:rsidRPr="00D26E9F" w:rsidRDefault="00190966" w:rsidP="00190966">
      <w:pPr>
        <w:pStyle w:val="a5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работы педагогов с целью оказания помощи.</w:t>
      </w:r>
    </w:p>
    <w:p w:rsidR="00190966" w:rsidRPr="00D26E9F" w:rsidRDefault="00190966" w:rsidP="0019096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D26E9F">
        <w:rPr>
          <w:b/>
          <w:bCs/>
          <w:color w:val="000000"/>
        </w:rPr>
        <w:t>Информационная деятельность. Работа с документами</w:t>
      </w:r>
    </w:p>
    <w:p w:rsidR="00190966" w:rsidRPr="00D26E9F" w:rsidRDefault="00190966" w:rsidP="00190966">
      <w:pPr>
        <w:pStyle w:val="a5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новинок в методической литературе в целях совершенствования педагогической деятельности.</w:t>
      </w:r>
    </w:p>
    <w:p w:rsidR="00190966" w:rsidRPr="00D26E9F" w:rsidRDefault="00190966" w:rsidP="00190966">
      <w:pPr>
        <w:pStyle w:val="a5"/>
        <w:spacing w:after="15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Пополнение тематической папки «Методическое объединение учителей начальных классов».</w:t>
      </w:r>
    </w:p>
    <w:p w:rsidR="00190966" w:rsidRPr="00D26E9F" w:rsidRDefault="00190966" w:rsidP="00190966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3"/>
          <w:bCs w:val="0"/>
          <w:color w:val="000000"/>
        </w:rPr>
      </w:pPr>
      <w:r w:rsidRPr="00D26E9F">
        <w:rPr>
          <w:rStyle w:val="a3"/>
        </w:rPr>
        <w:t xml:space="preserve">Организация методической и инновационной деятельности: </w:t>
      </w:r>
    </w:p>
    <w:p w:rsidR="00190966" w:rsidRPr="00D26E9F" w:rsidRDefault="00190966" w:rsidP="001909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затруднений, методическое сопровождение и оказание практической помощи педагогам в</w:t>
      </w:r>
      <w:r w:rsidRPr="00D26E9F">
        <w:rPr>
          <w:rFonts w:ascii="Times New Roman" w:hAnsi="Times New Roman" w:cs="Times New Roman"/>
          <w:sz w:val="24"/>
          <w:szCs w:val="24"/>
        </w:rPr>
        <w:t xml:space="preserve"> сфере формирования универсальных учебных действий в рамках 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ФГОС, подготовки к аттестации.</w:t>
      </w:r>
    </w:p>
    <w:p w:rsidR="00190966" w:rsidRPr="00D26E9F" w:rsidRDefault="00190966" w:rsidP="00190966">
      <w:pPr>
        <w:pStyle w:val="a4"/>
        <w:spacing w:before="0" w:beforeAutospacing="0" w:after="0" w:afterAutospacing="0"/>
        <w:ind w:left="720"/>
        <w:rPr>
          <w:b/>
          <w:color w:val="000000"/>
        </w:rPr>
      </w:pPr>
    </w:p>
    <w:p w:rsidR="00190966" w:rsidRPr="00D26E9F" w:rsidRDefault="00190966" w:rsidP="00190966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3"/>
        </w:rPr>
      </w:pPr>
      <w:r w:rsidRPr="00D26E9F">
        <w:rPr>
          <w:rStyle w:val="a3"/>
          <w:color w:val="000000"/>
        </w:rPr>
        <w:t>Методическое сопровождение работы с мотивированными и талантливыми детьми:</w:t>
      </w:r>
    </w:p>
    <w:p w:rsidR="00190966" w:rsidRPr="00D26E9F" w:rsidRDefault="00190966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  <w:r w:rsidRPr="00D26E9F">
        <w:rPr>
          <w:rStyle w:val="a3"/>
          <w:b w:val="0"/>
        </w:rPr>
        <w:t>-Участие в предметных олимпиадах школьного этапа. Учащиеся 2-4 классов.</w:t>
      </w:r>
    </w:p>
    <w:p w:rsidR="00190966" w:rsidRPr="00D26E9F" w:rsidRDefault="00190966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  <w:r w:rsidRPr="00D26E9F">
        <w:rPr>
          <w:rStyle w:val="a3"/>
          <w:b w:val="0"/>
        </w:rPr>
        <w:t>-Предметная декада по русскому языку. Международный конкурс «Русский медвежонок». Учащиеся 2-4 классов.</w:t>
      </w:r>
    </w:p>
    <w:p w:rsidR="00190966" w:rsidRPr="00D26E9F" w:rsidRDefault="00190966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  <w:r w:rsidRPr="00D26E9F">
        <w:rPr>
          <w:rStyle w:val="a3"/>
          <w:b w:val="0"/>
        </w:rPr>
        <w:t>-Предметная математическая декада. Международный конкурс «Кенгуру». Учащиеся 2-4 классов.</w:t>
      </w:r>
    </w:p>
    <w:p w:rsidR="00190966" w:rsidRDefault="00190966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  <w:r w:rsidRPr="00D26E9F">
        <w:rPr>
          <w:rStyle w:val="a3"/>
          <w:b w:val="0"/>
        </w:rPr>
        <w:t>-Участие в очной ол</w:t>
      </w:r>
      <w:r w:rsidR="006E5D28">
        <w:rPr>
          <w:rStyle w:val="a3"/>
          <w:b w:val="0"/>
        </w:rPr>
        <w:t>импиаде</w:t>
      </w:r>
      <w:proofErr w:type="gramStart"/>
      <w:r w:rsidR="006E5D28">
        <w:rPr>
          <w:rStyle w:val="a3"/>
          <w:b w:val="0"/>
        </w:rPr>
        <w:t xml:space="preserve"> </w:t>
      </w:r>
      <w:r w:rsidRPr="00D26E9F">
        <w:rPr>
          <w:rStyle w:val="a3"/>
          <w:b w:val="0"/>
        </w:rPr>
        <w:t>.</w:t>
      </w:r>
      <w:proofErr w:type="gramEnd"/>
      <w:r w:rsidRPr="00D26E9F">
        <w:rPr>
          <w:rStyle w:val="a3"/>
          <w:b w:val="0"/>
        </w:rPr>
        <w:t xml:space="preserve"> Учащиеся 1-4 классов.</w:t>
      </w:r>
    </w:p>
    <w:p w:rsidR="00877A7D" w:rsidRDefault="00877A7D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</w:p>
    <w:p w:rsidR="00877A7D" w:rsidRDefault="00877A7D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</w:p>
    <w:p w:rsidR="00877A7D" w:rsidRDefault="00877A7D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</w:p>
    <w:p w:rsidR="00190966" w:rsidRPr="00D26E9F" w:rsidRDefault="00190966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  <w:r>
        <w:rPr>
          <w:rStyle w:val="a3"/>
          <w:b w:val="0"/>
        </w:rPr>
        <w:t>- Участие в Республиканских   заочных  олимпиадах.</w:t>
      </w:r>
    </w:p>
    <w:p w:rsidR="00190966" w:rsidRPr="00D26E9F" w:rsidRDefault="00190966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  <w:r w:rsidRPr="00D26E9F">
        <w:rPr>
          <w:rStyle w:val="a3"/>
          <w:b w:val="0"/>
        </w:rPr>
        <w:t>-Участие в декаде начальных классов.</w:t>
      </w:r>
    </w:p>
    <w:p w:rsidR="00190966" w:rsidRPr="00D26E9F" w:rsidRDefault="00190966" w:rsidP="00190966">
      <w:pPr>
        <w:pStyle w:val="a4"/>
        <w:spacing w:before="0" w:beforeAutospacing="0" w:after="0" w:afterAutospacing="0"/>
        <w:ind w:left="720"/>
        <w:rPr>
          <w:rStyle w:val="a3"/>
          <w:b w:val="0"/>
        </w:rPr>
      </w:pPr>
      <w:r w:rsidRPr="00D26E9F">
        <w:rPr>
          <w:rStyle w:val="a3"/>
          <w:b w:val="0"/>
        </w:rPr>
        <w:t>-Работа на платформе «</w:t>
      </w:r>
      <w:proofErr w:type="spellStart"/>
      <w:r w:rsidRPr="00D26E9F">
        <w:rPr>
          <w:rStyle w:val="a3"/>
          <w:b w:val="0"/>
        </w:rPr>
        <w:t>Учи</w:t>
      </w:r>
      <w:proofErr w:type="gramStart"/>
      <w:r w:rsidRPr="00D26E9F">
        <w:rPr>
          <w:rStyle w:val="a3"/>
          <w:b w:val="0"/>
        </w:rPr>
        <w:t>.р</w:t>
      </w:r>
      <w:proofErr w:type="gramEnd"/>
      <w:r w:rsidRPr="00D26E9F">
        <w:rPr>
          <w:rStyle w:val="a3"/>
          <w:b w:val="0"/>
        </w:rPr>
        <w:t>у</w:t>
      </w:r>
      <w:proofErr w:type="spellEnd"/>
      <w:r w:rsidRPr="00D26E9F">
        <w:rPr>
          <w:rStyle w:val="a3"/>
          <w:b w:val="0"/>
        </w:rPr>
        <w:t xml:space="preserve">» </w:t>
      </w:r>
    </w:p>
    <w:p w:rsidR="00190966" w:rsidRPr="00D26E9F" w:rsidRDefault="00190966" w:rsidP="00190966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D26E9F">
        <w:rPr>
          <w:rStyle w:val="a3"/>
        </w:rPr>
        <w:t>Консультативная деятельность:</w:t>
      </w:r>
    </w:p>
    <w:p w:rsidR="00190966" w:rsidRPr="00D26E9F" w:rsidRDefault="00190966" w:rsidP="0019096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-Консультирование педагогов по вопросам тематического планирования.</w:t>
      </w:r>
    </w:p>
    <w:p w:rsidR="00190966" w:rsidRPr="00D26E9F" w:rsidRDefault="00190966" w:rsidP="0019096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-Консультирование педагогов с целью ликвидаци</w:t>
      </w:r>
      <w:r>
        <w:rPr>
          <w:rFonts w:ascii="Times New Roman" w:hAnsi="Times New Roman" w:cs="Times New Roman"/>
          <w:sz w:val="24"/>
          <w:szCs w:val="24"/>
        </w:rPr>
        <w:t xml:space="preserve">и затруднений в педагогической </w:t>
      </w:r>
      <w:r w:rsidRPr="00D26E9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90966" w:rsidRPr="00D26E9F" w:rsidRDefault="00190966" w:rsidP="0019096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-Консультирование педагогов по вопросам в сфере формирования универсальных учебных действий в рамках ФГОС.</w:t>
      </w:r>
    </w:p>
    <w:p w:rsidR="00190966" w:rsidRPr="00D26E9F" w:rsidRDefault="00190966" w:rsidP="0019096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Мониторинговая деятельность:</w:t>
      </w:r>
    </w:p>
    <w:p w:rsidR="00190966" w:rsidRPr="00D26E9F" w:rsidRDefault="00190966" w:rsidP="0019096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-прохождение курсов повышения квалификации </w:t>
      </w:r>
    </w:p>
    <w:p w:rsidR="00190966" w:rsidRPr="00D26E9F" w:rsidRDefault="00190966" w:rsidP="0019096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-прохождение аттестации</w:t>
      </w:r>
    </w:p>
    <w:p w:rsidR="00190966" w:rsidRPr="00D26E9F" w:rsidRDefault="00190966" w:rsidP="0019096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-результаты участия в городских олимпиадах</w:t>
      </w:r>
    </w:p>
    <w:p w:rsidR="00190966" w:rsidRPr="00D26E9F" w:rsidRDefault="00190966" w:rsidP="0019096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-результаты участия учителей и учащихся в конкурсах, соревнованиях и олимпиадах</w:t>
      </w:r>
    </w:p>
    <w:p w:rsidR="00190966" w:rsidRPr="00D26E9F" w:rsidRDefault="00190966" w:rsidP="001909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Организационные формы работы:</w:t>
      </w: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объединения;</w:t>
      </w: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-методическая помощь и индивидуальные консультации по вопросам преподавания предметов начальной школы, организации внеурочной и внеклассной деятельности;</w:t>
      </w: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-организация и проведение предметных олимпиад, интеллектуального марафона; </w:t>
      </w:r>
      <w:proofErr w:type="gramStart"/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заимопосещение</w:t>
      </w:r>
      <w:proofErr w:type="spellEnd"/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с последующим обсуждением их результатов;</w:t>
      </w: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 с одарёнными детьми;</w:t>
      </w: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-выступления учителей начальных классов на МО, практико-ориентированных семинарах, педагогических советах;</w:t>
      </w: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семинарах, конференциях, встречах в образовательных учреждениях города, округа;</w:t>
      </w: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учителей на курсах;</w:t>
      </w: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-прохождение аттестации педагогических кадров.</w:t>
      </w: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966" w:rsidRPr="00D26E9F" w:rsidRDefault="00190966" w:rsidP="0019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966" w:rsidRPr="00D26E9F" w:rsidRDefault="00190966" w:rsidP="00190966">
      <w:pPr>
        <w:pStyle w:val="1"/>
        <w:spacing w:line="319" w:lineRule="exact"/>
        <w:rPr>
          <w:sz w:val="24"/>
          <w:szCs w:val="24"/>
        </w:rPr>
      </w:pPr>
      <w:r w:rsidRPr="00D26E9F">
        <w:rPr>
          <w:sz w:val="24"/>
          <w:szCs w:val="24"/>
        </w:rPr>
        <w:t>Ожидаемые результаты работы:</w:t>
      </w:r>
    </w:p>
    <w:p w:rsidR="00190966" w:rsidRPr="00D26E9F" w:rsidRDefault="00190966" w:rsidP="00190966">
      <w:pPr>
        <w:pStyle w:val="a5"/>
        <w:widowControl w:val="0"/>
        <w:numPr>
          <w:ilvl w:val="0"/>
          <w:numId w:val="7"/>
        </w:numPr>
        <w:tabs>
          <w:tab w:val="left" w:pos="437"/>
        </w:tabs>
        <w:autoSpaceDE w:val="0"/>
        <w:autoSpaceDN w:val="0"/>
        <w:spacing w:after="0" w:line="319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Рост качества знаний</w:t>
      </w:r>
      <w:r w:rsidR="006E5D28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90966" w:rsidRPr="00D26E9F" w:rsidRDefault="00190966" w:rsidP="00190966">
      <w:pPr>
        <w:pStyle w:val="a5"/>
        <w:widowControl w:val="0"/>
        <w:numPr>
          <w:ilvl w:val="0"/>
          <w:numId w:val="7"/>
        </w:numPr>
        <w:tabs>
          <w:tab w:val="left" w:pos="437"/>
        </w:tabs>
        <w:autoSpaceDE w:val="0"/>
        <w:autoSpaceDN w:val="0"/>
        <w:spacing w:after="0" w:line="240" w:lineRule="auto"/>
        <w:ind w:right="375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новым ФГОС.</w:t>
      </w:r>
    </w:p>
    <w:p w:rsidR="00190966" w:rsidRPr="00D26E9F" w:rsidRDefault="00190966" w:rsidP="00190966">
      <w:pPr>
        <w:pStyle w:val="a5"/>
        <w:widowControl w:val="0"/>
        <w:numPr>
          <w:ilvl w:val="0"/>
          <w:numId w:val="7"/>
        </w:numPr>
        <w:tabs>
          <w:tab w:val="left" w:pos="437"/>
        </w:tabs>
        <w:autoSpaceDE w:val="0"/>
        <w:autoSpaceDN w:val="0"/>
        <w:spacing w:after="0" w:line="240" w:lineRule="auto"/>
        <w:ind w:right="443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Создание условий в процессе обучен</w:t>
      </w:r>
      <w:r w:rsidR="006E5D28">
        <w:rPr>
          <w:rFonts w:ascii="Times New Roman" w:hAnsi="Times New Roman" w:cs="Times New Roman"/>
          <w:sz w:val="24"/>
          <w:szCs w:val="24"/>
        </w:rPr>
        <w:t>ия для формирования у обучающихс</w:t>
      </w:r>
      <w:r w:rsidRPr="00D26E9F">
        <w:rPr>
          <w:rFonts w:ascii="Times New Roman" w:hAnsi="Times New Roman" w:cs="Times New Roman"/>
          <w:sz w:val="24"/>
          <w:szCs w:val="24"/>
        </w:rPr>
        <w:t>я</w:t>
      </w:r>
      <w:r w:rsidR="006E5D28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="006E5D28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компетентностей</w:t>
      </w:r>
      <w:r w:rsidR="006E5D28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УУД.</w:t>
      </w:r>
    </w:p>
    <w:p w:rsidR="00190966" w:rsidRPr="00D26E9F" w:rsidRDefault="00190966" w:rsidP="0019096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190966" w:rsidRDefault="00190966" w:rsidP="00190966">
      <w:pPr>
        <w:pStyle w:val="a7"/>
        <w:ind w:firstLine="709"/>
        <w:jc w:val="both"/>
        <w:rPr>
          <w:b/>
          <w:sz w:val="24"/>
        </w:rPr>
      </w:pPr>
      <w:r w:rsidRPr="00D26E9F">
        <w:rPr>
          <w:b/>
          <w:sz w:val="24"/>
        </w:rPr>
        <w:t xml:space="preserve">                 </w:t>
      </w:r>
    </w:p>
    <w:p w:rsidR="00190966" w:rsidRDefault="00190966" w:rsidP="00190966">
      <w:pPr>
        <w:pStyle w:val="a7"/>
        <w:ind w:firstLine="709"/>
        <w:jc w:val="both"/>
        <w:rPr>
          <w:b/>
          <w:sz w:val="24"/>
        </w:rPr>
      </w:pPr>
    </w:p>
    <w:p w:rsidR="00190966" w:rsidRDefault="00190966" w:rsidP="00190966">
      <w:pPr>
        <w:pStyle w:val="a7"/>
        <w:ind w:firstLine="709"/>
        <w:jc w:val="both"/>
        <w:rPr>
          <w:b/>
          <w:sz w:val="24"/>
        </w:rPr>
      </w:pPr>
    </w:p>
    <w:p w:rsidR="00190966" w:rsidRDefault="00190966" w:rsidP="00190966">
      <w:pPr>
        <w:pStyle w:val="a7"/>
        <w:ind w:firstLine="709"/>
        <w:jc w:val="both"/>
        <w:rPr>
          <w:b/>
          <w:sz w:val="24"/>
        </w:rPr>
      </w:pPr>
    </w:p>
    <w:p w:rsidR="00190966" w:rsidRDefault="00190966" w:rsidP="00190966">
      <w:pPr>
        <w:pStyle w:val="a7"/>
        <w:ind w:firstLine="709"/>
        <w:jc w:val="both"/>
        <w:rPr>
          <w:b/>
          <w:sz w:val="24"/>
        </w:rPr>
      </w:pPr>
    </w:p>
    <w:p w:rsidR="00190966" w:rsidRDefault="00190966" w:rsidP="00190966">
      <w:pPr>
        <w:pStyle w:val="a7"/>
        <w:ind w:firstLine="709"/>
        <w:jc w:val="both"/>
        <w:rPr>
          <w:b/>
          <w:sz w:val="24"/>
        </w:rPr>
      </w:pPr>
    </w:p>
    <w:p w:rsidR="00190966" w:rsidRDefault="00190966" w:rsidP="00190966">
      <w:pPr>
        <w:pStyle w:val="a7"/>
        <w:ind w:firstLine="709"/>
        <w:jc w:val="both"/>
        <w:rPr>
          <w:b/>
          <w:sz w:val="24"/>
        </w:rPr>
      </w:pPr>
    </w:p>
    <w:p w:rsidR="00190966" w:rsidRPr="00D26E9F" w:rsidRDefault="00190966" w:rsidP="00190966">
      <w:pPr>
        <w:pStyle w:val="a7"/>
        <w:ind w:firstLine="709"/>
        <w:jc w:val="center"/>
        <w:rPr>
          <w:b/>
          <w:sz w:val="24"/>
        </w:rPr>
      </w:pPr>
      <w:r w:rsidRPr="00D26E9F">
        <w:rPr>
          <w:b/>
          <w:sz w:val="24"/>
        </w:rPr>
        <w:t>Темы по самообразованию учителей ШМО</w:t>
      </w:r>
      <w:bookmarkStart w:id="0" w:name="c90ed3f244f8b1b03fd81beb76e7898fa424dc36"/>
      <w:bookmarkStart w:id="1" w:name="2"/>
      <w:bookmarkEnd w:id="0"/>
      <w:bookmarkEnd w:id="1"/>
    </w:p>
    <w:p w:rsidR="00190966" w:rsidRPr="00D26E9F" w:rsidRDefault="00190966" w:rsidP="00190966">
      <w:pPr>
        <w:pStyle w:val="a7"/>
        <w:ind w:firstLine="709"/>
        <w:jc w:val="both"/>
        <w:rPr>
          <w:b/>
          <w:sz w:val="24"/>
        </w:rPr>
      </w:pPr>
    </w:p>
    <w:tbl>
      <w:tblPr>
        <w:tblW w:w="13335" w:type="dxa"/>
        <w:tblInd w:w="66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7"/>
        <w:gridCol w:w="5954"/>
        <w:gridCol w:w="6804"/>
      </w:tblGrid>
      <w:tr w:rsidR="00190966" w:rsidRPr="00D26E9F" w:rsidTr="00F4617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D26E9F" w:rsidRDefault="00190966" w:rsidP="00F461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D26E9F" w:rsidRDefault="00190966" w:rsidP="00F461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D26E9F" w:rsidRDefault="00190966" w:rsidP="00F461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самообразования</w:t>
            </w:r>
          </w:p>
        </w:tc>
      </w:tr>
      <w:tr w:rsidR="00190966" w:rsidRPr="00D26E9F" w:rsidTr="006E5D28">
        <w:trPr>
          <w:trHeight w:val="77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D26E9F" w:rsidRDefault="00190966" w:rsidP="00F461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7F2635" w:rsidRDefault="006E5D28" w:rsidP="00F4617F">
            <w:pPr>
              <w:ind w:left="-58" w:firstLine="5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Ихивова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Мадинат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Гаджиевна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3138A7" w:rsidRDefault="00190966" w:rsidP="00F4617F">
            <w:pPr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 w:rsidRPr="003138A7">
              <w:rPr>
                <w:rFonts w:ascii="Times New Roman" w:hAnsi="Times New Roman"/>
                <w:color w:val="000000"/>
                <w:sz w:val="24"/>
                <w:szCs w:val="24"/>
              </w:rPr>
              <w:t>«Использование современных педагогических технологий в формировании ключевых компетенций младшего школьника»</w:t>
            </w:r>
          </w:p>
        </w:tc>
      </w:tr>
      <w:tr w:rsidR="00190966" w:rsidRPr="00D26E9F" w:rsidTr="00F4617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D26E9F" w:rsidRDefault="00190966" w:rsidP="00F461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7F2635" w:rsidRDefault="006E5D28" w:rsidP="00F4617F">
            <w:pPr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Гаджиюсуповна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7F2635" w:rsidRDefault="00190966" w:rsidP="00F4617F">
            <w:pPr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 w:rsidRPr="007F2635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«</w:t>
            </w:r>
            <w:r w:rsidRPr="007F2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ИКТ на уроках в начальной школе»</w:t>
            </w:r>
            <w:r w:rsidRPr="007F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966" w:rsidRPr="00D26E9F" w:rsidTr="00F4617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D26E9F" w:rsidRDefault="00190966" w:rsidP="00F461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7F2635" w:rsidRDefault="006E5D28" w:rsidP="00F4617F">
            <w:pPr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Давудова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Меседу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7F2635" w:rsidRDefault="00190966" w:rsidP="00F4617F">
            <w:pPr>
              <w:ind w:left="-58" w:firstLine="58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F2635">
              <w:rPr>
                <w:rFonts w:ascii="Times New Roman" w:hAnsi="Times New Roman"/>
                <w:sz w:val="24"/>
                <w:szCs w:val="24"/>
              </w:rPr>
              <w:t xml:space="preserve"> Использование современных образовательных технологий на уроках как средство активизации учебной деятельности младших школьников.</w:t>
            </w:r>
          </w:p>
        </w:tc>
      </w:tr>
      <w:tr w:rsidR="00190966" w:rsidRPr="00D26E9F" w:rsidTr="00F4617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D26E9F" w:rsidRDefault="00190966" w:rsidP="00F461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7F2635" w:rsidRDefault="00190966" w:rsidP="00570A19">
            <w:pPr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A19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="00570A19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="00570A19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90966" w:rsidRPr="007F2635" w:rsidRDefault="00190966" w:rsidP="00F4617F">
            <w:pPr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 w:rsidRPr="007F2635">
              <w:rPr>
                <w:rFonts w:ascii="Times New Roman" w:hAnsi="Times New Roman"/>
                <w:sz w:val="24"/>
                <w:szCs w:val="24"/>
              </w:rPr>
              <w:t>«</w:t>
            </w:r>
            <w:r w:rsidR="0094562E" w:rsidRPr="0094562E">
              <w:rPr>
                <w:rFonts w:ascii="Times New Roman" w:hAnsi="Times New Roman"/>
                <w:sz w:val="24"/>
                <w:szCs w:val="24"/>
              </w:rPr>
              <w:t>Активизация познавательных интересов младших школьников с целью повышения качества урока</w:t>
            </w:r>
            <w:r w:rsidRPr="007F26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90966" w:rsidRDefault="00190966" w:rsidP="00190966">
      <w:pPr>
        <w:pStyle w:val="a4"/>
        <w:spacing w:before="195" w:beforeAutospacing="0" w:after="195" w:afterAutospacing="0"/>
        <w:rPr>
          <w:rStyle w:val="a3"/>
          <w:color w:val="000000"/>
        </w:rPr>
      </w:pP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D26E9F">
        <w:rPr>
          <w:rStyle w:val="a3"/>
          <w:color w:val="000000"/>
        </w:rPr>
        <w:t>План работы по основным направлениям деятельности:</w:t>
      </w: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 w:rsidRPr="00D26E9F">
        <w:rPr>
          <w:rStyle w:val="a3"/>
          <w:color w:val="000000"/>
        </w:rPr>
        <w:t>Аналитическая деятельность</w:t>
      </w: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6"/>
        <w:gridCol w:w="1504"/>
        <w:gridCol w:w="1614"/>
        <w:gridCol w:w="4253"/>
      </w:tblGrid>
      <w:tr w:rsidR="00190966" w:rsidRPr="00D26E9F" w:rsidTr="00F4617F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</w:t>
            </w:r>
            <w:r w:rsidR="0057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етодической деятельности за 2022-2023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 w:rsidR="0057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ебный год и планирование на 2023-2024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год.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570A19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2023</w:t>
            </w:r>
            <w:r w:rsidR="00190966"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ШМО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 учителя начальных классов</w:t>
            </w:r>
          </w:p>
        </w:tc>
      </w:tr>
      <w:tr w:rsidR="00190966" w:rsidRPr="00D26E9F" w:rsidTr="00F4617F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посещения открытых уроков.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ШМО, учителя 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190966" w:rsidRPr="00D26E9F" w:rsidTr="00F4617F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направлений деятельности педагогов (тема самообразования).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Заседания </w:t>
            </w:r>
            <w:proofErr w:type="spellStart"/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</w:t>
            </w:r>
            <w:proofErr w:type="gramStart"/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руглый</w:t>
            </w:r>
            <w:proofErr w:type="spellEnd"/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 учителя начальных классов</w:t>
            </w:r>
          </w:p>
        </w:tc>
      </w:tr>
      <w:tr w:rsidR="00190966" w:rsidRPr="00D26E9F" w:rsidTr="00F4617F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педагогов с целью оказания помощи.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 учителя начальных классов</w:t>
            </w:r>
          </w:p>
        </w:tc>
      </w:tr>
    </w:tbl>
    <w:p w:rsidR="00190966" w:rsidRPr="00D26E9F" w:rsidRDefault="00190966" w:rsidP="00190966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B373F"/>
          <w:sz w:val="24"/>
          <w:szCs w:val="24"/>
        </w:rPr>
      </w:pPr>
    </w:p>
    <w:p w:rsidR="00190966" w:rsidRPr="00D26E9F" w:rsidRDefault="00190966" w:rsidP="0019096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26E9F">
        <w:rPr>
          <w:rStyle w:val="a3"/>
          <w:rFonts w:ascii="Times New Roman" w:hAnsi="Times New Roman" w:cs="Times New Roman"/>
          <w:sz w:val="24"/>
          <w:szCs w:val="24"/>
        </w:rPr>
        <w:t>Информационная деятельность. Работа с документами.</w:t>
      </w:r>
    </w:p>
    <w:p w:rsidR="00190966" w:rsidRPr="00D26E9F" w:rsidRDefault="00190966" w:rsidP="0019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2551"/>
        <w:gridCol w:w="2410"/>
        <w:gridCol w:w="3544"/>
      </w:tblGrid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 у</w:t>
            </w:r>
            <w:r w:rsidR="0057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чителям начальных классов на2023-2024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календарно-тематических программ по предметам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текстов для школьных олимпиад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 учителя МО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pStyle w:val="Default"/>
            </w:pPr>
            <w:r w:rsidRPr="00D26E9F">
              <w:t xml:space="preserve">Отчет об участии учащихся в школьных предметных олимпиадах. 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 учителя МО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pStyle w:val="Default"/>
            </w:pPr>
            <w:r w:rsidRPr="00D26E9F">
              <w:t xml:space="preserve">Знакомство с новинками методической литературой. 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190966" w:rsidRPr="00D26E9F" w:rsidRDefault="00190966" w:rsidP="00190966">
      <w:pPr>
        <w:pStyle w:val="a4"/>
        <w:spacing w:before="0" w:beforeAutospacing="0" w:after="0" w:afterAutospacing="0"/>
        <w:rPr>
          <w:rStyle w:val="a3"/>
          <w:color w:val="000000"/>
        </w:rPr>
      </w:pP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rStyle w:val="a3"/>
        </w:rPr>
      </w:pPr>
      <w:r w:rsidRPr="00D26E9F">
        <w:rPr>
          <w:rStyle w:val="a3"/>
        </w:rPr>
        <w:t>Организация методической и инновационной деятельности</w:t>
      </w: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2551"/>
        <w:gridCol w:w="2410"/>
        <w:gridCol w:w="3544"/>
      </w:tblGrid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 накопление портфолио учеников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pStyle w:val="Default"/>
            </w:pPr>
            <w:r w:rsidRPr="00D26E9F">
              <w:t xml:space="preserve">Взаимное посещение уроков. 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pStyle w:val="Default"/>
            </w:pPr>
            <w:r w:rsidRPr="00D26E9F">
              <w:t xml:space="preserve">Проведение открытых уроков учителей МО 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pStyle w:val="Default"/>
            </w:pPr>
            <w:r w:rsidRPr="00D26E9F">
              <w:t>Участие учителей МО в муниципальных, региональных конкурсах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 w:rsidRPr="00D26E9F">
        <w:rPr>
          <w:rStyle w:val="a3"/>
          <w:color w:val="000000"/>
        </w:rPr>
        <w:t>Методическое сопровождение работы</w:t>
      </w: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 w:rsidRPr="00D26E9F">
        <w:rPr>
          <w:rStyle w:val="a3"/>
          <w:color w:val="000000"/>
        </w:rPr>
        <w:t>с мотивированными и талантливыми детьми</w:t>
      </w: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2551"/>
        <w:gridCol w:w="2410"/>
        <w:gridCol w:w="3544"/>
      </w:tblGrid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олимпиад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дистанционных и очных конкурсах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190966" w:rsidRPr="00D26E9F" w:rsidRDefault="00190966" w:rsidP="00190966">
      <w:pPr>
        <w:pStyle w:val="a4"/>
        <w:spacing w:before="0" w:beforeAutospacing="0" w:after="0" w:afterAutospacing="0"/>
        <w:rPr>
          <w:rStyle w:val="a3"/>
          <w:color w:val="000000"/>
        </w:rPr>
      </w:pP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rStyle w:val="a3"/>
        </w:rPr>
      </w:pPr>
      <w:r w:rsidRPr="00D26E9F">
        <w:rPr>
          <w:rStyle w:val="a3"/>
        </w:rPr>
        <w:t>Консультативная деятельность</w:t>
      </w: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2551"/>
        <w:gridCol w:w="2410"/>
        <w:gridCol w:w="3544"/>
      </w:tblGrid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составлению рабочих программ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при прохождении аттестации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ЗДУР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подготовке к олимпиаде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190966" w:rsidRPr="00D26E9F" w:rsidRDefault="00190966" w:rsidP="001909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Мониторинговая деятельность</w:t>
      </w:r>
    </w:p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2551"/>
        <w:gridCol w:w="2410"/>
        <w:gridCol w:w="3544"/>
      </w:tblGrid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воспитанности учащихся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и в конце учебного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 обучающихся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МО</w:t>
            </w:r>
          </w:p>
        </w:tc>
      </w:tr>
      <w:tr w:rsidR="00190966" w:rsidRPr="00D26E9F" w:rsidTr="00F4617F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результатов учебной деятельности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срезы, контрольные работы, тесты, проверочные работы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0966" w:rsidRPr="00D26E9F" w:rsidRDefault="00190966" w:rsidP="00F46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190966" w:rsidRPr="00D26E9F" w:rsidRDefault="00190966" w:rsidP="0019096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966" w:rsidRPr="00D26E9F" w:rsidRDefault="00190966" w:rsidP="0019096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966" w:rsidRPr="00D26E9F" w:rsidRDefault="00190966" w:rsidP="0019096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966" w:rsidRDefault="00190966" w:rsidP="0019096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966" w:rsidRPr="00D26E9F" w:rsidRDefault="00190966" w:rsidP="0019096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МО учителей начальных классов</w:t>
      </w:r>
    </w:p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Заседание № 1</w:t>
      </w: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26E9F">
        <w:rPr>
          <w:b/>
          <w:bCs/>
        </w:rPr>
        <w:t>Тема: Планирование и организация методической работы учителей начальных классов</w:t>
      </w:r>
    </w:p>
    <w:p w:rsidR="00190966" w:rsidRPr="00D26E9F" w:rsidRDefault="00570A19" w:rsidP="00570A19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на 2023 – 2024 </w:t>
      </w:r>
      <w:r w:rsidR="00190966" w:rsidRPr="00D26E9F">
        <w:rPr>
          <w:b/>
          <w:bCs/>
        </w:rPr>
        <w:t>учебный год.</w:t>
      </w:r>
    </w:p>
    <w:p w:rsidR="00190966" w:rsidRPr="00D26E9F" w:rsidRDefault="00190966" w:rsidP="00190966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9180"/>
        <w:gridCol w:w="1985"/>
        <w:gridCol w:w="2835"/>
      </w:tblGrid>
      <w:tr w:rsidR="00190966" w:rsidRPr="00D26E9F" w:rsidTr="00F4617F">
        <w:tc>
          <w:tcPr>
            <w:tcW w:w="9180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198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rPr>
          <w:trHeight w:val="551"/>
        </w:trPr>
        <w:tc>
          <w:tcPr>
            <w:tcW w:w="9180" w:type="dxa"/>
          </w:tcPr>
          <w:p w:rsidR="00190966" w:rsidRPr="00D26E9F" w:rsidRDefault="00190966" w:rsidP="00190966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D26E9F">
              <w:rPr>
                <w:color w:val="000000"/>
              </w:rPr>
              <w:t>1.Анализ работы МО начальной школы</w:t>
            </w:r>
            <w:r w:rsidR="00570A19">
              <w:rPr>
                <w:color w:val="000000"/>
              </w:rPr>
              <w:t xml:space="preserve"> за 2022-2023</w:t>
            </w:r>
            <w:r w:rsidRPr="00D26E9F">
              <w:rPr>
                <w:color w:val="000000"/>
              </w:rPr>
              <w:t xml:space="preserve"> учебный год.</w:t>
            </w:r>
          </w:p>
          <w:p w:rsidR="00190966" w:rsidRPr="00D26E9F" w:rsidRDefault="00190966" w:rsidP="00190966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D26E9F">
              <w:rPr>
                <w:color w:val="000000"/>
              </w:rPr>
              <w:t>2. Обсуждение и утверждение плана работы м</w:t>
            </w:r>
            <w:r w:rsidR="00570A19">
              <w:rPr>
                <w:color w:val="000000"/>
              </w:rPr>
              <w:t>етодического объединения на 2023-2024</w:t>
            </w:r>
            <w:r w:rsidRPr="00D26E9F">
              <w:rPr>
                <w:color w:val="000000"/>
              </w:rPr>
              <w:t xml:space="preserve"> год.</w:t>
            </w:r>
          </w:p>
          <w:p w:rsidR="00190966" w:rsidRPr="00D26E9F" w:rsidRDefault="00190966" w:rsidP="00F4617F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3. Утверждение ответственных за подготовку материалов ШМО.</w:t>
            </w:r>
          </w:p>
          <w:p w:rsidR="00190966" w:rsidRPr="00D26E9F" w:rsidRDefault="00190966" w:rsidP="00F4617F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4. Обсуждение нормативных, программно – методических документов.</w:t>
            </w:r>
          </w:p>
          <w:p w:rsidR="00190966" w:rsidRPr="00D26E9F" w:rsidRDefault="00190966" w:rsidP="00F4617F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5. Требования к рабочей программе по у</w:t>
            </w:r>
            <w:r>
              <w:rPr>
                <w:color w:val="000000"/>
              </w:rPr>
              <w:t xml:space="preserve">чебному предмету как основному </w:t>
            </w:r>
            <w:r w:rsidRPr="00D26E9F">
              <w:rPr>
                <w:color w:val="000000"/>
              </w:rPr>
              <w:t>механизму реализации основной образовательной программы.         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                                                          4. Особенности организации внеурочной деятельности. Расс</w:t>
            </w:r>
            <w:r>
              <w:rPr>
                <w:color w:val="000000"/>
              </w:rPr>
              <w:t>мотрение и утверждение программ</w:t>
            </w:r>
            <w:r w:rsidRPr="00D26E9F">
              <w:rPr>
                <w:color w:val="000000"/>
              </w:rPr>
              <w:t xml:space="preserve"> внеурочной деятельности.                          </w:t>
            </w:r>
          </w:p>
          <w:p w:rsidR="00190966" w:rsidRPr="00D26E9F" w:rsidRDefault="00190966" w:rsidP="00F4617F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7. Корректировка и утверждение тем по самообразованию педагогов.</w:t>
            </w: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8.Введение курса ОРКСЭ в 4 классе.</w:t>
            </w:r>
          </w:p>
        </w:tc>
        <w:tc>
          <w:tcPr>
            <w:tcW w:w="198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190966" w:rsidRPr="00D26E9F" w:rsidRDefault="00190966" w:rsidP="00F46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</w:t>
            </w: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0966" w:rsidRPr="00D26E9F" w:rsidRDefault="00190966" w:rsidP="001909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Заседание № 2</w:t>
      </w:r>
    </w:p>
    <w:p w:rsidR="00190966" w:rsidRPr="00D26E9F" w:rsidRDefault="00190966" w:rsidP="00190966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  <w:r w:rsidRPr="00D26E9F">
        <w:rPr>
          <w:b/>
          <w:bCs/>
          <w:color w:val="000000"/>
        </w:rPr>
        <w:t>Тема: Современный урок в соответствии с ФГОС НОО - индивидуальная стратегия профессионального роста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80"/>
        <w:gridCol w:w="1985"/>
        <w:gridCol w:w="2835"/>
      </w:tblGrid>
      <w:tr w:rsidR="00190966" w:rsidRPr="00D26E9F" w:rsidTr="00F4617F">
        <w:tc>
          <w:tcPr>
            <w:tcW w:w="9180" w:type="dxa"/>
            <w:tcBorders>
              <w:right w:val="single" w:sz="4" w:space="0" w:color="auto"/>
            </w:tcBorders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rPr>
          <w:trHeight w:val="274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1 Особенности структуры урока в начальной школе в соответствии ФГОС.</w:t>
            </w:r>
          </w:p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2.Технологическая карта урока - как новый вид методической продукции педагога.</w:t>
            </w:r>
          </w:p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lastRenderedPageBreak/>
              <w:t>3.Современные образовательные технологии в учебно - воспитательном процессе</w:t>
            </w:r>
          </w:p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4. Входные контрольные работы для учащихся 2 – 4 классов.</w:t>
            </w:r>
          </w:p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5. Наблюдение за адаптацией учащихся 1 класса к УВП.</w:t>
            </w:r>
          </w:p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6. 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7. Анализ выполнения государственных программ, анализ успеваемости.</w:t>
            </w:r>
          </w:p>
          <w:p w:rsidR="00190966" w:rsidRPr="00D26E9F" w:rsidRDefault="00190966" w:rsidP="00F4617F">
            <w:pPr>
              <w:ind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8.Неделя начальных классов.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0966" w:rsidRPr="00D26E9F" w:rsidRDefault="00190966" w:rsidP="00F46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  <w:proofErr w:type="gramStart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  <w:proofErr w:type="spellEnd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</w:p>
        </w:tc>
      </w:tr>
    </w:tbl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Заседание № 3</w:t>
      </w:r>
    </w:p>
    <w:p w:rsidR="00190966" w:rsidRPr="00D26E9F" w:rsidRDefault="00190966" w:rsidP="00190966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D26E9F">
        <w:rPr>
          <w:rStyle w:val="a3"/>
          <w:color w:val="000000"/>
        </w:rPr>
        <w:t xml:space="preserve">Тема: </w:t>
      </w:r>
      <w:r w:rsidRPr="00D26E9F">
        <w:rPr>
          <w:b/>
          <w:bCs/>
          <w:color w:val="000000"/>
        </w:rPr>
        <w:t>Инновационный подход к организации контрольно-оценочной деятельности в условиях реализации ФГОС НОО.</w:t>
      </w:r>
    </w:p>
    <w:p w:rsidR="00190966" w:rsidRPr="00D26E9F" w:rsidRDefault="00190966" w:rsidP="001909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80"/>
        <w:gridCol w:w="1985"/>
        <w:gridCol w:w="2835"/>
      </w:tblGrid>
      <w:tr w:rsidR="00190966" w:rsidRPr="00D26E9F" w:rsidTr="00F4617F">
        <w:tc>
          <w:tcPr>
            <w:tcW w:w="9180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c>
          <w:tcPr>
            <w:tcW w:w="9180" w:type="dxa"/>
            <w:tcBorders>
              <w:bottom w:val="single" w:sz="4" w:space="0" w:color="auto"/>
            </w:tcBorders>
          </w:tcPr>
          <w:p w:rsidR="00190966" w:rsidRPr="00D26E9F" w:rsidRDefault="00190966" w:rsidP="00F4617F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1. Влияние современных технологий на повышение учебной и творческой мотивации учащихся.</w:t>
            </w:r>
          </w:p>
          <w:p w:rsidR="00190966" w:rsidRPr="00D26E9F" w:rsidRDefault="00190966" w:rsidP="00F4617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2. Организация эффективной контрольно-оценочной деятельности.</w:t>
            </w:r>
          </w:p>
          <w:p w:rsidR="00190966" w:rsidRPr="00D26E9F" w:rsidRDefault="00190966" w:rsidP="00F4617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3. Технология оценивания образовательных достижений учащихся в рамках ФГОС.</w:t>
            </w:r>
          </w:p>
          <w:p w:rsidR="00190966" w:rsidRPr="00D26E9F" w:rsidRDefault="00190966" w:rsidP="00F4617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4. Отработка</w:t>
            </w:r>
            <w:r>
              <w:rPr>
                <w:color w:val="000000"/>
              </w:rPr>
              <w:t xml:space="preserve"> механизма учета индивидуальных </w:t>
            </w:r>
            <w:r w:rsidRPr="00D26E9F">
              <w:rPr>
                <w:color w:val="000000"/>
              </w:rPr>
              <w:t>достижений обучающихся в начальной школе (</w:t>
            </w:r>
            <w:proofErr w:type="gramStart"/>
            <w:r w:rsidRPr="00D26E9F">
              <w:rPr>
                <w:color w:val="000000"/>
              </w:rPr>
              <w:t>ученическое</w:t>
            </w:r>
            <w:proofErr w:type="gramEnd"/>
            <w:r w:rsidRPr="00D26E9F">
              <w:rPr>
                <w:color w:val="000000"/>
              </w:rPr>
              <w:t xml:space="preserve"> портфолио).</w:t>
            </w:r>
          </w:p>
          <w:p w:rsidR="00190966" w:rsidRPr="00D26E9F" w:rsidRDefault="00190966" w:rsidP="00F4617F">
            <w:pPr>
              <w:pStyle w:val="a4"/>
              <w:shd w:val="clear" w:color="auto" w:fill="FFFFFF" w:themeFill="background1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5. Итоговые контрольные работы для учащихся 2 – 4 классов за 2 четверть.</w:t>
            </w:r>
          </w:p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6. Анализ объективности выставления четвертных отметок, анализ успеваемости</w:t>
            </w:r>
          </w:p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7. Уточнение банка данных об одарённых детях и выделение детей для индивидуальной работы.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0966" w:rsidRPr="00D26E9F" w:rsidRDefault="00190966" w:rsidP="00F46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190966" w:rsidRPr="00D26E9F" w:rsidRDefault="00190966" w:rsidP="00F46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  <w:proofErr w:type="gramStart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  <w:proofErr w:type="spellEnd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</w:p>
        </w:tc>
      </w:tr>
    </w:tbl>
    <w:p w:rsidR="00190966" w:rsidRPr="00D26E9F" w:rsidRDefault="00190966" w:rsidP="001909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4</w:t>
      </w:r>
    </w:p>
    <w:p w:rsidR="00190966" w:rsidRPr="00D26E9F" w:rsidRDefault="00190966" w:rsidP="00190966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D26E9F">
        <w:rPr>
          <w:b/>
        </w:rPr>
        <w:t xml:space="preserve">Тема: </w:t>
      </w:r>
      <w:r w:rsidRPr="00D26E9F">
        <w:rPr>
          <w:b/>
          <w:bCs/>
          <w:color w:val="000000"/>
        </w:rPr>
        <w:t>Духовно-нравственное воспитание школьников в условиях ФГОС</w:t>
      </w:r>
    </w:p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9180"/>
        <w:gridCol w:w="1985"/>
        <w:gridCol w:w="2835"/>
      </w:tblGrid>
      <w:tr w:rsidR="00190966" w:rsidRPr="00D26E9F" w:rsidTr="00F4617F">
        <w:tc>
          <w:tcPr>
            <w:tcW w:w="9180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190966" w:rsidRPr="00D26E9F" w:rsidTr="00F4617F">
        <w:tc>
          <w:tcPr>
            <w:tcW w:w="9180" w:type="dxa"/>
            <w:shd w:val="clear" w:color="auto" w:fill="auto"/>
          </w:tcPr>
          <w:p w:rsidR="00190966" w:rsidRPr="00D26E9F" w:rsidRDefault="00190966" w:rsidP="00F461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1.Развитие нравственных качеств личности ребенка средствами учебных предметов.</w:t>
            </w:r>
          </w:p>
          <w:p w:rsidR="00190966" w:rsidRPr="00D26E9F" w:rsidRDefault="00190966" w:rsidP="00F4617F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2. Воспитание моральных качеств учащихся во внеклассной работе.</w:t>
            </w:r>
          </w:p>
          <w:p w:rsidR="00190966" w:rsidRPr="00D26E9F" w:rsidRDefault="00190966" w:rsidP="00F461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3. Формирование УУД во внеурочной деятельности.</w:t>
            </w:r>
          </w:p>
          <w:p w:rsidR="00190966" w:rsidRPr="00D26E9F" w:rsidRDefault="00190966" w:rsidP="00F4617F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4. Проведение Предметной недели начальной школы</w:t>
            </w:r>
          </w:p>
          <w:p w:rsidR="00190966" w:rsidRPr="00D26E9F" w:rsidRDefault="00190966" w:rsidP="00F4617F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5. Результаты итоговых контрольных работ за 3 четверть</w:t>
            </w:r>
          </w:p>
          <w:p w:rsidR="00190966" w:rsidRPr="00D26E9F" w:rsidRDefault="00190966" w:rsidP="00F4617F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lastRenderedPageBreak/>
              <w:t>6.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  <w:proofErr w:type="gramStart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  <w:proofErr w:type="spellEnd"/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83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5</w:t>
      </w:r>
    </w:p>
    <w:p w:rsidR="00190966" w:rsidRPr="00D26E9F" w:rsidRDefault="00190966" w:rsidP="001909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D26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80"/>
        <w:gridCol w:w="1985"/>
        <w:gridCol w:w="2835"/>
      </w:tblGrid>
      <w:tr w:rsidR="00190966" w:rsidRPr="00D26E9F" w:rsidTr="00F4617F">
        <w:tc>
          <w:tcPr>
            <w:tcW w:w="9180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0966" w:rsidRPr="00D26E9F" w:rsidTr="00F4617F">
        <w:trPr>
          <w:trHeight w:val="281"/>
        </w:trPr>
        <w:tc>
          <w:tcPr>
            <w:tcW w:w="9180" w:type="dxa"/>
          </w:tcPr>
          <w:p w:rsidR="00190966" w:rsidRPr="00D26E9F" w:rsidRDefault="00190966" w:rsidP="00F4617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1.Представление материалов, наработанных по темам самообразования.</w:t>
            </w:r>
          </w:p>
          <w:p w:rsidR="00190966" w:rsidRPr="00D26E9F" w:rsidRDefault="00190966" w:rsidP="00F4617F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 xml:space="preserve">2. Анализ итоговых контрольных работ по предметам, техники чтения за </w:t>
            </w:r>
            <w:proofErr w:type="spellStart"/>
            <w:r w:rsidRPr="00D26E9F">
              <w:rPr>
                <w:color w:val="000000"/>
              </w:rPr>
              <w:t>год</w:t>
            </w:r>
            <w:proofErr w:type="gramStart"/>
            <w:r w:rsidRPr="00D26E9F">
              <w:rPr>
                <w:color w:val="000000"/>
              </w:rPr>
              <w:t>.В</w:t>
            </w:r>
            <w:proofErr w:type="gramEnd"/>
            <w:r w:rsidRPr="00D26E9F">
              <w:rPr>
                <w:color w:val="000000"/>
              </w:rPr>
              <w:t>ыполнение</w:t>
            </w:r>
            <w:proofErr w:type="spellEnd"/>
            <w:r w:rsidRPr="00D26E9F">
              <w:rPr>
                <w:color w:val="000000"/>
              </w:rPr>
              <w:t xml:space="preserve"> учебных программ.</w:t>
            </w:r>
          </w:p>
          <w:p w:rsidR="00190966" w:rsidRPr="00D26E9F" w:rsidRDefault="00190966" w:rsidP="00F461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 xml:space="preserve">3. </w:t>
            </w:r>
            <w:r w:rsidRPr="00D26E9F">
              <w:t>Анализ работы МО уч</w:t>
            </w:r>
            <w:r w:rsidR="00570A19">
              <w:t>ителей начальных классов за 2022– 2023</w:t>
            </w:r>
            <w:r w:rsidRPr="00D26E9F">
              <w:t xml:space="preserve"> учебный год. </w:t>
            </w:r>
          </w:p>
          <w:p w:rsidR="00190966" w:rsidRPr="00D26E9F" w:rsidRDefault="00190966" w:rsidP="00F461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4. Задачи ШМО уч</w:t>
            </w:r>
            <w:r w:rsidR="00570A19">
              <w:rPr>
                <w:color w:val="000000"/>
              </w:rPr>
              <w:t>ителей начальных классов на 2023 - 2024</w:t>
            </w:r>
            <w:r w:rsidRPr="00D26E9F">
              <w:rPr>
                <w:color w:val="000000"/>
              </w:rPr>
              <w:t xml:space="preserve"> учебный год</w:t>
            </w:r>
          </w:p>
          <w:p w:rsidR="00190966" w:rsidRPr="00D26E9F" w:rsidRDefault="00190966" w:rsidP="00F4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sz w:val="24"/>
                <w:szCs w:val="24"/>
              </w:rPr>
              <w:t>4.Разное.</w:t>
            </w:r>
          </w:p>
        </w:tc>
        <w:tc>
          <w:tcPr>
            <w:tcW w:w="1985" w:type="dxa"/>
          </w:tcPr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190966" w:rsidRPr="00D26E9F" w:rsidRDefault="00190966" w:rsidP="00F461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</w:tbl>
    <w:p w:rsidR="00190966" w:rsidRPr="00D26E9F" w:rsidRDefault="00190966" w:rsidP="0019096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966" w:rsidRPr="00D26E9F" w:rsidRDefault="00190966" w:rsidP="0019096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Поддержка и развитие кадрового потенциала учителей начальных классов.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80"/>
        <w:gridCol w:w="1985"/>
        <w:gridCol w:w="2835"/>
      </w:tblGrid>
      <w:tr w:rsidR="00190966" w:rsidRPr="00D26E9F" w:rsidTr="00F4617F">
        <w:tc>
          <w:tcPr>
            <w:tcW w:w="9180" w:type="dxa"/>
          </w:tcPr>
          <w:p w:rsidR="00190966" w:rsidRPr="00D26E9F" w:rsidRDefault="00190966" w:rsidP="00F461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семинарах, фестивалях и мероприятиях.</w:t>
            </w:r>
          </w:p>
        </w:tc>
        <w:tc>
          <w:tcPr>
            <w:tcW w:w="1985" w:type="dxa"/>
          </w:tcPr>
          <w:p w:rsidR="00190966" w:rsidRPr="00D26E9F" w:rsidRDefault="00190966" w:rsidP="00F46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90966" w:rsidRPr="00D26E9F" w:rsidRDefault="00190966" w:rsidP="00F46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90966" w:rsidRPr="00D26E9F" w:rsidTr="00F4617F">
        <w:tc>
          <w:tcPr>
            <w:tcW w:w="9180" w:type="dxa"/>
          </w:tcPr>
          <w:p w:rsidR="00190966" w:rsidRPr="00D26E9F" w:rsidRDefault="00190966" w:rsidP="00F461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экспертизы аттестации учителей начальных классов</w:t>
            </w:r>
          </w:p>
        </w:tc>
        <w:tc>
          <w:tcPr>
            <w:tcW w:w="1985" w:type="dxa"/>
          </w:tcPr>
          <w:p w:rsidR="00190966" w:rsidRPr="00D26E9F" w:rsidRDefault="00190966" w:rsidP="00F461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90966" w:rsidRPr="00D26E9F" w:rsidRDefault="00190966" w:rsidP="00F461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190966" w:rsidRPr="00D26E9F" w:rsidRDefault="00190966" w:rsidP="0019096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 материально – технической базы кабинетов</w:t>
      </w:r>
    </w:p>
    <w:tbl>
      <w:tblPr>
        <w:tblW w:w="140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95"/>
        <w:gridCol w:w="1985"/>
        <w:gridCol w:w="2835"/>
      </w:tblGrid>
      <w:tr w:rsidR="00190966" w:rsidRPr="00D26E9F" w:rsidTr="00F4617F">
        <w:trPr>
          <w:trHeight w:val="795"/>
          <w:tblCellSpacing w:w="0" w:type="dxa"/>
        </w:trPr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966" w:rsidRPr="00D26E9F" w:rsidRDefault="00190966" w:rsidP="00F46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966" w:rsidRPr="00D26E9F" w:rsidRDefault="00190966" w:rsidP="00F46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66" w:rsidRPr="00D26E9F" w:rsidRDefault="00190966" w:rsidP="00F46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классов, родители</w:t>
            </w:r>
          </w:p>
        </w:tc>
      </w:tr>
      <w:tr w:rsidR="00190966" w:rsidRPr="00D26E9F" w:rsidTr="00F4617F">
        <w:trPr>
          <w:trHeight w:val="795"/>
          <w:tblCellSpacing w:w="0" w:type="dxa"/>
        </w:trPr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966" w:rsidRPr="00D26E9F" w:rsidRDefault="00190966" w:rsidP="00F46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966" w:rsidRPr="00D26E9F" w:rsidRDefault="00190966" w:rsidP="00F46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66" w:rsidRPr="00D26E9F" w:rsidRDefault="00190966" w:rsidP="00F46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190966" w:rsidRPr="00D26E9F" w:rsidRDefault="00190966" w:rsidP="00190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966" w:rsidRPr="00D26E9F" w:rsidRDefault="00190966" w:rsidP="00190966">
      <w:pPr>
        <w:rPr>
          <w:rFonts w:ascii="Times New Roman" w:hAnsi="Times New Roman" w:cs="Times New Roman"/>
          <w:sz w:val="24"/>
          <w:szCs w:val="24"/>
        </w:rPr>
      </w:pPr>
    </w:p>
    <w:p w:rsidR="00190966" w:rsidRPr="00D26E9F" w:rsidRDefault="00190966" w:rsidP="00190966">
      <w:pPr>
        <w:rPr>
          <w:rFonts w:ascii="Times New Roman" w:hAnsi="Times New Roman" w:cs="Times New Roman"/>
          <w:sz w:val="24"/>
          <w:szCs w:val="24"/>
        </w:rPr>
      </w:pPr>
    </w:p>
    <w:p w:rsidR="00190966" w:rsidRPr="00D26E9F" w:rsidRDefault="00190966" w:rsidP="00190966">
      <w:pPr>
        <w:rPr>
          <w:rFonts w:ascii="Times New Roman" w:hAnsi="Times New Roman" w:cs="Times New Roman"/>
          <w:sz w:val="24"/>
          <w:szCs w:val="24"/>
        </w:rPr>
      </w:pPr>
    </w:p>
    <w:p w:rsidR="00877A7D" w:rsidRDefault="00877A7D" w:rsidP="00877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A7D" w:rsidRPr="00877A7D" w:rsidRDefault="00877A7D" w:rsidP="00877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7D">
        <w:rPr>
          <w:rFonts w:ascii="Times New Roman" w:hAnsi="Times New Roman" w:cs="Times New Roman"/>
          <w:b/>
          <w:sz w:val="28"/>
          <w:szCs w:val="28"/>
        </w:rPr>
        <w:t>Отчёт  по работе районного МО учителей начальных классов за 2022-2023 учебный год</w:t>
      </w:r>
    </w:p>
    <w:p w:rsidR="00877A7D" w:rsidRPr="00877A7D" w:rsidRDefault="00877A7D" w:rsidP="00877A7D">
      <w:pPr>
        <w:spacing w:line="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    </w:t>
      </w:r>
      <w:r w:rsidRPr="00877A7D">
        <w:rPr>
          <w:rFonts w:ascii="Times New Roman" w:hAnsi="Times New Roman" w:cs="Times New Roman"/>
          <w:bCs/>
          <w:sz w:val="28"/>
          <w:szCs w:val="28"/>
        </w:rPr>
        <w:t xml:space="preserve"> Важнейшим средством повышения педагогического мастерства учителей, связующим в единое целое всю систему работы является методическая работа. В современных  условиях роль методической работы значительно возросла в связи с необходимостью рационально и оперативно использовать новые передовые технологии, методики, приемы, формы обучения и воспитания.</w:t>
      </w:r>
    </w:p>
    <w:p w:rsidR="00877A7D" w:rsidRPr="00877A7D" w:rsidRDefault="00877A7D" w:rsidP="00877A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A7D">
        <w:rPr>
          <w:rFonts w:ascii="Times New Roman" w:hAnsi="Times New Roman" w:cs="Times New Roman"/>
          <w:bCs/>
          <w:sz w:val="28"/>
          <w:szCs w:val="28"/>
        </w:rPr>
        <w:t xml:space="preserve">  Вся работа РМО учителей начальных классов в истекшем учебном  году была направлена на развитие профессиональной компетентности педагога как фактора  повышения качества образования в условиях  реализации  ФГОС  начального общего образования.</w:t>
      </w:r>
    </w:p>
    <w:p w:rsidR="00877A7D" w:rsidRPr="00877A7D" w:rsidRDefault="00877A7D" w:rsidP="00877A7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77A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своей деятельности РМО учителей начальных классов руководствуется федеральными государственными образовательными стандартами, нормативными документами, рекомендациями, конкретными целями и задачами, стоящими перед коллективами  начальной школы. </w:t>
      </w:r>
    </w:p>
    <w:p w:rsidR="00877A7D" w:rsidRPr="00877A7D" w:rsidRDefault="00877A7D" w:rsidP="00877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A7D">
        <w:rPr>
          <w:rFonts w:ascii="Times New Roman" w:hAnsi="Times New Roman" w:cs="Times New Roman"/>
          <w:bCs/>
          <w:sz w:val="28"/>
          <w:szCs w:val="28"/>
        </w:rPr>
        <w:t xml:space="preserve">      РМО учителей начальных классов  в 2022-2023 учебном  году  работало  над методической  темой: «</w:t>
      </w:r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педагогов по совершенствованию образовательного процесса в начальной школе в условиях внедрения ФГОС третьего поколения».</w:t>
      </w:r>
    </w:p>
    <w:p w:rsidR="00877A7D" w:rsidRPr="00877A7D" w:rsidRDefault="00877A7D" w:rsidP="00877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A7D">
        <w:rPr>
          <w:rFonts w:ascii="Times New Roman" w:hAnsi="Times New Roman" w:cs="Times New Roman"/>
          <w:b/>
          <w:bCs/>
          <w:sz w:val="28"/>
          <w:szCs w:val="28"/>
        </w:rPr>
        <w:t xml:space="preserve">     Основной целью</w:t>
      </w:r>
      <w:r w:rsidRPr="00877A7D">
        <w:rPr>
          <w:rFonts w:ascii="Times New Roman" w:hAnsi="Times New Roman" w:cs="Times New Roman"/>
          <w:sz w:val="28"/>
          <w:szCs w:val="28"/>
        </w:rPr>
        <w:t xml:space="preserve"> методической работы являлось </w:t>
      </w:r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повышения качества образования, расширения профессиональных знаний и совершенствования практических умений педагогов через использование накопленного опыта и применения педагогами инновационных педагогических технологий.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     Для реализации цели были сформулированы </w:t>
      </w:r>
      <w:r w:rsidRPr="00877A7D">
        <w:rPr>
          <w:rFonts w:ascii="Times New Roman" w:hAnsi="Times New Roman" w:cs="Times New Roman"/>
          <w:b/>
          <w:bCs/>
          <w:sz w:val="28"/>
          <w:szCs w:val="28"/>
        </w:rPr>
        <w:t>следующие задачи</w:t>
      </w:r>
      <w:r w:rsidRPr="00877A7D">
        <w:rPr>
          <w:rFonts w:ascii="Times New Roman" w:hAnsi="Times New Roman" w:cs="Times New Roman"/>
          <w:sz w:val="28"/>
          <w:szCs w:val="28"/>
        </w:rPr>
        <w:t>:</w:t>
      </w:r>
    </w:p>
    <w:p w:rsidR="00877A7D" w:rsidRPr="00877A7D" w:rsidRDefault="00877A7D" w:rsidP="00877A7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творчества и инициативы учителей, внедрению в практику образовательной деятельности эффективных образовательных технологий;</w:t>
      </w:r>
    </w:p>
    <w:p w:rsidR="00877A7D" w:rsidRDefault="00877A7D" w:rsidP="00877A7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A7D" w:rsidRPr="00877A7D" w:rsidRDefault="00877A7D" w:rsidP="00877A7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результаты ВПР в работе педагогов для повышения качества образования;</w:t>
      </w:r>
    </w:p>
    <w:p w:rsidR="00877A7D" w:rsidRPr="00877A7D" w:rsidRDefault="00877A7D" w:rsidP="00877A7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обмен опыта педагогов РМО с целью повышения профессионального мастерства;</w:t>
      </w:r>
    </w:p>
    <w:p w:rsidR="00877A7D" w:rsidRPr="00877A7D" w:rsidRDefault="00877A7D" w:rsidP="00877A7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с мотивированными и талантливыми детьми, приобщая их к активной деятельности;</w:t>
      </w:r>
    </w:p>
    <w:p w:rsidR="00877A7D" w:rsidRPr="00877A7D" w:rsidRDefault="00877A7D" w:rsidP="00877A7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акцентировать внимание на повышении уровня самообразования и квалификации педагогов;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b/>
          <w:bCs/>
          <w:sz w:val="28"/>
          <w:szCs w:val="28"/>
        </w:rPr>
        <w:t xml:space="preserve">     В 2022/2023 учебном году </w:t>
      </w:r>
      <w:r w:rsidRPr="00877A7D">
        <w:rPr>
          <w:rFonts w:ascii="Times New Roman" w:hAnsi="Times New Roman" w:cs="Times New Roman"/>
          <w:sz w:val="28"/>
          <w:szCs w:val="28"/>
        </w:rPr>
        <w:t>4 учителей начальных классов.</w:t>
      </w:r>
    </w:p>
    <w:p w:rsidR="00877A7D" w:rsidRPr="00877A7D" w:rsidRDefault="00877A7D" w:rsidP="0087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>Таблица уровня образования учителей начальных классов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75" w:type="dxa"/>
        <w:jc w:val="center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2032"/>
        <w:gridCol w:w="1313"/>
      </w:tblGrid>
      <w:tr w:rsidR="00877A7D" w:rsidRPr="00877A7D" w:rsidTr="00E6787B">
        <w:trPr>
          <w:trHeight w:val="207"/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 -2023 учебный год</w:t>
            </w:r>
          </w:p>
        </w:tc>
      </w:tr>
      <w:tr w:rsidR="00877A7D" w:rsidRPr="00877A7D" w:rsidTr="00E6787B">
        <w:trPr>
          <w:trHeight w:val="124"/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77A7D" w:rsidRPr="00877A7D" w:rsidTr="00E6787B">
        <w:trPr>
          <w:trHeight w:val="29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0%</w:t>
            </w:r>
          </w:p>
        </w:tc>
      </w:tr>
      <w:tr w:rsidR="00877A7D" w:rsidRPr="00877A7D" w:rsidTr="00E6787B">
        <w:trPr>
          <w:trHeight w:val="292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877A7D" w:rsidRPr="00877A7D" w:rsidTr="00E6787B">
        <w:trPr>
          <w:trHeight w:val="29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sz w:val="28"/>
                <w:szCs w:val="28"/>
              </w:rPr>
              <w:t>Всего учителей</w:t>
            </w:r>
          </w:p>
        </w:tc>
        <w:tc>
          <w:tcPr>
            <w:tcW w:w="3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877A7D" w:rsidRPr="00877A7D" w:rsidRDefault="00877A7D" w:rsidP="0087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A7D" w:rsidRPr="00877A7D" w:rsidRDefault="00877A7D" w:rsidP="0087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 Таблица аттестации учителей начальных классов</w:t>
      </w:r>
    </w:p>
    <w:p w:rsidR="00877A7D" w:rsidRPr="00877A7D" w:rsidRDefault="00877A7D" w:rsidP="0087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975" w:type="dxa"/>
        <w:jc w:val="center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2032"/>
        <w:gridCol w:w="1313"/>
      </w:tblGrid>
      <w:tr w:rsidR="00877A7D" w:rsidRPr="00877A7D" w:rsidTr="00E6787B">
        <w:trPr>
          <w:trHeight w:val="207"/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 -2023 учебный год</w:t>
            </w:r>
          </w:p>
        </w:tc>
      </w:tr>
      <w:tr w:rsidR="00877A7D" w:rsidRPr="00877A7D" w:rsidTr="00E6787B">
        <w:trPr>
          <w:trHeight w:val="124"/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77A7D" w:rsidRPr="00877A7D" w:rsidTr="00E6787B">
        <w:trPr>
          <w:trHeight w:val="29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25%</w:t>
            </w:r>
          </w:p>
        </w:tc>
      </w:tr>
      <w:tr w:rsidR="00877A7D" w:rsidRPr="00877A7D" w:rsidTr="00E6787B">
        <w:trPr>
          <w:trHeight w:val="292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877A7D" w:rsidRPr="00877A7D" w:rsidTr="00E6787B">
        <w:trPr>
          <w:trHeight w:val="27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7A7D" w:rsidRPr="00877A7D" w:rsidTr="00E6787B">
        <w:trPr>
          <w:trHeight w:val="284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sz w:val="28"/>
                <w:szCs w:val="28"/>
              </w:rPr>
              <w:t>% аттестованных  учителей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877A7D" w:rsidRPr="00877A7D" w:rsidTr="00E6787B">
        <w:trPr>
          <w:trHeight w:val="29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sz w:val="28"/>
                <w:szCs w:val="28"/>
              </w:rPr>
              <w:t>Всего учителей</w:t>
            </w:r>
          </w:p>
        </w:tc>
        <w:tc>
          <w:tcPr>
            <w:tcW w:w="3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7D" w:rsidRPr="00877A7D" w:rsidRDefault="00877A7D" w:rsidP="0087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877A7D" w:rsidRPr="00877A7D" w:rsidRDefault="00877A7D" w:rsidP="00877A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A7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877A7D" w:rsidRDefault="00877A7D" w:rsidP="00877A7D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     Учителя начальных классов принимали активное участие в районных теоретических семинарах, научно-практических конференциях, дистанционных конференциях, </w:t>
      </w:r>
      <w:proofErr w:type="spellStart"/>
      <w:r w:rsidRPr="00877A7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77A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7A7D">
        <w:rPr>
          <w:rFonts w:ascii="Times New Roman" w:hAnsi="Times New Roman" w:cs="Times New Roman"/>
          <w:sz w:val="28"/>
          <w:szCs w:val="28"/>
        </w:rPr>
        <w:t>блиц-олимпиадах</w:t>
      </w:r>
      <w:proofErr w:type="gramEnd"/>
      <w:r w:rsidRPr="00877A7D">
        <w:rPr>
          <w:rFonts w:ascii="Times New Roman" w:hAnsi="Times New Roman" w:cs="Times New Roman"/>
          <w:sz w:val="28"/>
          <w:szCs w:val="28"/>
        </w:rPr>
        <w:t>, интернет-конкурсах, сетевых сообществах, проходили дистанционную курсовую подготовку, делились своим опытом на всероссийских порталах, проводили мастер-</w:t>
      </w:r>
    </w:p>
    <w:p w:rsidR="00877A7D" w:rsidRDefault="00877A7D" w:rsidP="00877A7D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77A7D" w:rsidRDefault="00877A7D" w:rsidP="00877A7D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77A7D" w:rsidRDefault="00877A7D" w:rsidP="00877A7D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77A7D" w:rsidRDefault="00877A7D" w:rsidP="00877A7D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77A7D" w:rsidRPr="00877A7D" w:rsidRDefault="00877A7D" w:rsidP="00877A7D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77A7D">
        <w:rPr>
          <w:rFonts w:ascii="Times New Roman" w:hAnsi="Times New Roman" w:cs="Times New Roman"/>
          <w:sz w:val="28"/>
          <w:szCs w:val="28"/>
        </w:rPr>
        <w:t>классы, публиковали свой опыт в профессиональных  сборниках и в сети Интернет. А так же многие коллеги принимали участие в различных конкурсах, в том числе дистанционных. Но процент участия пока небольшой.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7D" w:rsidRPr="00877A7D" w:rsidRDefault="00877A7D" w:rsidP="0087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      В соответствии с годовым </w:t>
      </w:r>
      <w:r w:rsidRPr="00877A7D">
        <w:rPr>
          <w:rFonts w:ascii="Times New Roman" w:hAnsi="Times New Roman" w:cs="Times New Roman"/>
          <w:bCs/>
          <w:sz w:val="28"/>
          <w:szCs w:val="28"/>
        </w:rPr>
        <w:t xml:space="preserve">планом работы  РМО учителя делились своими знаниями и опытом работы с коллегами. Давудова М.М. </w:t>
      </w:r>
      <w:r w:rsidRPr="00877A7D">
        <w:rPr>
          <w:rFonts w:ascii="Times New Roman" w:hAnsi="Times New Roman" w:cs="Times New Roman"/>
          <w:iCs/>
          <w:sz w:val="28"/>
          <w:szCs w:val="28"/>
        </w:rPr>
        <w:t>подготовила выступление по теме</w:t>
      </w:r>
      <w:r w:rsidRPr="00877A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«Особенности  </w:t>
      </w:r>
      <w:proofErr w:type="gramStart"/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proofErr w:type="gramEnd"/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ФГОС начального образования». </w:t>
      </w:r>
      <w:r w:rsidRPr="00877A7D">
        <w:rPr>
          <w:rFonts w:ascii="Times New Roman" w:hAnsi="Times New Roman" w:cs="Times New Roman"/>
          <w:color w:val="000000"/>
          <w:sz w:val="28"/>
          <w:szCs w:val="28"/>
        </w:rPr>
        <w:t>Она рассказала об особенностях новых ФГОС, отметила положительные и отрицательные стороны ФГОС третьего поколения. Привлекла коллег к активному обсуждению данного вопроса.</w:t>
      </w:r>
    </w:p>
    <w:p w:rsidR="00877A7D" w:rsidRPr="00877A7D" w:rsidRDefault="00877A7D" w:rsidP="0087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Pr="0087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Х.Г. выступила с докладом и представила вниманию коллег  презентацию по теме «Этапы проектирования уроков в соответствии с ФГОС третьего поколения». </w:t>
      </w:r>
      <w:proofErr w:type="spellStart"/>
      <w:r w:rsidRPr="00877A7D">
        <w:rPr>
          <w:rFonts w:ascii="Times New Roman" w:hAnsi="Times New Roman" w:cs="Times New Roman"/>
          <w:bCs/>
          <w:iCs/>
          <w:sz w:val="28"/>
          <w:szCs w:val="28"/>
        </w:rPr>
        <w:t>Гайдарова</w:t>
      </w:r>
      <w:proofErr w:type="spellEnd"/>
      <w:r w:rsidRPr="00877A7D">
        <w:rPr>
          <w:rFonts w:ascii="Times New Roman" w:hAnsi="Times New Roman" w:cs="Times New Roman"/>
          <w:bCs/>
          <w:iCs/>
          <w:sz w:val="28"/>
          <w:szCs w:val="28"/>
        </w:rPr>
        <w:t xml:space="preserve"> А.Г.,</w:t>
      </w:r>
      <w:r w:rsidRPr="00877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877A7D">
        <w:rPr>
          <w:rFonts w:ascii="Times New Roman" w:hAnsi="Times New Roman" w:cs="Times New Roman"/>
          <w:iCs/>
          <w:sz w:val="28"/>
          <w:szCs w:val="28"/>
        </w:rPr>
        <w:t>учитель  начальных классов обменялась опытом работы по составлению рабочих программ по</w:t>
      </w:r>
      <w:r w:rsidRPr="00877A7D">
        <w:rPr>
          <w:rFonts w:ascii="Times New Roman" w:hAnsi="Times New Roman" w:cs="Times New Roman"/>
          <w:i/>
          <w:iCs/>
          <w:sz w:val="28"/>
          <w:szCs w:val="28"/>
        </w:rPr>
        <w:t xml:space="preserve"> предмету «Литературное чтение на родном (русском) языке 4 класс»</w:t>
      </w:r>
      <w:proofErr w:type="gramStart"/>
      <w:r w:rsidRPr="00877A7D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877A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7A7D">
        <w:rPr>
          <w:rFonts w:ascii="Times New Roman" w:hAnsi="Times New Roman" w:cs="Times New Roman"/>
          <w:iCs/>
          <w:sz w:val="28"/>
          <w:szCs w:val="28"/>
        </w:rPr>
        <w:t xml:space="preserve">Она рассказала об основных задачах программы, познакомила со структурой курса, отметив, что упор при составлении данной программы делала на изучение литературы о Донском крае. Рассказала, где можно взять этот материал, чтобы учителя могли его использовать в своей работе. </w:t>
      </w:r>
      <w:r w:rsidRPr="00877A7D">
        <w:rPr>
          <w:rFonts w:ascii="Times New Roman" w:hAnsi="Times New Roman" w:cs="Times New Roman"/>
          <w:bCs/>
          <w:iCs/>
          <w:sz w:val="28"/>
          <w:szCs w:val="28"/>
        </w:rPr>
        <w:t>Давудова М.М. ,</w:t>
      </w:r>
      <w:r w:rsidRPr="00877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77A7D">
        <w:rPr>
          <w:rFonts w:ascii="Times New Roman" w:hAnsi="Times New Roman" w:cs="Times New Roman"/>
          <w:iCs/>
          <w:sz w:val="28"/>
          <w:szCs w:val="28"/>
        </w:rPr>
        <w:t>учитель  начальных классов поделилась опытом работы по теме «Системно-</w:t>
      </w:r>
      <w:proofErr w:type="spellStart"/>
      <w:r w:rsidRPr="00877A7D">
        <w:rPr>
          <w:rFonts w:ascii="Times New Roman" w:hAnsi="Times New Roman" w:cs="Times New Roman"/>
          <w:iCs/>
          <w:sz w:val="28"/>
          <w:szCs w:val="28"/>
        </w:rPr>
        <w:t>деятельностный</w:t>
      </w:r>
      <w:proofErr w:type="spellEnd"/>
      <w:r w:rsidRPr="00877A7D">
        <w:rPr>
          <w:rFonts w:ascii="Times New Roman" w:hAnsi="Times New Roman" w:cs="Times New Roman"/>
          <w:iCs/>
          <w:sz w:val="28"/>
          <w:szCs w:val="28"/>
        </w:rPr>
        <w:t xml:space="preserve"> подход в обучении как одно из условий формирования у младших школьников ключевой познавательной коммуникации – умение учиться»</w:t>
      </w:r>
      <w:r w:rsidRPr="00877A7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77A7D">
        <w:rPr>
          <w:rFonts w:ascii="Times New Roman" w:hAnsi="Times New Roman" w:cs="Times New Roman"/>
          <w:iCs/>
          <w:sz w:val="28"/>
          <w:szCs w:val="28"/>
        </w:rPr>
        <w:t>Рассказала об основных направлениях своей деятельности в данном направлении, о правильной организации развивающей среды, о видах деятельности в учебном процессе. Подчеркнула, что в связи с переходом на новые стандарты самому учителю нужно перестраиваться, чтобы научиться реализовывать системно-</w:t>
      </w:r>
      <w:proofErr w:type="spellStart"/>
      <w:r w:rsidRPr="00877A7D">
        <w:rPr>
          <w:rFonts w:ascii="Times New Roman" w:hAnsi="Times New Roman" w:cs="Times New Roman"/>
          <w:iCs/>
          <w:sz w:val="28"/>
          <w:szCs w:val="28"/>
        </w:rPr>
        <w:t>деятельностный</w:t>
      </w:r>
      <w:proofErr w:type="spellEnd"/>
      <w:r w:rsidRPr="00877A7D">
        <w:rPr>
          <w:rFonts w:ascii="Times New Roman" w:hAnsi="Times New Roman" w:cs="Times New Roman"/>
          <w:iCs/>
          <w:sz w:val="28"/>
          <w:szCs w:val="28"/>
        </w:rPr>
        <w:t xml:space="preserve"> подход.</w:t>
      </w:r>
      <w:r w:rsidRPr="00877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A7D">
        <w:rPr>
          <w:rFonts w:ascii="Times New Roman" w:hAnsi="Times New Roman" w:cs="Times New Roman"/>
          <w:bCs/>
          <w:sz w:val="28"/>
          <w:szCs w:val="28"/>
        </w:rPr>
        <w:t xml:space="preserve">    Анализируя всё вышесказанное, выявлен ряд вопросов и проблем, которые следует решать в новом учебном году: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1.Продолжить работу над совершенствованием педагогического мастерства учителей    начальных классов. 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2.Изучать и внедрять достижения творчески работающих педагогов в практику  работы других учителей. 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7A7D">
        <w:rPr>
          <w:rFonts w:ascii="Times New Roman" w:hAnsi="Times New Roman" w:cs="Times New Roman"/>
          <w:sz w:val="28"/>
          <w:szCs w:val="28"/>
          <w:lang w:eastAsia="en-US"/>
        </w:rPr>
        <w:t xml:space="preserve">3.Вести целенаправленную систематическую деятельность по освоению и внедрению современных образовательных технологий. 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4.Продолжить мониторинг курсовой подготовки учителей начальных классов, УУД младших школьников, качества знаний учащихся 4 классов.     </w:t>
      </w:r>
    </w:p>
    <w:p w:rsidR="00877A7D" w:rsidRPr="00877A7D" w:rsidRDefault="00877A7D" w:rsidP="0087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5.Продолжить работу по </w:t>
      </w:r>
      <w:r w:rsidRPr="00877A7D">
        <w:rPr>
          <w:rFonts w:ascii="Times New Roman" w:hAnsi="Times New Roman" w:cs="Times New Roman"/>
          <w:sz w:val="28"/>
          <w:szCs w:val="28"/>
          <w:lang w:eastAsia="en-US"/>
        </w:rPr>
        <w:t>разработке  и реализации  индивидуальных образовательных маршрутов с учётом личностных особенностей и реальных учебных возможностей обучающихся.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lastRenderedPageBreak/>
        <w:t>6.Продолжать работу по выявлению «одарённых» учащихся, способствовать развитию их творческого потенциала, стимулируя творческую деятельность учащихся.</w:t>
      </w:r>
    </w:p>
    <w:p w:rsidR="00877A7D" w:rsidRPr="00877A7D" w:rsidRDefault="00877A7D" w:rsidP="008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7. Продолжить работу над качеством образования </w:t>
      </w:r>
      <w:proofErr w:type="gramStart"/>
      <w:r w:rsidRPr="00877A7D">
        <w:rPr>
          <w:rFonts w:ascii="Times New Roman" w:hAnsi="Times New Roman" w:cs="Times New Roman"/>
          <w:sz w:val="28"/>
          <w:szCs w:val="28"/>
        </w:rPr>
        <w:t>слабоуспевающих</w:t>
      </w:r>
      <w:proofErr w:type="gramEnd"/>
      <w:r w:rsidRPr="00877A7D">
        <w:rPr>
          <w:rFonts w:ascii="Times New Roman" w:hAnsi="Times New Roman" w:cs="Times New Roman"/>
          <w:sz w:val="28"/>
          <w:szCs w:val="28"/>
        </w:rPr>
        <w:t xml:space="preserve"> обучающихся. Необходимо на каждом уроке использовать личностно-ориентированный подход в обучении младших школьников.</w:t>
      </w:r>
    </w:p>
    <w:p w:rsidR="00877A7D" w:rsidRPr="00877A7D" w:rsidRDefault="00877A7D" w:rsidP="00877A7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A7D" w:rsidRPr="00877A7D" w:rsidRDefault="00877A7D" w:rsidP="00877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A7D" w:rsidRPr="00877A7D" w:rsidRDefault="00877A7D" w:rsidP="00877A7D">
      <w:pPr>
        <w:rPr>
          <w:rFonts w:ascii="Times New Roman" w:hAnsi="Times New Roman" w:cs="Times New Roman"/>
          <w:sz w:val="28"/>
          <w:szCs w:val="28"/>
        </w:rPr>
      </w:pPr>
      <w:r w:rsidRPr="00877A7D">
        <w:rPr>
          <w:rFonts w:ascii="Times New Roman" w:hAnsi="Times New Roman" w:cs="Times New Roman"/>
          <w:sz w:val="28"/>
          <w:szCs w:val="28"/>
        </w:rPr>
        <w:t xml:space="preserve"> Руководитель ШМО                                                              Давудова М.М.</w:t>
      </w:r>
    </w:p>
    <w:p w:rsidR="00877A7D" w:rsidRPr="00877A7D" w:rsidRDefault="00877A7D" w:rsidP="00877A7D">
      <w:pPr>
        <w:rPr>
          <w:rFonts w:ascii="Times New Roman" w:hAnsi="Times New Roman" w:cs="Times New Roman"/>
          <w:sz w:val="28"/>
          <w:szCs w:val="28"/>
        </w:rPr>
      </w:pPr>
    </w:p>
    <w:p w:rsidR="00877A7D" w:rsidRPr="00877A7D" w:rsidRDefault="00877A7D" w:rsidP="00877A7D">
      <w:pPr>
        <w:rPr>
          <w:rFonts w:ascii="Times New Roman" w:hAnsi="Times New Roman" w:cs="Times New Roman"/>
          <w:sz w:val="28"/>
          <w:szCs w:val="28"/>
        </w:rPr>
      </w:pPr>
    </w:p>
    <w:p w:rsidR="002F7F9F" w:rsidRDefault="002F7F9F"/>
    <w:sectPr w:rsidR="002F7F9F" w:rsidSect="004F71A1">
      <w:footerReference w:type="default" r:id="rId9"/>
      <w:pgSz w:w="16838" w:h="11906" w:orient="landscape"/>
      <w:pgMar w:top="1276" w:right="5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D6" w:rsidRDefault="006C16D6">
      <w:pPr>
        <w:spacing w:after="0" w:line="240" w:lineRule="auto"/>
      </w:pPr>
      <w:r>
        <w:separator/>
      </w:r>
    </w:p>
  </w:endnote>
  <w:endnote w:type="continuationSeparator" w:id="0">
    <w:p w:rsidR="006C16D6" w:rsidRDefault="006C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06" w:rsidRDefault="006C16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D6" w:rsidRDefault="006C16D6">
      <w:pPr>
        <w:spacing w:after="0" w:line="240" w:lineRule="auto"/>
      </w:pPr>
      <w:r>
        <w:separator/>
      </w:r>
    </w:p>
  </w:footnote>
  <w:footnote w:type="continuationSeparator" w:id="0">
    <w:p w:rsidR="006C16D6" w:rsidRDefault="006C1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44EE"/>
    <w:multiLevelType w:val="hybridMultilevel"/>
    <w:tmpl w:val="5300BE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B06A2"/>
    <w:multiLevelType w:val="hybridMultilevel"/>
    <w:tmpl w:val="63AE7FFE"/>
    <w:lvl w:ilvl="0" w:tplc="C6AEA998">
      <w:start w:val="1"/>
      <w:numFmt w:val="decimal"/>
      <w:lvlText w:val="%1."/>
      <w:lvlJc w:val="left"/>
      <w:pPr>
        <w:ind w:left="2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5B9E4F30">
      <w:numFmt w:val="bullet"/>
      <w:lvlText w:val="•"/>
      <w:lvlJc w:val="left"/>
      <w:pPr>
        <w:ind w:left="1019" w:hanging="360"/>
      </w:pPr>
      <w:rPr>
        <w:rFonts w:hint="default"/>
        <w:w w:val="100"/>
        <w:sz w:val="28"/>
        <w:szCs w:val="28"/>
        <w:lang w:val="ru-RU" w:eastAsia="ru-RU" w:bidi="ru-RU"/>
      </w:rPr>
    </w:lvl>
    <w:lvl w:ilvl="2" w:tplc="5B9E4F30">
      <w:numFmt w:val="bullet"/>
      <w:lvlText w:val="•"/>
      <w:lvlJc w:val="left"/>
      <w:pPr>
        <w:ind w:left="2140" w:hanging="360"/>
      </w:pPr>
      <w:rPr>
        <w:lang w:val="ru-RU" w:eastAsia="ru-RU" w:bidi="ru-RU"/>
      </w:rPr>
    </w:lvl>
    <w:lvl w:ilvl="3" w:tplc="437A041A">
      <w:numFmt w:val="bullet"/>
      <w:lvlText w:val="•"/>
      <w:lvlJc w:val="left"/>
      <w:pPr>
        <w:ind w:left="3261" w:hanging="360"/>
      </w:pPr>
      <w:rPr>
        <w:lang w:val="ru-RU" w:eastAsia="ru-RU" w:bidi="ru-RU"/>
      </w:rPr>
    </w:lvl>
    <w:lvl w:ilvl="4" w:tplc="BD5C25F8">
      <w:numFmt w:val="bullet"/>
      <w:lvlText w:val="•"/>
      <w:lvlJc w:val="left"/>
      <w:pPr>
        <w:ind w:left="4382" w:hanging="360"/>
      </w:pPr>
      <w:rPr>
        <w:lang w:val="ru-RU" w:eastAsia="ru-RU" w:bidi="ru-RU"/>
      </w:rPr>
    </w:lvl>
    <w:lvl w:ilvl="5" w:tplc="FBB84998">
      <w:numFmt w:val="bullet"/>
      <w:lvlText w:val="•"/>
      <w:lvlJc w:val="left"/>
      <w:pPr>
        <w:ind w:left="5502" w:hanging="360"/>
      </w:pPr>
      <w:rPr>
        <w:lang w:val="ru-RU" w:eastAsia="ru-RU" w:bidi="ru-RU"/>
      </w:rPr>
    </w:lvl>
    <w:lvl w:ilvl="6" w:tplc="AD2CE250">
      <w:numFmt w:val="bullet"/>
      <w:lvlText w:val="•"/>
      <w:lvlJc w:val="left"/>
      <w:pPr>
        <w:ind w:left="6623" w:hanging="360"/>
      </w:pPr>
      <w:rPr>
        <w:lang w:val="ru-RU" w:eastAsia="ru-RU" w:bidi="ru-RU"/>
      </w:rPr>
    </w:lvl>
    <w:lvl w:ilvl="7" w:tplc="A8EC077C">
      <w:numFmt w:val="bullet"/>
      <w:lvlText w:val="•"/>
      <w:lvlJc w:val="left"/>
      <w:pPr>
        <w:ind w:left="7744" w:hanging="360"/>
      </w:pPr>
      <w:rPr>
        <w:lang w:val="ru-RU" w:eastAsia="ru-RU" w:bidi="ru-RU"/>
      </w:rPr>
    </w:lvl>
    <w:lvl w:ilvl="8" w:tplc="5FDABCE8">
      <w:numFmt w:val="bullet"/>
      <w:lvlText w:val="•"/>
      <w:lvlJc w:val="left"/>
      <w:pPr>
        <w:ind w:left="8864" w:hanging="360"/>
      </w:pPr>
      <w:rPr>
        <w:lang w:val="ru-RU" w:eastAsia="ru-RU" w:bidi="ru-RU"/>
      </w:rPr>
    </w:lvl>
  </w:abstractNum>
  <w:abstractNum w:abstractNumId="2">
    <w:nsid w:val="459650A7"/>
    <w:multiLevelType w:val="hybridMultilevel"/>
    <w:tmpl w:val="96A6060C"/>
    <w:lvl w:ilvl="0" w:tplc="5B9E4F30">
      <w:numFmt w:val="bullet"/>
      <w:lvlText w:val="•"/>
      <w:lvlJc w:val="left"/>
      <w:pPr>
        <w:ind w:left="224" w:hanging="212"/>
      </w:pPr>
      <w:rPr>
        <w:w w:val="100"/>
        <w:lang w:val="ru-RU" w:eastAsia="ru-RU" w:bidi="ru-RU"/>
      </w:rPr>
    </w:lvl>
    <w:lvl w:ilvl="1" w:tplc="15CC8314">
      <w:numFmt w:val="bullet"/>
      <w:lvlText w:val="•"/>
      <w:lvlJc w:val="left"/>
      <w:pPr>
        <w:ind w:left="1308" w:hanging="212"/>
      </w:pPr>
      <w:rPr>
        <w:lang w:val="ru-RU" w:eastAsia="ru-RU" w:bidi="ru-RU"/>
      </w:rPr>
    </w:lvl>
    <w:lvl w:ilvl="2" w:tplc="3AC86F70">
      <w:numFmt w:val="bullet"/>
      <w:lvlText w:val="•"/>
      <w:lvlJc w:val="left"/>
      <w:pPr>
        <w:ind w:left="2397" w:hanging="212"/>
      </w:pPr>
      <w:rPr>
        <w:lang w:val="ru-RU" w:eastAsia="ru-RU" w:bidi="ru-RU"/>
      </w:rPr>
    </w:lvl>
    <w:lvl w:ilvl="3" w:tplc="9A5AFDAA">
      <w:numFmt w:val="bullet"/>
      <w:lvlText w:val="•"/>
      <w:lvlJc w:val="left"/>
      <w:pPr>
        <w:ind w:left="3485" w:hanging="212"/>
      </w:pPr>
      <w:rPr>
        <w:lang w:val="ru-RU" w:eastAsia="ru-RU" w:bidi="ru-RU"/>
      </w:rPr>
    </w:lvl>
    <w:lvl w:ilvl="4" w:tplc="F4782A7C">
      <w:numFmt w:val="bullet"/>
      <w:lvlText w:val="•"/>
      <w:lvlJc w:val="left"/>
      <w:pPr>
        <w:ind w:left="4574" w:hanging="212"/>
      </w:pPr>
      <w:rPr>
        <w:lang w:val="ru-RU" w:eastAsia="ru-RU" w:bidi="ru-RU"/>
      </w:rPr>
    </w:lvl>
    <w:lvl w:ilvl="5" w:tplc="5E6A8FC2">
      <w:numFmt w:val="bullet"/>
      <w:lvlText w:val="•"/>
      <w:lvlJc w:val="left"/>
      <w:pPr>
        <w:ind w:left="5663" w:hanging="212"/>
      </w:pPr>
      <w:rPr>
        <w:lang w:val="ru-RU" w:eastAsia="ru-RU" w:bidi="ru-RU"/>
      </w:rPr>
    </w:lvl>
    <w:lvl w:ilvl="6" w:tplc="871223AE">
      <w:numFmt w:val="bullet"/>
      <w:lvlText w:val="•"/>
      <w:lvlJc w:val="left"/>
      <w:pPr>
        <w:ind w:left="6751" w:hanging="212"/>
      </w:pPr>
      <w:rPr>
        <w:lang w:val="ru-RU" w:eastAsia="ru-RU" w:bidi="ru-RU"/>
      </w:rPr>
    </w:lvl>
    <w:lvl w:ilvl="7" w:tplc="4C3640CE">
      <w:numFmt w:val="bullet"/>
      <w:lvlText w:val="•"/>
      <w:lvlJc w:val="left"/>
      <w:pPr>
        <w:ind w:left="7840" w:hanging="212"/>
      </w:pPr>
      <w:rPr>
        <w:lang w:val="ru-RU" w:eastAsia="ru-RU" w:bidi="ru-RU"/>
      </w:rPr>
    </w:lvl>
    <w:lvl w:ilvl="8" w:tplc="AA088384">
      <w:numFmt w:val="bullet"/>
      <w:lvlText w:val="•"/>
      <w:lvlJc w:val="left"/>
      <w:pPr>
        <w:ind w:left="8929" w:hanging="212"/>
      </w:pPr>
      <w:rPr>
        <w:lang w:val="ru-RU" w:eastAsia="ru-RU" w:bidi="ru-RU"/>
      </w:rPr>
    </w:lvl>
  </w:abstractNum>
  <w:abstractNum w:abstractNumId="3">
    <w:nsid w:val="63005412"/>
    <w:multiLevelType w:val="multilevel"/>
    <w:tmpl w:val="DA38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E76A9"/>
    <w:multiLevelType w:val="hybridMultilevel"/>
    <w:tmpl w:val="A574F616"/>
    <w:lvl w:ilvl="0" w:tplc="FEEAE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9030C"/>
    <w:multiLevelType w:val="multilevel"/>
    <w:tmpl w:val="34C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957B3"/>
    <w:multiLevelType w:val="multilevel"/>
    <w:tmpl w:val="50F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F18F8"/>
    <w:multiLevelType w:val="hybridMultilevel"/>
    <w:tmpl w:val="558EACAE"/>
    <w:lvl w:ilvl="0" w:tplc="C6AEA998">
      <w:start w:val="1"/>
      <w:numFmt w:val="decimal"/>
      <w:lvlText w:val="%1."/>
      <w:lvlJc w:val="left"/>
      <w:pPr>
        <w:ind w:left="2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5B9E4F30">
      <w:numFmt w:val="bullet"/>
      <w:lvlText w:val="•"/>
      <w:lvlJc w:val="left"/>
      <w:pPr>
        <w:ind w:left="1019" w:hanging="360"/>
      </w:pPr>
      <w:rPr>
        <w:rFonts w:hint="default"/>
        <w:w w:val="100"/>
        <w:sz w:val="28"/>
        <w:szCs w:val="28"/>
        <w:lang w:val="ru-RU" w:eastAsia="ru-RU" w:bidi="ru-RU"/>
      </w:rPr>
    </w:lvl>
    <w:lvl w:ilvl="2" w:tplc="5B9E4F30">
      <w:numFmt w:val="bullet"/>
      <w:lvlText w:val="•"/>
      <w:lvlJc w:val="left"/>
      <w:pPr>
        <w:ind w:left="2140" w:hanging="360"/>
      </w:pPr>
      <w:rPr>
        <w:lang w:val="ru-RU" w:eastAsia="ru-RU" w:bidi="ru-RU"/>
      </w:rPr>
    </w:lvl>
    <w:lvl w:ilvl="3" w:tplc="437A041A">
      <w:numFmt w:val="bullet"/>
      <w:lvlText w:val="•"/>
      <w:lvlJc w:val="left"/>
      <w:pPr>
        <w:ind w:left="3261" w:hanging="360"/>
      </w:pPr>
      <w:rPr>
        <w:lang w:val="ru-RU" w:eastAsia="ru-RU" w:bidi="ru-RU"/>
      </w:rPr>
    </w:lvl>
    <w:lvl w:ilvl="4" w:tplc="BD5C25F8">
      <w:numFmt w:val="bullet"/>
      <w:lvlText w:val="•"/>
      <w:lvlJc w:val="left"/>
      <w:pPr>
        <w:ind w:left="4382" w:hanging="360"/>
      </w:pPr>
      <w:rPr>
        <w:lang w:val="ru-RU" w:eastAsia="ru-RU" w:bidi="ru-RU"/>
      </w:rPr>
    </w:lvl>
    <w:lvl w:ilvl="5" w:tplc="FBB84998">
      <w:numFmt w:val="bullet"/>
      <w:lvlText w:val="•"/>
      <w:lvlJc w:val="left"/>
      <w:pPr>
        <w:ind w:left="5502" w:hanging="360"/>
      </w:pPr>
      <w:rPr>
        <w:lang w:val="ru-RU" w:eastAsia="ru-RU" w:bidi="ru-RU"/>
      </w:rPr>
    </w:lvl>
    <w:lvl w:ilvl="6" w:tplc="AD2CE250">
      <w:numFmt w:val="bullet"/>
      <w:lvlText w:val="•"/>
      <w:lvlJc w:val="left"/>
      <w:pPr>
        <w:ind w:left="6623" w:hanging="360"/>
      </w:pPr>
      <w:rPr>
        <w:lang w:val="ru-RU" w:eastAsia="ru-RU" w:bidi="ru-RU"/>
      </w:rPr>
    </w:lvl>
    <w:lvl w:ilvl="7" w:tplc="A8EC077C">
      <w:numFmt w:val="bullet"/>
      <w:lvlText w:val="•"/>
      <w:lvlJc w:val="left"/>
      <w:pPr>
        <w:ind w:left="7744" w:hanging="360"/>
      </w:pPr>
      <w:rPr>
        <w:lang w:val="ru-RU" w:eastAsia="ru-RU" w:bidi="ru-RU"/>
      </w:rPr>
    </w:lvl>
    <w:lvl w:ilvl="8" w:tplc="5FDABCE8">
      <w:numFmt w:val="bullet"/>
      <w:lvlText w:val="•"/>
      <w:lvlJc w:val="left"/>
      <w:pPr>
        <w:ind w:left="8864" w:hanging="360"/>
      </w:pPr>
      <w:rPr>
        <w:lang w:val="ru-RU" w:eastAsia="ru-RU" w:bidi="ru-RU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66"/>
    <w:rsid w:val="000C2EA4"/>
    <w:rsid w:val="00190966"/>
    <w:rsid w:val="002D32A9"/>
    <w:rsid w:val="002F7F9F"/>
    <w:rsid w:val="003449BD"/>
    <w:rsid w:val="00570A19"/>
    <w:rsid w:val="00665AD7"/>
    <w:rsid w:val="006C16D6"/>
    <w:rsid w:val="006E5D28"/>
    <w:rsid w:val="00871EBB"/>
    <w:rsid w:val="00877A7D"/>
    <w:rsid w:val="008A6A8D"/>
    <w:rsid w:val="0094562E"/>
    <w:rsid w:val="00B86D8B"/>
    <w:rsid w:val="00BF40BE"/>
    <w:rsid w:val="00C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0966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096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3">
    <w:name w:val="Strong"/>
    <w:basedOn w:val="a0"/>
    <w:qFormat/>
    <w:rsid w:val="00190966"/>
    <w:rPr>
      <w:b/>
      <w:bCs/>
    </w:rPr>
  </w:style>
  <w:style w:type="paragraph" w:styleId="a4">
    <w:name w:val="Normal (Web)"/>
    <w:basedOn w:val="a"/>
    <w:uiPriority w:val="99"/>
    <w:unhideWhenUsed/>
    <w:rsid w:val="0019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0966"/>
    <w:pPr>
      <w:ind w:left="720"/>
      <w:contextualSpacing/>
    </w:pPr>
  </w:style>
  <w:style w:type="table" w:styleId="a6">
    <w:name w:val="Table Grid"/>
    <w:basedOn w:val="a1"/>
    <w:uiPriority w:val="59"/>
    <w:rsid w:val="00190966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90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1909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190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096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6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0966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096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3">
    <w:name w:val="Strong"/>
    <w:basedOn w:val="a0"/>
    <w:qFormat/>
    <w:rsid w:val="00190966"/>
    <w:rPr>
      <w:b/>
      <w:bCs/>
    </w:rPr>
  </w:style>
  <w:style w:type="paragraph" w:styleId="a4">
    <w:name w:val="Normal (Web)"/>
    <w:basedOn w:val="a"/>
    <w:uiPriority w:val="99"/>
    <w:unhideWhenUsed/>
    <w:rsid w:val="0019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0966"/>
    <w:pPr>
      <w:ind w:left="720"/>
      <w:contextualSpacing/>
    </w:pPr>
  </w:style>
  <w:style w:type="table" w:styleId="a6">
    <w:name w:val="Table Grid"/>
    <w:basedOn w:val="a1"/>
    <w:uiPriority w:val="59"/>
    <w:rsid w:val="00190966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90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1909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190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096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6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2023-10-11T17:54:00Z</dcterms:created>
  <dcterms:modified xsi:type="dcterms:W3CDTF">2023-10-11T17:54:00Z</dcterms:modified>
</cp:coreProperties>
</file>