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260" w:rsidRDefault="002D4260" w:rsidP="00BE3FB8">
      <w:pPr>
        <w:pStyle w:val="30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  <w:bookmarkStart w:id="0" w:name="_GoBack"/>
      <w:bookmarkEnd w:id="0"/>
    </w:p>
    <w:p w:rsidR="002D4260" w:rsidRDefault="002D426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br w:type="page"/>
      </w:r>
      <w:r w:rsidR="00217053"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425293" cy="8744608"/>
            <wp:effectExtent l="19050" t="0" r="0" b="0"/>
            <wp:docPr id="1" name="Рисунок 1" descr="C:\Users\Людмила\Desktop\10-10-2023_11-09-44\рл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дмила\Desktop\10-10-2023_11-09-44\рл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48" cy="87631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3FB8" w:rsidRPr="00BE3FB8" w:rsidRDefault="00BE3FB8" w:rsidP="00BE3FB8">
      <w:pPr>
        <w:pStyle w:val="30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  <w:r w:rsidRPr="00BE3FB8">
        <w:rPr>
          <w:sz w:val="24"/>
          <w:szCs w:val="24"/>
        </w:rPr>
        <w:lastRenderedPageBreak/>
        <w:t>Класс: 7</w:t>
      </w:r>
    </w:p>
    <w:p w:rsidR="00BE3FB8" w:rsidRPr="00BE3FB8" w:rsidRDefault="00BE3FB8" w:rsidP="00BE3FB8">
      <w:pPr>
        <w:pStyle w:val="30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  <w:r w:rsidRPr="00BE3FB8">
        <w:rPr>
          <w:sz w:val="24"/>
          <w:szCs w:val="24"/>
        </w:rPr>
        <w:t>Уровень образования: основное общее образование</w:t>
      </w:r>
    </w:p>
    <w:p w:rsidR="00BE3FB8" w:rsidRPr="00BE3FB8" w:rsidRDefault="00BE3FB8" w:rsidP="00BE3FB8">
      <w:pPr>
        <w:pStyle w:val="30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  <w:r w:rsidRPr="00BE3FB8">
        <w:rPr>
          <w:sz w:val="24"/>
          <w:szCs w:val="24"/>
        </w:rPr>
        <w:t>Срок реализации программы 202</w:t>
      </w:r>
      <w:r w:rsidR="003A7077">
        <w:rPr>
          <w:sz w:val="24"/>
          <w:szCs w:val="24"/>
        </w:rPr>
        <w:t>3</w:t>
      </w:r>
      <w:r w:rsidRPr="00BE3FB8">
        <w:rPr>
          <w:sz w:val="24"/>
          <w:szCs w:val="24"/>
        </w:rPr>
        <w:t>-202</w:t>
      </w:r>
      <w:r w:rsidR="003A7077">
        <w:rPr>
          <w:sz w:val="24"/>
          <w:szCs w:val="24"/>
        </w:rPr>
        <w:t>4</w:t>
      </w:r>
      <w:r w:rsidRPr="00BE3FB8">
        <w:rPr>
          <w:sz w:val="24"/>
          <w:szCs w:val="24"/>
        </w:rPr>
        <w:t>гг</w:t>
      </w:r>
    </w:p>
    <w:p w:rsidR="00BE3FB8" w:rsidRPr="00BE3FB8" w:rsidRDefault="00BE3FB8" w:rsidP="00BE3FB8">
      <w:pPr>
        <w:pStyle w:val="30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  <w:r w:rsidRPr="00BE3FB8">
        <w:rPr>
          <w:sz w:val="24"/>
          <w:szCs w:val="24"/>
        </w:rPr>
        <w:t>Количество часов по учебному плану:</w:t>
      </w:r>
    </w:p>
    <w:p w:rsidR="00BE3FB8" w:rsidRPr="00BE3FB8" w:rsidRDefault="00BE3FB8" w:rsidP="00BE3FB8">
      <w:pPr>
        <w:pStyle w:val="30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  <w:r w:rsidRPr="00BE3FB8">
        <w:rPr>
          <w:sz w:val="24"/>
          <w:szCs w:val="24"/>
        </w:rPr>
        <w:t>Всего- 34ч/год: 1 неделю.</w:t>
      </w:r>
    </w:p>
    <w:p w:rsidR="006E591C" w:rsidRPr="00BE3FB8" w:rsidRDefault="006E591C" w:rsidP="00BE3F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E3FB8" w:rsidRPr="00BE3FB8" w:rsidRDefault="00BE3FB8" w:rsidP="00BE3F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E3FB8" w:rsidRPr="00BE3FB8" w:rsidRDefault="00BE3FB8" w:rsidP="00BE3FB8">
      <w:pPr>
        <w:pStyle w:val="1"/>
        <w:jc w:val="center"/>
        <w:rPr>
          <w:sz w:val="28"/>
          <w:szCs w:val="28"/>
        </w:rPr>
      </w:pPr>
      <w:r w:rsidRPr="00BE3FB8">
        <w:rPr>
          <w:sz w:val="28"/>
          <w:szCs w:val="28"/>
        </w:rPr>
        <w:t>ПОЯСНИТЕЛЬНАЯ ЗАПИСКА</w:t>
      </w:r>
    </w:p>
    <w:p w:rsidR="00BE3FB8" w:rsidRPr="00BE3FB8" w:rsidRDefault="00BE3FB8" w:rsidP="00BE3FB8">
      <w:pPr>
        <w:tabs>
          <w:tab w:val="center" w:pos="4677"/>
          <w:tab w:val="left" w:pos="800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E3FB8">
        <w:rPr>
          <w:rFonts w:ascii="Times New Roman" w:hAnsi="Times New Roman" w:cs="Times New Roman"/>
          <w:b/>
          <w:i/>
          <w:sz w:val="28"/>
          <w:szCs w:val="28"/>
        </w:rPr>
        <w:t>Нормативно-правовая основа программы</w:t>
      </w:r>
    </w:p>
    <w:p w:rsidR="00BE3FB8" w:rsidRPr="00BE3FB8" w:rsidRDefault="00BE3FB8" w:rsidP="00BE3F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3FB8">
        <w:rPr>
          <w:rFonts w:ascii="Times New Roman" w:hAnsi="Times New Roman" w:cs="Times New Roman"/>
          <w:sz w:val="24"/>
          <w:szCs w:val="24"/>
        </w:rPr>
        <w:t>Нормативно-правовую основу настоящей примерной программы (далее – программа) по учебному предмету «</w:t>
      </w:r>
      <w:r w:rsidRPr="00BE3FB8">
        <w:rPr>
          <w:rFonts w:ascii="Times New Roman" w:hAnsi="Times New Roman" w:cs="Times New Roman"/>
          <w:bCs/>
          <w:sz w:val="24"/>
          <w:szCs w:val="24"/>
        </w:rPr>
        <w:t>Родная</w:t>
      </w:r>
      <w:r w:rsidRPr="00BE3FB8">
        <w:rPr>
          <w:rFonts w:ascii="Times New Roman" w:hAnsi="Times New Roman" w:cs="Times New Roman"/>
          <w:sz w:val="24"/>
          <w:szCs w:val="24"/>
        </w:rPr>
        <w:t xml:space="preserve"> литература (русская)» составляют следующие документы:</w:t>
      </w:r>
    </w:p>
    <w:p w:rsidR="00BE3FB8" w:rsidRPr="00BE3FB8" w:rsidRDefault="00BE3FB8" w:rsidP="00BE3F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FB8">
        <w:rPr>
          <w:rFonts w:ascii="Times New Roman" w:hAnsi="Times New Roman" w:cs="Times New Roman"/>
          <w:sz w:val="24"/>
          <w:szCs w:val="24"/>
        </w:rPr>
        <w:t xml:space="preserve">Федеральный закон от 29 декабря 2012 г. № 273-ФЗ «Об образовании </w:t>
      </w:r>
      <w:r w:rsidRPr="00BE3FB8">
        <w:rPr>
          <w:rFonts w:ascii="Times New Roman" w:hAnsi="Times New Roman" w:cs="Times New Roman"/>
          <w:sz w:val="24"/>
          <w:szCs w:val="24"/>
        </w:rPr>
        <w:br/>
        <w:t xml:space="preserve">в Российской Федерации» (далее – Федеральный закон об образовании); </w:t>
      </w:r>
    </w:p>
    <w:p w:rsidR="00BE3FB8" w:rsidRPr="00BE3FB8" w:rsidRDefault="00BE3FB8" w:rsidP="00BE3F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FB8">
        <w:rPr>
          <w:rFonts w:ascii="Times New Roman" w:hAnsi="Times New Roman" w:cs="Times New Roman"/>
          <w:sz w:val="24"/>
          <w:szCs w:val="24"/>
        </w:rPr>
        <w:t>Федеральный закон от 3 августа 2018 г. № 317-ФЗ «О внесении изменений в статьи 11 и 14 Федерального закона «Об образовании в Российской Федерации»;</w:t>
      </w:r>
    </w:p>
    <w:p w:rsidR="00BE3FB8" w:rsidRPr="00BE3FB8" w:rsidRDefault="00BE3FB8" w:rsidP="00BE3F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49009012"/>
      <w:r w:rsidRPr="00BE3FB8">
        <w:rPr>
          <w:rFonts w:ascii="Times New Roman" w:hAnsi="Times New Roman" w:cs="Times New Roman"/>
          <w:sz w:val="24"/>
          <w:szCs w:val="24"/>
        </w:rPr>
        <w:t>Федеральный закон от 31.07.2020 N 304-ФЗ "О внесении изменений в Федеральный закон «Об образовании в Российской Федерации" по вопросам воспитания обучающихся»;</w:t>
      </w:r>
    </w:p>
    <w:bookmarkEnd w:id="1"/>
    <w:p w:rsidR="00BE3FB8" w:rsidRPr="00BE3FB8" w:rsidRDefault="00BE3FB8" w:rsidP="00BE3F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FB8">
        <w:rPr>
          <w:rFonts w:ascii="Times New Roman" w:hAnsi="Times New Roman" w:cs="Times New Roman"/>
          <w:sz w:val="24"/>
          <w:szCs w:val="24"/>
        </w:rPr>
        <w:t xml:space="preserve">Указ Президента РФ от 6 декабря 2018 г. № 703 «О внесении изменений в Стратегию государственной национальной политики </w:t>
      </w:r>
      <w:r w:rsidRPr="00BE3F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Российской Федерации на период до 2025 года, </w:t>
      </w:r>
      <w:r w:rsidRPr="00BE3FB8">
        <w:rPr>
          <w:rFonts w:ascii="Times New Roman" w:hAnsi="Times New Roman" w:cs="Times New Roman"/>
          <w:sz w:val="24"/>
          <w:szCs w:val="24"/>
        </w:rPr>
        <w:t>утвержденную Указом Президента Российской Федерации от 19 декабря 2012 г. № 1666»;</w:t>
      </w:r>
    </w:p>
    <w:p w:rsidR="00BE3FB8" w:rsidRPr="00BE3FB8" w:rsidRDefault="00BE3FB8" w:rsidP="00BE3F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FB8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РФ </w:t>
      </w:r>
      <w:r w:rsidRPr="00BE3FB8">
        <w:rPr>
          <w:rFonts w:ascii="Times New Roman" w:hAnsi="Times New Roman" w:cs="Times New Roman"/>
          <w:sz w:val="24"/>
          <w:szCs w:val="24"/>
        </w:rPr>
        <w:br/>
        <w:t>от 6 октября 2009 г. № 373 «Об утверждении федерального государственного образовательного стандарта начального общего образования» (в редакции приказа Минобрнауки России от 31 декабря 2015 г. № 1576);</w:t>
      </w:r>
    </w:p>
    <w:p w:rsidR="00BE3FB8" w:rsidRPr="00BE3FB8" w:rsidRDefault="00BE3FB8" w:rsidP="00BE3F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FB8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РФ от 17 декабря 2010 г. № 1897 «Об утверждении федерального государственного образовательного стандарта основного общего образования» (в редакции приказа Минобрнауки России от 31 декабря 2015 г. № 1577).</w:t>
      </w:r>
    </w:p>
    <w:p w:rsidR="00B0292F" w:rsidRDefault="00BE3FB8" w:rsidP="00B029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FB8">
        <w:rPr>
          <w:rFonts w:ascii="Times New Roman" w:hAnsi="Times New Roman" w:cs="Times New Roman"/>
          <w:sz w:val="24"/>
          <w:szCs w:val="24"/>
        </w:rPr>
        <w:t>Программа разработана на основе требований федерального государственного образовательного стандарта основного общего образования (в редакции приказа Минобрнауки России от 31 декабря 2015 г. № 1577) к результатам освоения основной образовательной программы основного общего образования по учебному предмету «</w:t>
      </w:r>
      <w:r w:rsidRPr="00BE3FB8">
        <w:rPr>
          <w:rFonts w:ascii="Times New Roman" w:hAnsi="Times New Roman" w:cs="Times New Roman"/>
          <w:bCs/>
          <w:sz w:val="24"/>
          <w:szCs w:val="24"/>
        </w:rPr>
        <w:t>Родная</w:t>
      </w:r>
      <w:r w:rsidRPr="00BE3FB8">
        <w:rPr>
          <w:rFonts w:ascii="Times New Roman" w:hAnsi="Times New Roman" w:cs="Times New Roman"/>
          <w:sz w:val="24"/>
          <w:szCs w:val="24"/>
        </w:rPr>
        <w:t xml:space="preserve"> литература», входящему в образовательную область «Родной язык и  родная литература».</w:t>
      </w:r>
    </w:p>
    <w:p w:rsidR="00B0292F" w:rsidRPr="00E97FEB" w:rsidRDefault="00B0292F" w:rsidP="00E97F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Примерная программа по учебному предмету</w:t>
      </w:r>
      <w:r w:rsidR="00E97FEB">
        <w:rPr>
          <w:rFonts w:ascii="Times New Roman" w:hAnsi="Times New Roman" w:cs="Times New Roman"/>
          <w:sz w:val="24"/>
          <w:szCs w:val="24"/>
        </w:rPr>
        <w:t xml:space="preserve"> «Родная литература(русская)» для образовательных организаций, реализующих программы основного общего образования. Одобрена </w:t>
      </w:r>
      <w:r w:rsidR="00E97FEB" w:rsidRPr="00507A95">
        <w:rPr>
          <w:rFonts w:ascii="Times New Roman" w:hAnsi="Times New Roman"/>
          <w:sz w:val="24"/>
          <w:szCs w:val="24"/>
        </w:rPr>
        <w:t>решением федерального учебно-методическогообъединения по общему образованию(протокол от 17 сентября 2020 г. № 3/20)</w:t>
      </w:r>
      <w:r w:rsidR="00E97FEB">
        <w:rPr>
          <w:rFonts w:ascii="Times New Roman" w:hAnsi="Times New Roman"/>
          <w:sz w:val="24"/>
          <w:szCs w:val="24"/>
        </w:rPr>
        <w:t xml:space="preserve">. </w:t>
      </w:r>
      <w:r w:rsidRPr="00E97FEB">
        <w:rPr>
          <w:rFonts w:ascii="Times New Roman" w:hAnsi="Times New Roman"/>
          <w:b/>
          <w:bCs/>
          <w:sz w:val="24"/>
          <w:szCs w:val="24"/>
        </w:rPr>
        <w:t>Разработчики:</w:t>
      </w:r>
      <w:r w:rsidRPr="00E97FEB">
        <w:rPr>
          <w:rFonts w:ascii="Times New Roman" w:hAnsi="Times New Roman"/>
          <w:b/>
          <w:sz w:val="24"/>
          <w:szCs w:val="24"/>
        </w:rPr>
        <w:t xml:space="preserve">Н. В. Беляева, </w:t>
      </w:r>
      <w:r w:rsidRPr="00E97FEB">
        <w:rPr>
          <w:rFonts w:ascii="Times New Roman" w:hAnsi="Times New Roman"/>
          <w:sz w:val="24"/>
          <w:szCs w:val="24"/>
        </w:rPr>
        <w:t>доктор педагогических наук, ведущий научный сотрудник ФГБНУ «Институт стратегии развития образования РАО»;</w:t>
      </w:r>
      <w:r w:rsidRPr="00E97FEB">
        <w:rPr>
          <w:rFonts w:ascii="Times New Roman" w:hAnsi="Times New Roman"/>
          <w:b/>
          <w:sz w:val="24"/>
          <w:szCs w:val="24"/>
        </w:rPr>
        <w:t xml:space="preserve">М. А. Аристова, </w:t>
      </w:r>
      <w:r w:rsidRPr="00E97FEB">
        <w:rPr>
          <w:rFonts w:ascii="Times New Roman" w:hAnsi="Times New Roman"/>
          <w:sz w:val="24"/>
          <w:szCs w:val="24"/>
        </w:rPr>
        <w:t>кандидат педагогических наук, старший научный сотрудник ФГБНУ «Институт стратегии развития образования РАО»;</w:t>
      </w:r>
      <w:r w:rsidRPr="00E97FEB">
        <w:rPr>
          <w:rFonts w:ascii="Times New Roman" w:hAnsi="Times New Roman"/>
          <w:b/>
          <w:sz w:val="24"/>
          <w:szCs w:val="24"/>
        </w:rPr>
        <w:t xml:space="preserve">Ж.Н. Критарова, </w:t>
      </w:r>
      <w:r w:rsidRPr="00E97FEB">
        <w:rPr>
          <w:rFonts w:ascii="Times New Roman" w:hAnsi="Times New Roman"/>
          <w:sz w:val="24"/>
          <w:szCs w:val="24"/>
        </w:rPr>
        <w:t>кандидат педагогических наук, старший научный сотрудник ФГБНУ «Институт стратегии развития образования РАО».</w:t>
      </w:r>
      <w:r w:rsidRPr="00E97FEB">
        <w:rPr>
          <w:rFonts w:ascii="Times New Roman" w:hAnsi="Times New Roman"/>
          <w:caps/>
          <w:sz w:val="24"/>
          <w:szCs w:val="24"/>
        </w:rPr>
        <w:t>Москва</w:t>
      </w:r>
      <w:r w:rsidR="00E97FEB" w:rsidRPr="00E97FEB">
        <w:rPr>
          <w:rFonts w:ascii="Times New Roman" w:hAnsi="Times New Roman"/>
          <w:sz w:val="24"/>
          <w:szCs w:val="24"/>
        </w:rPr>
        <w:t xml:space="preserve"> – </w:t>
      </w:r>
      <w:r w:rsidRPr="00E97FEB">
        <w:rPr>
          <w:rFonts w:ascii="Times New Roman" w:hAnsi="Times New Roman"/>
          <w:caps/>
          <w:sz w:val="24"/>
          <w:szCs w:val="24"/>
        </w:rPr>
        <w:t>2020</w:t>
      </w:r>
      <w:r w:rsidR="00E97FEB">
        <w:rPr>
          <w:rFonts w:ascii="Times New Roman" w:hAnsi="Times New Roman"/>
          <w:sz w:val="24"/>
          <w:szCs w:val="24"/>
        </w:rPr>
        <w:t>.</w:t>
      </w:r>
    </w:p>
    <w:p w:rsidR="00F02885" w:rsidRDefault="00F02885" w:rsidP="00F028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 – методический комплект:</w:t>
      </w:r>
    </w:p>
    <w:p w:rsidR="00F02885" w:rsidRPr="00A550D4" w:rsidRDefault="00F02885" w:rsidP="00F028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-Родная русская </w:t>
      </w:r>
      <w:r w:rsidRPr="00334BE9">
        <w:rPr>
          <w:rFonts w:ascii="Times New Roman" w:hAnsi="Times New Roman" w:cs="Times New Roman"/>
          <w:sz w:val="24"/>
          <w:szCs w:val="24"/>
        </w:rPr>
        <w:t xml:space="preserve">литература </w:t>
      </w:r>
      <w:r>
        <w:rPr>
          <w:rFonts w:ascii="Times New Roman" w:hAnsi="Times New Roman" w:cs="Times New Roman"/>
          <w:sz w:val="24"/>
          <w:szCs w:val="24"/>
        </w:rPr>
        <w:t>7 класс</w:t>
      </w:r>
      <w:r w:rsidRPr="00334BE9">
        <w:rPr>
          <w:rFonts w:ascii="Times New Roman" w:hAnsi="Times New Roman" w:cs="Times New Roman"/>
          <w:spacing w:val="10"/>
          <w:sz w:val="24"/>
          <w:szCs w:val="24"/>
          <w:shd w:val="clear" w:color="auto" w:fill="FFFFFF"/>
        </w:rPr>
        <w:t> </w:t>
      </w:r>
      <w:hyperlink r:id="rId9" w:history="1">
        <w:r w:rsidRPr="00A550D4">
          <w:rPr>
            <w:rStyle w:val="a3"/>
            <w:rFonts w:ascii="Times New Roman" w:hAnsi="Times New Roman" w:cs="Times New Roman"/>
            <w:color w:val="auto"/>
            <w:spacing w:val="10"/>
            <w:sz w:val="24"/>
            <w:szCs w:val="24"/>
            <w:u w:val="none"/>
            <w:shd w:val="clear" w:color="auto" w:fill="FFFFFF"/>
          </w:rPr>
          <w:t>Александрова О.М., Аристова М. А., Беляева Н. В., Добротина И.Н., Критарова Ж.Н., Мухаметшина Р.Ф.</w:t>
        </w:r>
      </w:hyperlink>
      <w:r w:rsidRPr="00A550D4">
        <w:rPr>
          <w:rFonts w:ascii="Times New Roman" w:hAnsi="Times New Roman" w:cs="Times New Roman"/>
          <w:sz w:val="24"/>
          <w:szCs w:val="24"/>
        </w:rPr>
        <w:t>изд.Просвещение 2021г.</w:t>
      </w:r>
    </w:p>
    <w:p w:rsidR="00B0292F" w:rsidRPr="00BE3FB8" w:rsidRDefault="00B0292F" w:rsidP="004971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3FB8" w:rsidRPr="00BE3FB8" w:rsidRDefault="00BE3FB8" w:rsidP="00BE3F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FB8">
        <w:rPr>
          <w:rFonts w:ascii="Times New Roman" w:hAnsi="Times New Roman" w:cs="Times New Roman"/>
          <w:sz w:val="24"/>
          <w:szCs w:val="24"/>
        </w:rPr>
        <w:t xml:space="preserve">Программа включает </w:t>
      </w:r>
      <w:r w:rsidRPr="00BE3FB8">
        <w:rPr>
          <w:rFonts w:ascii="Times New Roman" w:hAnsi="Times New Roman" w:cs="Times New Roman"/>
          <w:b/>
          <w:sz w:val="24"/>
          <w:szCs w:val="24"/>
        </w:rPr>
        <w:t>пояснительную записку</w:t>
      </w:r>
      <w:r w:rsidRPr="00BE3FB8">
        <w:rPr>
          <w:rFonts w:ascii="Times New Roman" w:hAnsi="Times New Roman" w:cs="Times New Roman"/>
          <w:sz w:val="24"/>
          <w:szCs w:val="24"/>
        </w:rPr>
        <w:t xml:space="preserve">, в которой даётся </w:t>
      </w:r>
      <w:r w:rsidRPr="00BE3FB8">
        <w:rPr>
          <w:rFonts w:ascii="Times New Roman" w:hAnsi="Times New Roman" w:cs="Times New Roman"/>
          <w:b/>
          <w:sz w:val="24"/>
          <w:szCs w:val="24"/>
        </w:rPr>
        <w:t>общая характеристика курса</w:t>
      </w:r>
      <w:r w:rsidRPr="00BE3FB8">
        <w:rPr>
          <w:rFonts w:ascii="Times New Roman" w:hAnsi="Times New Roman" w:cs="Times New Roman"/>
          <w:sz w:val="24"/>
          <w:szCs w:val="24"/>
        </w:rPr>
        <w:t xml:space="preserve">, раскрываются </w:t>
      </w:r>
      <w:r w:rsidRPr="00BE3FB8">
        <w:rPr>
          <w:rFonts w:ascii="Times New Roman" w:hAnsi="Times New Roman" w:cs="Times New Roman"/>
          <w:b/>
          <w:sz w:val="24"/>
          <w:szCs w:val="24"/>
        </w:rPr>
        <w:t xml:space="preserve">цели </w:t>
      </w:r>
      <w:r w:rsidRPr="00BE3FB8">
        <w:rPr>
          <w:rFonts w:ascii="Times New Roman" w:hAnsi="Times New Roman" w:cs="Times New Roman"/>
          <w:sz w:val="24"/>
          <w:szCs w:val="24"/>
        </w:rPr>
        <w:t xml:space="preserve">изучения родной русской литературы, определяется </w:t>
      </w:r>
      <w:r w:rsidRPr="00BE3FB8">
        <w:rPr>
          <w:rFonts w:ascii="Times New Roman" w:hAnsi="Times New Roman" w:cs="Times New Roman"/>
          <w:b/>
          <w:sz w:val="24"/>
          <w:szCs w:val="24"/>
        </w:rPr>
        <w:t>место</w:t>
      </w:r>
      <w:r w:rsidRPr="00BE3FB8">
        <w:rPr>
          <w:rFonts w:ascii="Times New Roman" w:hAnsi="Times New Roman" w:cs="Times New Roman"/>
          <w:sz w:val="24"/>
          <w:szCs w:val="24"/>
        </w:rPr>
        <w:t xml:space="preserve"> учебного предмета «</w:t>
      </w:r>
      <w:r w:rsidRPr="00BE3FB8">
        <w:rPr>
          <w:rFonts w:ascii="Times New Roman" w:hAnsi="Times New Roman" w:cs="Times New Roman"/>
          <w:bCs/>
          <w:sz w:val="24"/>
          <w:szCs w:val="24"/>
        </w:rPr>
        <w:t>Родная</w:t>
      </w:r>
      <w:r w:rsidRPr="00BE3FB8">
        <w:rPr>
          <w:rFonts w:ascii="Times New Roman" w:hAnsi="Times New Roman" w:cs="Times New Roman"/>
          <w:sz w:val="24"/>
          <w:szCs w:val="24"/>
        </w:rPr>
        <w:t xml:space="preserve"> литература (русская)»  в учебном плане, раскрываются </w:t>
      </w:r>
      <w:r w:rsidRPr="00BE3FB8">
        <w:rPr>
          <w:rFonts w:ascii="Times New Roman" w:hAnsi="Times New Roman" w:cs="Times New Roman"/>
          <w:b/>
          <w:sz w:val="24"/>
          <w:szCs w:val="24"/>
        </w:rPr>
        <w:t>основные подходы</w:t>
      </w:r>
      <w:r w:rsidRPr="00BE3FB8">
        <w:rPr>
          <w:rFonts w:ascii="Times New Roman" w:hAnsi="Times New Roman" w:cs="Times New Roman"/>
          <w:sz w:val="24"/>
          <w:szCs w:val="24"/>
        </w:rPr>
        <w:t xml:space="preserve"> к отбору содержания курса, характеризуются его </w:t>
      </w:r>
      <w:r w:rsidRPr="00BE3FB8">
        <w:rPr>
          <w:rFonts w:ascii="Times New Roman" w:hAnsi="Times New Roman" w:cs="Times New Roman"/>
          <w:b/>
          <w:sz w:val="24"/>
          <w:szCs w:val="24"/>
        </w:rPr>
        <w:t>основные содержательные линии</w:t>
      </w:r>
      <w:r w:rsidRPr="00BE3FB8">
        <w:rPr>
          <w:rFonts w:ascii="Times New Roman" w:hAnsi="Times New Roman" w:cs="Times New Roman"/>
          <w:sz w:val="24"/>
          <w:szCs w:val="24"/>
        </w:rPr>
        <w:t>.</w:t>
      </w:r>
    </w:p>
    <w:p w:rsidR="00BE3FB8" w:rsidRPr="00BE3FB8" w:rsidRDefault="00BE3FB8" w:rsidP="00BE3F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FB8">
        <w:rPr>
          <w:rFonts w:ascii="Times New Roman" w:hAnsi="Times New Roman" w:cs="Times New Roman"/>
          <w:sz w:val="24"/>
          <w:szCs w:val="24"/>
        </w:rPr>
        <w:lastRenderedPageBreak/>
        <w:t xml:space="preserve">Программа содержит </w:t>
      </w:r>
      <w:r w:rsidRPr="00BE3FB8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</w:t>
      </w:r>
      <w:r w:rsidRPr="00BE3FB8">
        <w:rPr>
          <w:rFonts w:ascii="Times New Roman" w:hAnsi="Times New Roman" w:cs="Times New Roman"/>
          <w:sz w:val="24"/>
          <w:szCs w:val="24"/>
        </w:rPr>
        <w:t xml:space="preserve"> освоения основной образовательной программы основного общего образования по учебному предмету «</w:t>
      </w:r>
      <w:r w:rsidRPr="00BE3FB8">
        <w:rPr>
          <w:rFonts w:ascii="Times New Roman" w:hAnsi="Times New Roman" w:cs="Times New Roman"/>
          <w:bCs/>
          <w:sz w:val="24"/>
          <w:szCs w:val="24"/>
        </w:rPr>
        <w:t>Родная литература (русская)»</w:t>
      </w:r>
      <w:r w:rsidRPr="00BE3FB8">
        <w:rPr>
          <w:rFonts w:ascii="Times New Roman" w:hAnsi="Times New Roman" w:cs="Times New Roman"/>
          <w:sz w:val="24"/>
          <w:szCs w:val="24"/>
        </w:rPr>
        <w:t xml:space="preserve">, примерное </w:t>
      </w:r>
      <w:r w:rsidRPr="00BE3FB8"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  <w:r w:rsidRPr="00BE3FB8">
        <w:rPr>
          <w:rFonts w:ascii="Times New Roman" w:hAnsi="Times New Roman" w:cs="Times New Roman"/>
          <w:sz w:val="24"/>
          <w:szCs w:val="24"/>
        </w:rPr>
        <w:t xml:space="preserve"> учебного предмета </w:t>
      </w:r>
      <w:bookmarkStart w:id="2" w:name="_Hlk50659585"/>
      <w:r w:rsidRPr="00BE3FB8">
        <w:rPr>
          <w:rFonts w:ascii="Times New Roman" w:hAnsi="Times New Roman" w:cs="Times New Roman"/>
          <w:sz w:val="24"/>
          <w:szCs w:val="24"/>
        </w:rPr>
        <w:t>«</w:t>
      </w:r>
      <w:r w:rsidRPr="00BE3FB8">
        <w:rPr>
          <w:rFonts w:ascii="Times New Roman" w:hAnsi="Times New Roman" w:cs="Times New Roman"/>
          <w:bCs/>
          <w:sz w:val="24"/>
          <w:szCs w:val="24"/>
        </w:rPr>
        <w:t>Родная литература (русская)»</w:t>
      </w:r>
      <w:r w:rsidRPr="00BE3FB8">
        <w:rPr>
          <w:rFonts w:ascii="Times New Roman" w:hAnsi="Times New Roman" w:cs="Times New Roman"/>
          <w:sz w:val="24"/>
          <w:szCs w:val="24"/>
        </w:rPr>
        <w:t xml:space="preserve">, </w:t>
      </w:r>
      <w:bookmarkEnd w:id="2"/>
      <w:r w:rsidRPr="00BE3FB8">
        <w:rPr>
          <w:rFonts w:ascii="Times New Roman" w:hAnsi="Times New Roman" w:cs="Times New Roman"/>
          <w:sz w:val="24"/>
          <w:szCs w:val="24"/>
        </w:rPr>
        <w:t xml:space="preserve">примерное </w:t>
      </w:r>
      <w:r w:rsidRPr="00BE3FB8">
        <w:rPr>
          <w:rFonts w:ascii="Times New Roman" w:hAnsi="Times New Roman" w:cs="Times New Roman"/>
          <w:b/>
          <w:bCs/>
          <w:sz w:val="24"/>
          <w:szCs w:val="24"/>
        </w:rPr>
        <w:t xml:space="preserve">тематическое планирование </w:t>
      </w:r>
      <w:r w:rsidRPr="00BE3FB8">
        <w:rPr>
          <w:rFonts w:ascii="Times New Roman" w:hAnsi="Times New Roman" w:cs="Times New Roman"/>
          <w:sz w:val="24"/>
          <w:szCs w:val="24"/>
        </w:rPr>
        <w:t>с указанием количества часов, отводимых на освоение каждой темы.</w:t>
      </w:r>
    </w:p>
    <w:p w:rsidR="00BE3FB8" w:rsidRPr="004971C0" w:rsidRDefault="00BE3FB8" w:rsidP="004971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FB8">
        <w:rPr>
          <w:rFonts w:ascii="Times New Roman" w:hAnsi="Times New Roman" w:cs="Times New Roman"/>
          <w:sz w:val="24"/>
          <w:szCs w:val="24"/>
        </w:rPr>
        <w:t>Программа определяет содержание учебного предмета по годам обучения (5 – 9 классы), основные направления обучения, воспитания и развития обучающихся средствами учебного предмета «</w:t>
      </w:r>
      <w:r w:rsidRPr="00BE3FB8">
        <w:rPr>
          <w:rFonts w:ascii="Times New Roman" w:hAnsi="Times New Roman" w:cs="Times New Roman"/>
          <w:bCs/>
          <w:sz w:val="24"/>
          <w:szCs w:val="24"/>
        </w:rPr>
        <w:t>Родная литература (русская)»</w:t>
      </w:r>
      <w:r w:rsidRPr="00BE3FB8">
        <w:rPr>
          <w:rFonts w:ascii="Times New Roman" w:hAnsi="Times New Roman" w:cs="Times New Roman"/>
          <w:sz w:val="24"/>
          <w:szCs w:val="24"/>
        </w:rPr>
        <w:t xml:space="preserve">, включает </w:t>
      </w:r>
      <w:r w:rsidRPr="00BE3FB8">
        <w:rPr>
          <w:rFonts w:ascii="Times New Roman" w:hAnsi="Times New Roman" w:cs="Times New Roman"/>
          <w:b/>
          <w:bCs/>
          <w:sz w:val="24"/>
          <w:szCs w:val="24"/>
        </w:rPr>
        <w:t>систему условий реализации</w:t>
      </w:r>
      <w:r w:rsidRPr="00BE3FB8">
        <w:rPr>
          <w:rFonts w:ascii="Times New Roman" w:hAnsi="Times New Roman" w:cs="Times New Roman"/>
          <w:sz w:val="24"/>
          <w:szCs w:val="24"/>
        </w:rPr>
        <w:t xml:space="preserve"> учебной программы. </w:t>
      </w:r>
    </w:p>
    <w:p w:rsidR="00BE3FB8" w:rsidRPr="00BE3FB8" w:rsidRDefault="00BE3FB8" w:rsidP="00BE3FB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3FB8">
        <w:rPr>
          <w:rFonts w:ascii="Times New Roman" w:hAnsi="Times New Roman" w:cs="Times New Roman"/>
          <w:b/>
          <w:bCs/>
          <w:sz w:val="28"/>
          <w:szCs w:val="28"/>
        </w:rPr>
        <w:t>Общая характеристика учебного предмета</w:t>
      </w:r>
    </w:p>
    <w:p w:rsidR="00BE3FB8" w:rsidRDefault="00BE3FB8" w:rsidP="00BE3F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FB8">
        <w:rPr>
          <w:rFonts w:ascii="Times New Roman" w:hAnsi="Times New Roman" w:cs="Times New Roman"/>
          <w:b/>
          <w:sz w:val="28"/>
          <w:szCs w:val="28"/>
        </w:rPr>
        <w:t>«Родная литература (русская)»</w:t>
      </w:r>
    </w:p>
    <w:p w:rsidR="00BE3FB8" w:rsidRPr="00BE3FB8" w:rsidRDefault="00BE3FB8" w:rsidP="00BE3F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FB8" w:rsidRPr="00BE3FB8" w:rsidRDefault="00BE3FB8" w:rsidP="00BE3F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3FB8">
        <w:rPr>
          <w:rFonts w:ascii="Times New Roman" w:hAnsi="Times New Roman" w:cs="Times New Roman"/>
          <w:sz w:val="24"/>
          <w:szCs w:val="24"/>
        </w:rPr>
        <w:t xml:space="preserve">Русская литература, являясь одной из самых богатых литератур мира, предоставляет широкие возможности для отражения эстетически ценной художественной модели мира и духовного познания жизни с позиций гуманистического сознания. Лучшие образцы русской литературы обладают высокой степенью эмоционального воздействия на внутренний мир школьников, способствуют их приобщению к гуманистическим ценностям и культурно-историческому опыту человечества, поэтому в поликультурной языковой среде русская литература должна изучаться на основе диалога культур. Гуманистический потенциал русской литературы позволяет рассматривать её как общенациональную российскую ценность, как средство воспитания школьников в духе уважительного отношения к языку и культуре народов Российской Федерации и мира, формирования культуры межнационального общения. </w:t>
      </w:r>
    </w:p>
    <w:p w:rsidR="00BE3FB8" w:rsidRPr="00BE3FB8" w:rsidRDefault="00BE3FB8" w:rsidP="00BE3F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3FB8">
        <w:rPr>
          <w:rFonts w:ascii="Times New Roman" w:hAnsi="Times New Roman" w:cs="Times New Roman"/>
          <w:sz w:val="24"/>
          <w:szCs w:val="24"/>
        </w:rPr>
        <w:t xml:space="preserve">Как часть предметной области «Родной язык и родная литература» учебный предмет </w:t>
      </w:r>
      <w:r w:rsidRPr="00BE3FB8">
        <w:rPr>
          <w:rFonts w:ascii="Times New Roman" w:hAnsi="Times New Roman" w:cs="Times New Roman"/>
          <w:bCs/>
          <w:iCs/>
          <w:sz w:val="24"/>
          <w:szCs w:val="24"/>
        </w:rPr>
        <w:t>«Родная литература (русская)»</w:t>
      </w:r>
      <w:r w:rsidRPr="00BE3FB8">
        <w:rPr>
          <w:rFonts w:ascii="Times New Roman" w:hAnsi="Times New Roman" w:cs="Times New Roman"/>
          <w:sz w:val="24"/>
          <w:szCs w:val="24"/>
        </w:rPr>
        <w:t xml:space="preserve">тесно связан с предметом «Родной язык (русский)». Изучение предмета «Родная литература (русская)» способствует обогащению речи школьников, развитию их речевой культуры, коммуникативной и межкультурной компетенций. </w:t>
      </w:r>
    </w:p>
    <w:p w:rsidR="00BE3FB8" w:rsidRPr="00BE3FB8" w:rsidRDefault="00BE3FB8" w:rsidP="00BE3F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3FB8">
        <w:rPr>
          <w:rFonts w:ascii="Times New Roman" w:hAnsi="Times New Roman" w:cs="Times New Roman"/>
          <w:sz w:val="24"/>
          <w:szCs w:val="24"/>
        </w:rPr>
        <w:t xml:space="preserve">Содержание курса </w:t>
      </w:r>
      <w:r w:rsidRPr="00BE3FB8">
        <w:rPr>
          <w:rFonts w:ascii="Times New Roman" w:hAnsi="Times New Roman" w:cs="Times New Roman"/>
          <w:bCs/>
          <w:iCs/>
          <w:sz w:val="24"/>
          <w:szCs w:val="24"/>
        </w:rPr>
        <w:t>«Родная литература (русская)»</w:t>
      </w:r>
      <w:r w:rsidRPr="00BE3FB8">
        <w:rPr>
          <w:rFonts w:ascii="Times New Roman" w:hAnsi="Times New Roman" w:cs="Times New Roman"/>
          <w:sz w:val="24"/>
          <w:szCs w:val="24"/>
        </w:rPr>
        <w:t xml:space="preserve">направлено на удовлетворение потребности школьников в изучении русской литературы как особого, эстетического, средства познания русской национальной культуры и самореализации в ней. Учебный предмет </w:t>
      </w:r>
      <w:r w:rsidRPr="00BE3FB8">
        <w:rPr>
          <w:rFonts w:ascii="Times New Roman" w:hAnsi="Times New Roman" w:cs="Times New Roman"/>
          <w:bCs/>
          <w:iCs/>
          <w:sz w:val="24"/>
          <w:szCs w:val="24"/>
        </w:rPr>
        <w:t>«Родная (русская) литература»</w:t>
      </w:r>
      <w:r w:rsidRPr="00BE3FB8">
        <w:rPr>
          <w:rFonts w:ascii="Times New Roman" w:hAnsi="Times New Roman" w:cs="Times New Roman"/>
          <w:sz w:val="24"/>
          <w:szCs w:val="24"/>
        </w:rPr>
        <w:t>не ущемляет права тех школьников, которые изучают иные родные языки и родные литературы, поэтому учебное время, отведённое на изучение данного предмета, не может рассматриваться как время для углублённого изучения основного курса литературы, входящего в предметную область «Русский язык и литература».</w:t>
      </w:r>
    </w:p>
    <w:p w:rsidR="00BE3FB8" w:rsidRPr="00BE3FB8" w:rsidRDefault="00BE3FB8" w:rsidP="00BE3F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3FB8">
        <w:rPr>
          <w:rFonts w:ascii="Times New Roman" w:hAnsi="Times New Roman" w:cs="Times New Roman"/>
          <w:sz w:val="24"/>
          <w:szCs w:val="24"/>
        </w:rPr>
        <w:t xml:space="preserve">Содержание программы по родной русской литературе </w:t>
      </w:r>
      <w:r w:rsidRPr="00BE3FB8">
        <w:rPr>
          <w:rFonts w:ascii="Times New Roman" w:hAnsi="Times New Roman" w:cs="Times New Roman"/>
          <w:b/>
          <w:sz w:val="24"/>
          <w:szCs w:val="24"/>
        </w:rPr>
        <w:t>не включает</w:t>
      </w:r>
      <w:r w:rsidRPr="00BE3FB8">
        <w:rPr>
          <w:rFonts w:ascii="Times New Roman" w:hAnsi="Times New Roman" w:cs="Times New Roman"/>
          <w:sz w:val="24"/>
          <w:szCs w:val="24"/>
        </w:rPr>
        <w:t xml:space="preserve"> произведения, изучаемые в основном курсе литературы, его задача – расширить литературный и культурный кругозор обучающихся  за счёт их знакомства с дополнительными произведениями фольклора, русской классики и современной литературы, наиболее ярко воплотившими национальные особенности русской литературы и культуры,которые могут быть включены в проблемно-тематические блоки в соответствии со спецификой курса. </w:t>
      </w:r>
    </w:p>
    <w:p w:rsidR="00BE3FB8" w:rsidRPr="00BE3FB8" w:rsidRDefault="00BE3FB8" w:rsidP="00BE3FB8">
      <w:pPr>
        <w:spacing w:after="0" w:line="240" w:lineRule="auto"/>
        <w:ind w:firstLine="70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BE3FB8">
        <w:rPr>
          <w:rFonts w:ascii="Times New Roman" w:hAnsi="Times New Roman" w:cs="Times New Roman"/>
          <w:sz w:val="24"/>
          <w:szCs w:val="24"/>
        </w:rPr>
        <w:t xml:space="preserve">Программа учебного предмета </w:t>
      </w:r>
      <w:r w:rsidRPr="00BE3FB8">
        <w:rPr>
          <w:rFonts w:ascii="Times New Roman" w:hAnsi="Times New Roman" w:cs="Times New Roman"/>
          <w:bCs/>
          <w:iCs/>
          <w:sz w:val="24"/>
          <w:szCs w:val="24"/>
        </w:rPr>
        <w:t>«Родная литература (русская)»</w:t>
      </w:r>
      <w:r w:rsidRPr="00BE3FB8">
        <w:rPr>
          <w:rFonts w:ascii="Times New Roman" w:hAnsi="Times New Roman" w:cs="Times New Roman"/>
          <w:sz w:val="24"/>
          <w:szCs w:val="24"/>
        </w:rPr>
        <w:t xml:space="preserve">для 5–9 классов основной школы строится на сочетании </w:t>
      </w:r>
      <w:r w:rsidRPr="00BE3FB8">
        <w:rPr>
          <w:rFonts w:ascii="Times New Roman" w:hAnsi="Times New Roman" w:cs="Times New Roman"/>
          <w:b/>
          <w:sz w:val="24"/>
          <w:szCs w:val="24"/>
        </w:rPr>
        <w:t>проблемно-тематического</w:t>
      </w:r>
      <w:r w:rsidRPr="00BE3FB8">
        <w:rPr>
          <w:rFonts w:ascii="Times New Roman" w:hAnsi="Times New Roman" w:cs="Times New Roman"/>
          <w:sz w:val="24"/>
          <w:szCs w:val="24"/>
        </w:rPr>
        <w:t>,</w:t>
      </w:r>
      <w:r w:rsidRPr="00BE3FB8">
        <w:rPr>
          <w:rFonts w:ascii="Times New Roman" w:hAnsi="Times New Roman" w:cs="Times New Roman"/>
          <w:b/>
          <w:sz w:val="24"/>
          <w:szCs w:val="24"/>
        </w:rPr>
        <w:t xml:space="preserve"> концентрического</w:t>
      </w:r>
      <w:r w:rsidRPr="00BE3FB8">
        <w:rPr>
          <w:rFonts w:ascii="Times New Roman" w:hAnsi="Times New Roman" w:cs="Times New Roman"/>
          <w:sz w:val="24"/>
          <w:szCs w:val="24"/>
        </w:rPr>
        <w:t xml:space="preserve"> и</w:t>
      </w:r>
      <w:r w:rsidRPr="00BE3FB8">
        <w:rPr>
          <w:rFonts w:ascii="Times New Roman" w:hAnsi="Times New Roman" w:cs="Times New Roman"/>
          <w:b/>
          <w:sz w:val="24"/>
          <w:szCs w:val="24"/>
        </w:rPr>
        <w:t xml:space="preserve"> хронологического </w:t>
      </w:r>
      <w:r w:rsidRPr="00BE3FB8">
        <w:rPr>
          <w:rFonts w:ascii="Times New Roman" w:hAnsi="Times New Roman" w:cs="Times New Roman"/>
          <w:sz w:val="24"/>
          <w:szCs w:val="24"/>
        </w:rPr>
        <w:t>принципов. Содержание программы для каждого класса включает произведения фольклора, русской классики и современной литературы, актуализирующие вечные проблемы и ценности (</w:t>
      </w:r>
      <w:r w:rsidRPr="00BE3FB8">
        <w:rPr>
          <w:rFonts w:ascii="Times New Roman" w:hAnsi="Times New Roman" w:cs="Times New Roman"/>
          <w:i/>
          <w:sz w:val="24"/>
          <w:szCs w:val="24"/>
        </w:rPr>
        <w:t>добро и зло, природа и человек, дом и семья, сострадание и жестокость, великодушие и милосердие, нравственный выбор человека</w:t>
      </w:r>
      <w:r w:rsidRPr="00BE3FB8">
        <w:rPr>
          <w:rFonts w:ascii="Times New Roman" w:hAnsi="Times New Roman" w:cs="Times New Roman"/>
          <w:sz w:val="24"/>
          <w:szCs w:val="24"/>
        </w:rPr>
        <w:t xml:space="preserve"> и др.). </w:t>
      </w:r>
    </w:p>
    <w:p w:rsidR="00BE3FB8" w:rsidRPr="00BE3FB8" w:rsidRDefault="00BE3FB8" w:rsidP="00BE3F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FB8">
        <w:rPr>
          <w:rFonts w:ascii="Times New Roman" w:hAnsi="Times New Roman" w:cs="Times New Roman"/>
          <w:sz w:val="24"/>
          <w:szCs w:val="24"/>
        </w:rPr>
        <w:t xml:space="preserve">Содержание программы направлено на достижение результатов освоения основной образовательной программы основного общего образования в части требований, заданных федеральным государственным образовательным стандартом основного общего образования к </w:t>
      </w:r>
      <w:r w:rsidRPr="00BE3FB8">
        <w:rPr>
          <w:rFonts w:ascii="Times New Roman" w:hAnsi="Times New Roman" w:cs="Times New Roman"/>
          <w:sz w:val="24"/>
          <w:szCs w:val="24"/>
        </w:rPr>
        <w:lastRenderedPageBreak/>
        <w:t>предметной области «Родной язык и родная литература»</w:t>
      </w:r>
      <w:r w:rsidRPr="00BE3FB8">
        <w:rPr>
          <w:rFonts w:ascii="Times New Roman" w:hAnsi="Times New Roman" w:cs="Times New Roman"/>
          <w:sz w:val="24"/>
          <w:szCs w:val="24"/>
          <w:vertAlign w:val="superscript"/>
        </w:rPr>
        <w:footnoteReference w:id="2"/>
      </w:r>
      <w:r w:rsidRPr="00BE3FB8">
        <w:rPr>
          <w:rFonts w:ascii="Times New Roman" w:hAnsi="Times New Roman" w:cs="Times New Roman"/>
          <w:sz w:val="24"/>
          <w:szCs w:val="24"/>
        </w:rPr>
        <w:t>. Программа учебного предмета «</w:t>
      </w:r>
      <w:r w:rsidRPr="00BE3FB8">
        <w:rPr>
          <w:rFonts w:ascii="Times New Roman" w:hAnsi="Times New Roman" w:cs="Times New Roman"/>
          <w:bCs/>
          <w:sz w:val="24"/>
          <w:szCs w:val="24"/>
        </w:rPr>
        <w:t>Родная</w:t>
      </w:r>
      <w:r w:rsidRPr="00BE3FB8">
        <w:rPr>
          <w:rFonts w:ascii="Times New Roman" w:hAnsi="Times New Roman" w:cs="Times New Roman"/>
          <w:sz w:val="24"/>
          <w:szCs w:val="24"/>
        </w:rPr>
        <w:t xml:space="preserve"> литература (русская)» ориентирована на сопровождение и поддержку учебного предмета «Литература», входящего в образовательную область «Русский язык и литература». Цели курса родной русской литературы в рамках предметной области «Родной язык и родная литература» имеют свою специфику, обусловленную дополнительным по своему содержанию характером курса, а также особенностями функционирования русского языка и русской литературы в разных регионах Российской Федерации.</w:t>
      </w:r>
    </w:p>
    <w:p w:rsidR="00BE3FB8" w:rsidRPr="00BE3FB8" w:rsidRDefault="00BE3FB8" w:rsidP="00BE3F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FB8">
        <w:rPr>
          <w:rFonts w:ascii="Times New Roman" w:hAnsi="Times New Roman" w:cs="Times New Roman"/>
          <w:sz w:val="24"/>
          <w:szCs w:val="24"/>
        </w:rPr>
        <w:t>В Указе Президента РФ от 6 декабря 2018 г. № 703 «О внесении изменений в Стратегию государственной национальной политикиРоссийской Федерации на период до 2025 года, утвержденную Указом Президента Российской Федерации от 19 декабря 2012 г. № 1666» отмечается, что «общероссийская гражданская идентичность основана на сохранении русской культурной доминанты, присущей всем народам, населяющим Российскую Федерацию. Современное российское общество объединяет единый культурный (цивилизационный) код, который основан на сохранении и развитии русской культуры и языка, исторического и культурного наследия всех народов Российской Федерации и в котором заключены такие основополагающие общечеловеческие принципы, как уважение самобытных традиций народов, населяющих Российскую Федерацию, и интегрирование их лучших достижений в единую российскую культуру»</w:t>
      </w:r>
      <w:r w:rsidRPr="00BE3FB8">
        <w:rPr>
          <w:rFonts w:ascii="Times New Roman" w:hAnsi="Times New Roman" w:cs="Times New Roman"/>
          <w:sz w:val="24"/>
          <w:szCs w:val="24"/>
          <w:vertAlign w:val="superscript"/>
        </w:rPr>
        <w:footnoteReference w:id="3"/>
      </w:r>
      <w:r w:rsidRPr="00BE3FB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E3FB8" w:rsidRPr="00BE3FB8" w:rsidRDefault="00BE3FB8" w:rsidP="00BE3F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E3F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соответствии с требованиями федерального государственного образовательного стандарта к предметным результатам освоения основной образовательной программы по учебному предмету «Родная литература» курс </w:t>
      </w:r>
      <w:r w:rsidRPr="00BE3FB8">
        <w:rPr>
          <w:rFonts w:ascii="Times New Roman" w:hAnsi="Times New Roman" w:cs="Times New Roman"/>
          <w:sz w:val="24"/>
          <w:szCs w:val="24"/>
        </w:rPr>
        <w:t>родной</w:t>
      </w:r>
      <w:r w:rsidRPr="00BE3F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русской литературы направлен на формирование представлений о родной литературе как одной из основных национально-культурных ценностей народа, как особого способа познания жизни, а также на развитие способности понимать литературные художественные произведения, отражающие этнокультурные традиции. </w:t>
      </w:r>
    </w:p>
    <w:p w:rsidR="00BE3FB8" w:rsidRPr="00BE3FB8" w:rsidRDefault="00BE3FB8" w:rsidP="00BE3F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BE3F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Изучение предмета </w:t>
      </w:r>
      <w:r w:rsidRPr="00BE3FB8">
        <w:rPr>
          <w:rFonts w:ascii="Times New Roman" w:hAnsi="Times New Roman" w:cs="Times New Roman"/>
          <w:sz w:val="24"/>
          <w:szCs w:val="24"/>
        </w:rPr>
        <w:t>«</w:t>
      </w:r>
      <w:r w:rsidRPr="00BE3FB8">
        <w:rPr>
          <w:rFonts w:ascii="Times New Roman" w:hAnsi="Times New Roman" w:cs="Times New Roman"/>
          <w:bCs/>
          <w:sz w:val="24"/>
          <w:szCs w:val="24"/>
        </w:rPr>
        <w:t>Родная</w:t>
      </w:r>
      <w:r w:rsidRPr="00BE3FB8">
        <w:rPr>
          <w:rFonts w:ascii="Times New Roman" w:hAnsi="Times New Roman" w:cs="Times New Roman"/>
          <w:sz w:val="24"/>
          <w:szCs w:val="24"/>
        </w:rPr>
        <w:t xml:space="preserve"> литература (русская)» </w:t>
      </w:r>
      <w:r w:rsidRPr="00BE3F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должно обеспечить достижение следующих </w:t>
      </w:r>
      <w:r w:rsidRPr="00BE3FB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целей:</w:t>
      </w:r>
    </w:p>
    <w:p w:rsidR="00BE3FB8" w:rsidRPr="00BE3FB8" w:rsidRDefault="00BE3FB8" w:rsidP="00BE3FB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FB8">
        <w:rPr>
          <w:rFonts w:ascii="Times New Roman" w:hAnsi="Times New Roman" w:cs="Times New Roman"/>
          <w:sz w:val="24"/>
          <w:szCs w:val="24"/>
        </w:rPr>
        <w:t>воспитание и развитие личности, способной понимать и эстетически воспринимать произведения родной русской литературы, и обладающей гуманистическим мировоззрением, общероссийским гражданским сознанием и национальным самосознанием, чувством патриотизма и гордости от принадлежности к многонациональному народу России;</w:t>
      </w:r>
    </w:p>
    <w:p w:rsidR="00BE3FB8" w:rsidRPr="00BE3FB8" w:rsidRDefault="00BE3FB8" w:rsidP="00BE3FB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FB8">
        <w:rPr>
          <w:rFonts w:ascii="Times New Roman" w:hAnsi="Times New Roman" w:cs="Times New Roman"/>
          <w:sz w:val="24"/>
          <w:szCs w:val="24"/>
        </w:rPr>
        <w:t>формирование познавательного интереса к родной русской литературе, воспитание ценностного отношения к ней как хранителю историко-культурного опыта русского народа, включение обучающегося в культурно-языковое поле своего народа и приобщение к его культурному наследию;</w:t>
      </w:r>
    </w:p>
    <w:p w:rsidR="00BE3FB8" w:rsidRPr="00BE3FB8" w:rsidRDefault="00BE3FB8" w:rsidP="00BE3FB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FB8">
        <w:rPr>
          <w:rFonts w:ascii="Times New Roman" w:hAnsi="Times New Roman" w:cs="Times New Roman"/>
          <w:sz w:val="24"/>
          <w:szCs w:val="24"/>
        </w:rPr>
        <w:t>осознание исторической преемственности поколений, формирование причастности к свершениям и традициям своего народа и ответственности за сохранение русской культуры;</w:t>
      </w:r>
    </w:p>
    <w:p w:rsidR="00BE3FB8" w:rsidRPr="00BE3FB8" w:rsidRDefault="00BE3FB8" w:rsidP="00BE3FB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E3F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развитие у обучающихся интеллектуальных и творческих способностей, необходимых для успешной социализации и самореализации личности в многонациональном российском государстве.</w:t>
      </w:r>
    </w:p>
    <w:p w:rsidR="00BE3FB8" w:rsidRPr="00BE3FB8" w:rsidRDefault="00BE3FB8" w:rsidP="00BE3FB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FB8">
        <w:rPr>
          <w:rFonts w:ascii="Times New Roman" w:hAnsi="Times New Roman" w:cs="Times New Roman"/>
          <w:sz w:val="24"/>
          <w:szCs w:val="24"/>
        </w:rPr>
        <w:t xml:space="preserve">Учебный предмет «Родная литература (русская)» направлен на решение </w:t>
      </w:r>
      <w:r w:rsidRPr="00BE3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следующих </w:t>
      </w:r>
      <w:r w:rsidRPr="00BE3F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задач:</w:t>
      </w:r>
    </w:p>
    <w:p w:rsidR="00BE3FB8" w:rsidRPr="00BE3FB8" w:rsidRDefault="00BE3FB8" w:rsidP="00BE3FB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E3F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приобщение к литературному наследию русского народа в контексте единого исторического и культурного пространства России, диалога культур всех народов Российской Федерации; </w:t>
      </w:r>
    </w:p>
    <w:p w:rsidR="00BE3FB8" w:rsidRPr="00BE3FB8" w:rsidRDefault="00BE3FB8" w:rsidP="00BE3FB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E3F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 xml:space="preserve">осознание роли </w:t>
      </w:r>
      <w:r w:rsidRPr="00BE3FB8">
        <w:rPr>
          <w:rFonts w:ascii="Times New Roman" w:hAnsi="Times New Roman" w:cs="Times New Roman"/>
          <w:sz w:val="24"/>
          <w:szCs w:val="24"/>
        </w:rPr>
        <w:t>родной</w:t>
      </w:r>
      <w:r w:rsidRPr="00BE3F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русской литературы в передаче от поколения к поколению историко-культурных, нравственных, эстетических ценностей; </w:t>
      </w:r>
    </w:p>
    <w:p w:rsidR="00BE3FB8" w:rsidRPr="00BE3FB8" w:rsidRDefault="00BE3FB8" w:rsidP="00BE3FB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E3F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выявление взаимосвязи родной русской литературы с  отечественной историей, формирование представлений  о многообразии национально-специфичных форм художественного отражения материальной и духовной культуры русского народа в русской литературе;</w:t>
      </w:r>
    </w:p>
    <w:p w:rsidR="00BE3FB8" w:rsidRPr="00BE3FB8" w:rsidRDefault="00BE3FB8" w:rsidP="00BE3FB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E3F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получение знаний о </w:t>
      </w:r>
      <w:r w:rsidRPr="00BE3FB8">
        <w:rPr>
          <w:rFonts w:ascii="Times New Roman" w:hAnsi="Times New Roman" w:cs="Times New Roman"/>
          <w:sz w:val="24"/>
          <w:szCs w:val="24"/>
        </w:rPr>
        <w:t>родной</w:t>
      </w:r>
      <w:r w:rsidRPr="00BE3F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русской литературе как о развивающемся явлении в контексте её взаимодействия с литературой других народов Российской Федерации, их взаимовлияния;</w:t>
      </w:r>
    </w:p>
    <w:p w:rsidR="00BE3FB8" w:rsidRPr="00BE3FB8" w:rsidRDefault="00BE3FB8" w:rsidP="00BE3FB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E3F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выявление культурных и нравственных смыслов, заложенных в </w:t>
      </w:r>
      <w:r w:rsidRPr="00BE3FB8">
        <w:rPr>
          <w:rFonts w:ascii="Times New Roman" w:hAnsi="Times New Roman" w:cs="Times New Roman"/>
          <w:sz w:val="24"/>
          <w:szCs w:val="24"/>
        </w:rPr>
        <w:t>родной</w:t>
      </w:r>
      <w:r w:rsidRPr="00BE3F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русской литературе; создание устных и письменных высказываний, содержащих суждения и оценки по поводу прочитанного;</w:t>
      </w:r>
    </w:p>
    <w:p w:rsidR="00BE3FB8" w:rsidRPr="00BE3FB8" w:rsidRDefault="00BE3FB8" w:rsidP="00BE3FB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E3F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формирование опыта общения с произведениями </w:t>
      </w:r>
      <w:r w:rsidRPr="00BE3FB8">
        <w:rPr>
          <w:rFonts w:ascii="Times New Roman" w:hAnsi="Times New Roman" w:cs="Times New Roman"/>
          <w:sz w:val="24"/>
          <w:szCs w:val="24"/>
        </w:rPr>
        <w:t>родной</w:t>
      </w:r>
      <w:r w:rsidRPr="00BE3F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русской литературы в повседневной жизни и учебной деятельности;</w:t>
      </w:r>
    </w:p>
    <w:p w:rsidR="00BE3FB8" w:rsidRPr="00BE3FB8" w:rsidRDefault="00BE3FB8" w:rsidP="00BE3FB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E3F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накопление опыта планирования собственного досугового чтения, определения и обоснования собственных читательских предпочтений произведений родной русской литературы; </w:t>
      </w:r>
    </w:p>
    <w:p w:rsidR="00BE3FB8" w:rsidRPr="00BE3FB8" w:rsidRDefault="00BE3FB8" w:rsidP="00BE3FB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E3F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формирование потребности в систематическом чтении произведений родной русской литературы как средстве познания мира и себя в этом мире, гармонизации отношений человека и общества, многоаспектного диалога;</w:t>
      </w:r>
    </w:p>
    <w:p w:rsidR="00BE3FB8" w:rsidRPr="00BE3FB8" w:rsidRDefault="00BE3FB8" w:rsidP="00BE3FB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E3F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развитие умений работы с источниками информации, осуществление поиска, анализа, обработки и презентации информации из различных источников, включая Интернет, и др.</w:t>
      </w:r>
    </w:p>
    <w:p w:rsidR="00BE3FB8" w:rsidRPr="00BE3FB8" w:rsidRDefault="00BE3FB8" w:rsidP="00BE3F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E3F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основу курса </w:t>
      </w:r>
      <w:r w:rsidRPr="00BE3FB8">
        <w:rPr>
          <w:rFonts w:ascii="Times New Roman" w:hAnsi="Times New Roman" w:cs="Times New Roman"/>
          <w:sz w:val="24"/>
          <w:szCs w:val="24"/>
        </w:rPr>
        <w:t xml:space="preserve">родной русской литературы </w:t>
      </w:r>
      <w:r w:rsidRPr="00BE3F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заложена мысль о том, что русская литература включает в себя систему ценностных кодов, единых для национальной культурной традиции. Являясь средством не только их сохранения, но и передачи подрастающему поколению, русская литература устанавливает тем самым преемственную связь прошлого, настоящего и будущего русской национально-культурной традиции в сознании школьников. </w:t>
      </w:r>
    </w:p>
    <w:p w:rsidR="00BE3FB8" w:rsidRPr="00BE3FB8" w:rsidRDefault="00BE3FB8" w:rsidP="00BE3F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FB8">
        <w:rPr>
          <w:rFonts w:ascii="Times New Roman" w:hAnsi="Times New Roman" w:cs="Times New Roman"/>
          <w:sz w:val="24"/>
          <w:szCs w:val="24"/>
        </w:rPr>
        <w:t xml:space="preserve">Объединяющим принципом для содержания предметов «Родной язык (русский)» и «Родная литература (русская)» является </w:t>
      </w:r>
      <w:r w:rsidRPr="00BE3FB8">
        <w:rPr>
          <w:rFonts w:ascii="Times New Roman" w:hAnsi="Times New Roman" w:cs="Times New Roman"/>
          <w:b/>
          <w:sz w:val="24"/>
          <w:szCs w:val="24"/>
        </w:rPr>
        <w:t>культурно-исторический подход</w:t>
      </w:r>
      <w:r w:rsidRPr="00BE3FB8">
        <w:rPr>
          <w:rFonts w:ascii="Times New Roman" w:hAnsi="Times New Roman" w:cs="Times New Roman"/>
          <w:sz w:val="24"/>
          <w:szCs w:val="24"/>
        </w:rPr>
        <w:t xml:space="preserve"> к представлению дидактического материала. На его основе в программе учебного предмета «Родная литература (русская)» выделяются </w:t>
      </w:r>
      <w:r w:rsidRPr="00BE3FB8">
        <w:rPr>
          <w:rFonts w:ascii="Times New Roman" w:hAnsi="Times New Roman" w:cs="Times New Roman"/>
          <w:b/>
          <w:sz w:val="24"/>
          <w:szCs w:val="24"/>
        </w:rPr>
        <w:t>проблемно-тематические блоки</w:t>
      </w:r>
      <w:r w:rsidRPr="00BE3FB8">
        <w:rPr>
          <w:rFonts w:ascii="Times New Roman" w:hAnsi="Times New Roman" w:cs="Times New Roman"/>
          <w:sz w:val="24"/>
          <w:szCs w:val="24"/>
        </w:rPr>
        <w:t xml:space="preserve">, каждый из которых включает сопряжённые с ним </w:t>
      </w:r>
      <w:r w:rsidRPr="00BE3FB8">
        <w:rPr>
          <w:rFonts w:ascii="Times New Roman" w:hAnsi="Times New Roman" w:cs="Times New Roman"/>
          <w:b/>
          <w:sz w:val="24"/>
          <w:szCs w:val="24"/>
        </w:rPr>
        <w:t>ключевые слова</w:t>
      </w:r>
      <w:r w:rsidRPr="00BE3FB8">
        <w:rPr>
          <w:rFonts w:ascii="Times New Roman" w:hAnsi="Times New Roman" w:cs="Times New Roman"/>
          <w:sz w:val="24"/>
          <w:szCs w:val="24"/>
        </w:rPr>
        <w:t>, отражающие духовную и материальную культуру русского народа в их исторической взаимосвязи. Через ключевые для национального сознания культурные понятия,формирующие ценностное поле русской литературы, отражается когнитивное пространство, которое является формой существования русской культуры в сознании как народа в целом, так и отдельного человека.</w:t>
      </w:r>
    </w:p>
    <w:p w:rsidR="00BE3FB8" w:rsidRPr="00BE3FB8" w:rsidRDefault="00BE3FB8" w:rsidP="00BE3F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FB8">
        <w:rPr>
          <w:rFonts w:ascii="Times New Roman" w:hAnsi="Times New Roman" w:cs="Times New Roman"/>
          <w:sz w:val="24"/>
          <w:szCs w:val="24"/>
        </w:rPr>
        <w:t>Это концептуальное положение определяет специфические особенности учебного предмета «Родная литература (русская)», отличающие его от учебного предмета «Литература», входящего в предметную область «Русский язык и литература».</w:t>
      </w:r>
    </w:p>
    <w:p w:rsidR="00BE3FB8" w:rsidRPr="00BE3FB8" w:rsidRDefault="00BE3FB8" w:rsidP="00BE3F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FB8">
        <w:rPr>
          <w:rFonts w:ascii="Times New Roman" w:hAnsi="Times New Roman" w:cs="Times New Roman"/>
          <w:sz w:val="24"/>
          <w:szCs w:val="24"/>
        </w:rPr>
        <w:t>Специфика курса родной русской литературы обусловлена:</w:t>
      </w:r>
    </w:p>
    <w:p w:rsidR="00BE3FB8" w:rsidRPr="00BE3FB8" w:rsidRDefault="00BE3FB8" w:rsidP="00BE3F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FB8">
        <w:rPr>
          <w:rFonts w:ascii="Times New Roman" w:hAnsi="Times New Roman" w:cs="Times New Roman"/>
          <w:sz w:val="24"/>
          <w:szCs w:val="24"/>
        </w:rPr>
        <w:t xml:space="preserve">а) отбором произведений русской литературы, в которых  наиболее ярко выражено их национально-культурное своеобразие (например, русский национальный характер, обычаи и традиции русского народа), духовные основы русской культуры; </w:t>
      </w:r>
    </w:p>
    <w:p w:rsidR="00BE3FB8" w:rsidRPr="00BE3FB8" w:rsidRDefault="00BE3FB8" w:rsidP="00BE3F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FB8">
        <w:rPr>
          <w:rFonts w:ascii="Times New Roman" w:hAnsi="Times New Roman" w:cs="Times New Roman"/>
          <w:sz w:val="24"/>
          <w:szCs w:val="24"/>
        </w:rPr>
        <w:t xml:space="preserve">б) более подробным освещением историко-культурного фона эпохи создания изучаемых литературных произведений, расширенным историко-культурным комментарием к ним. </w:t>
      </w:r>
    </w:p>
    <w:p w:rsidR="00BE3FB8" w:rsidRPr="00BE3FB8" w:rsidRDefault="00BE3FB8" w:rsidP="00BE3F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3FB8" w:rsidRPr="00BE3FB8" w:rsidRDefault="00BE3FB8" w:rsidP="00BE3F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3FB8" w:rsidRPr="00BE3FB8" w:rsidRDefault="00BE3FB8" w:rsidP="00BE3F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513F" w:rsidRPr="00BE3FB8" w:rsidRDefault="006C513F" w:rsidP="00BE3FB8">
      <w:pPr>
        <w:tabs>
          <w:tab w:val="left" w:pos="45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3FB8" w:rsidRPr="00BE3FB8" w:rsidRDefault="00BE3FB8" w:rsidP="00BE3FB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E3FB8">
        <w:rPr>
          <w:rFonts w:ascii="Times New Roman" w:hAnsi="Times New Roman" w:cs="Times New Roman"/>
          <w:b/>
          <w:i/>
          <w:sz w:val="24"/>
          <w:szCs w:val="24"/>
        </w:rPr>
        <w:t>Основные содержательные линии программы учебного предмета «Родная литература (русская)»</w:t>
      </w:r>
    </w:p>
    <w:p w:rsidR="00BE3FB8" w:rsidRPr="00BE3FB8" w:rsidRDefault="00BE3FB8" w:rsidP="00BE3F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FB8">
        <w:rPr>
          <w:rFonts w:ascii="Times New Roman" w:hAnsi="Times New Roman" w:cs="Times New Roman"/>
          <w:sz w:val="24"/>
          <w:szCs w:val="24"/>
        </w:rPr>
        <w:lastRenderedPageBreak/>
        <w:t xml:space="preserve">Учебный предмет </w:t>
      </w:r>
      <w:bookmarkStart w:id="3" w:name="_Hlk48228931"/>
      <w:r w:rsidRPr="00BE3FB8">
        <w:rPr>
          <w:rFonts w:ascii="Times New Roman" w:hAnsi="Times New Roman" w:cs="Times New Roman"/>
          <w:bCs/>
          <w:iCs/>
          <w:sz w:val="24"/>
          <w:szCs w:val="24"/>
        </w:rPr>
        <w:t>«Родная литература (русская)»</w:t>
      </w:r>
      <w:bookmarkEnd w:id="3"/>
      <w:r w:rsidRPr="00BE3FB8">
        <w:rPr>
          <w:rFonts w:ascii="Times New Roman" w:hAnsi="Times New Roman" w:cs="Times New Roman"/>
          <w:sz w:val="24"/>
          <w:szCs w:val="24"/>
        </w:rPr>
        <w:t xml:space="preserve">опирается на содержание программы по предмету «Литература» предметной области «Русский язык и литература», сопровождает и поддерживает его. Поэтому основные содержательные линии настоящей программы (проблемно-тематические блоки) </w:t>
      </w:r>
      <w:r w:rsidRPr="00BE3FB8">
        <w:rPr>
          <w:rFonts w:ascii="Times New Roman" w:hAnsi="Times New Roman" w:cs="Times New Roman"/>
          <w:b/>
          <w:sz w:val="24"/>
          <w:szCs w:val="24"/>
        </w:rPr>
        <w:t>не дублируют</w:t>
      </w:r>
      <w:r w:rsidRPr="00BE3FB8">
        <w:rPr>
          <w:rFonts w:ascii="Times New Roman" w:hAnsi="Times New Roman" w:cs="Times New Roman"/>
          <w:sz w:val="24"/>
          <w:szCs w:val="24"/>
        </w:rPr>
        <w:t xml:space="preserve"> программу основного курса литературы, но соотносятся с включённым в неё содержанием. </w:t>
      </w:r>
    </w:p>
    <w:p w:rsidR="00BE3FB8" w:rsidRPr="00BE3FB8" w:rsidRDefault="00BE3FB8" w:rsidP="00BE3F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FB8">
        <w:rPr>
          <w:rFonts w:ascii="Times New Roman" w:hAnsi="Times New Roman" w:cs="Times New Roman"/>
          <w:sz w:val="24"/>
          <w:szCs w:val="24"/>
        </w:rPr>
        <w:t xml:space="preserve">Содержание программы курса </w:t>
      </w:r>
      <w:r w:rsidRPr="00BE3FB8">
        <w:rPr>
          <w:rFonts w:ascii="Times New Roman" w:hAnsi="Times New Roman" w:cs="Times New Roman"/>
          <w:bCs/>
          <w:iCs/>
          <w:sz w:val="24"/>
          <w:szCs w:val="24"/>
        </w:rPr>
        <w:t>«Родная литература (русская)»</w:t>
      </w:r>
      <w:r w:rsidRPr="00BE3FB8">
        <w:rPr>
          <w:rFonts w:ascii="Times New Roman" w:hAnsi="Times New Roman" w:cs="Times New Roman"/>
          <w:sz w:val="24"/>
          <w:szCs w:val="24"/>
        </w:rPr>
        <w:t>определяется следующими принципами.</w:t>
      </w:r>
    </w:p>
    <w:p w:rsidR="00BE3FB8" w:rsidRPr="00BE3FB8" w:rsidRDefault="00BE3FB8" w:rsidP="00BE3FB8">
      <w:pPr>
        <w:numPr>
          <w:ilvl w:val="0"/>
          <w:numId w:val="3"/>
        </w:numPr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3FB8">
        <w:rPr>
          <w:rFonts w:ascii="Times New Roman" w:hAnsi="Times New Roman" w:cs="Times New Roman"/>
          <w:sz w:val="24"/>
          <w:szCs w:val="24"/>
        </w:rPr>
        <w:t xml:space="preserve">Основу программы </w:t>
      </w:r>
      <w:r w:rsidRPr="00BE3FB8">
        <w:rPr>
          <w:rFonts w:ascii="Times New Roman" w:hAnsi="Times New Roman" w:cs="Times New Roman"/>
          <w:bCs/>
          <w:iCs/>
          <w:sz w:val="24"/>
          <w:szCs w:val="24"/>
        </w:rPr>
        <w:t>«Родная  литература (русская)»</w:t>
      </w:r>
      <w:r w:rsidRPr="00BE3FB8">
        <w:rPr>
          <w:rFonts w:ascii="Times New Roman" w:hAnsi="Times New Roman" w:cs="Times New Roman"/>
          <w:sz w:val="24"/>
          <w:szCs w:val="24"/>
        </w:rPr>
        <w:t xml:space="preserve">составляют произведения русских писателей, наиболее ярко воплотившие </w:t>
      </w:r>
      <w:r w:rsidRPr="00BE3FB8">
        <w:rPr>
          <w:rFonts w:ascii="Times New Roman" w:hAnsi="Times New Roman" w:cs="Times New Roman"/>
          <w:i/>
          <w:sz w:val="24"/>
          <w:szCs w:val="24"/>
        </w:rPr>
        <w:t>национальную специфику русской литературы и культуры</w:t>
      </w:r>
      <w:r w:rsidRPr="00BE3FB8">
        <w:rPr>
          <w:rFonts w:ascii="Times New Roman" w:hAnsi="Times New Roman" w:cs="Times New Roman"/>
          <w:sz w:val="24"/>
          <w:szCs w:val="24"/>
        </w:rPr>
        <w:t xml:space="preserve">, которые не входят в список обязательных произведений, представленных в Примерной программе (ПООП ООО) по учебному предмету «Литература». </w:t>
      </w:r>
    </w:p>
    <w:p w:rsidR="00BE3FB8" w:rsidRPr="00BE3FB8" w:rsidRDefault="00BE3FB8" w:rsidP="00BE3FB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3FB8">
        <w:rPr>
          <w:rFonts w:ascii="Times New Roman" w:hAnsi="Times New Roman" w:cs="Times New Roman"/>
          <w:sz w:val="24"/>
          <w:szCs w:val="24"/>
        </w:rPr>
        <w:t xml:space="preserve"> Перечень имён писателей в программе курса русской родной литературы включает не только традиционно изучаемый в школе «первый ряд» национального литературного канона, но и авторов, составляющих «круг» классиков литературы, что позволяет дополнить тематические блоки новыми для школьной практики произведениями.</w:t>
      </w:r>
    </w:p>
    <w:p w:rsidR="00BE3FB8" w:rsidRPr="00BE3FB8" w:rsidRDefault="00BE3FB8" w:rsidP="00BE3FB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3FB8">
        <w:rPr>
          <w:rFonts w:ascii="Times New Roman" w:hAnsi="Times New Roman" w:cs="Times New Roman"/>
          <w:sz w:val="24"/>
          <w:szCs w:val="24"/>
        </w:rPr>
        <w:t xml:space="preserve">2. В программу учебного предмета </w:t>
      </w:r>
      <w:r w:rsidRPr="00BE3FB8">
        <w:rPr>
          <w:rFonts w:ascii="Times New Roman" w:hAnsi="Times New Roman" w:cs="Times New Roman"/>
          <w:bCs/>
          <w:iCs/>
          <w:sz w:val="24"/>
          <w:szCs w:val="24"/>
        </w:rPr>
        <w:t>«Родная литература (русская)»</w:t>
      </w:r>
      <w:r w:rsidRPr="00BE3FB8">
        <w:rPr>
          <w:rFonts w:ascii="Times New Roman" w:hAnsi="Times New Roman" w:cs="Times New Roman"/>
          <w:sz w:val="24"/>
          <w:szCs w:val="24"/>
        </w:rPr>
        <w:t xml:space="preserve">вводится большое количество </w:t>
      </w:r>
      <w:r w:rsidRPr="00BE3FB8">
        <w:rPr>
          <w:rFonts w:ascii="Times New Roman" w:hAnsi="Times New Roman" w:cs="Times New Roman"/>
          <w:i/>
          <w:sz w:val="24"/>
          <w:szCs w:val="24"/>
        </w:rPr>
        <w:t>произведений современных авторов</w:t>
      </w:r>
      <w:r w:rsidRPr="00BE3FB8">
        <w:rPr>
          <w:rFonts w:ascii="Times New Roman" w:hAnsi="Times New Roman" w:cs="Times New Roman"/>
          <w:sz w:val="24"/>
          <w:szCs w:val="24"/>
        </w:rPr>
        <w:t xml:space="preserve">, продолжающих в своём творчестве </w:t>
      </w:r>
      <w:r w:rsidRPr="00BE3FB8">
        <w:rPr>
          <w:rFonts w:ascii="Times New Roman" w:hAnsi="Times New Roman" w:cs="Times New Roman"/>
          <w:i/>
          <w:sz w:val="24"/>
          <w:szCs w:val="24"/>
        </w:rPr>
        <w:t>национальные традиции русской литературы и культуры</w:t>
      </w:r>
      <w:r w:rsidRPr="00BE3FB8">
        <w:rPr>
          <w:rFonts w:ascii="Times New Roman" w:hAnsi="Times New Roman" w:cs="Times New Roman"/>
          <w:sz w:val="24"/>
          <w:szCs w:val="24"/>
        </w:rPr>
        <w:t>, но более близких и понятных современному школьнику, чем классика.</w:t>
      </w:r>
    </w:p>
    <w:p w:rsidR="00BE3FB8" w:rsidRPr="00BE3FB8" w:rsidRDefault="00BE3FB8" w:rsidP="00BE3FB8">
      <w:pPr>
        <w:pStyle w:val="a7"/>
        <w:numPr>
          <w:ilvl w:val="0"/>
          <w:numId w:val="5"/>
        </w:numPr>
        <w:ind w:left="0" w:firstLine="851"/>
        <w:rPr>
          <w:rFonts w:ascii="Times New Roman" w:hAnsi="Times New Roman"/>
          <w:sz w:val="24"/>
          <w:szCs w:val="24"/>
        </w:rPr>
      </w:pPr>
      <w:r w:rsidRPr="00BE3FB8">
        <w:rPr>
          <w:rFonts w:ascii="Times New Roman" w:hAnsi="Times New Roman"/>
          <w:sz w:val="24"/>
          <w:szCs w:val="24"/>
        </w:rPr>
        <w:t xml:space="preserve">Проблемно-тематические блоки объединяют произведения в соответствии с выделенными </w:t>
      </w:r>
      <w:r w:rsidRPr="00BE3FB8">
        <w:rPr>
          <w:rFonts w:ascii="Times New Roman" w:hAnsi="Times New Roman"/>
          <w:b/>
          <w:sz w:val="24"/>
          <w:szCs w:val="24"/>
        </w:rPr>
        <w:t>сквозными линиями</w:t>
      </w:r>
      <w:r w:rsidRPr="00BE3FB8">
        <w:rPr>
          <w:rFonts w:ascii="Times New Roman" w:hAnsi="Times New Roman"/>
          <w:sz w:val="24"/>
          <w:szCs w:val="24"/>
        </w:rPr>
        <w:t xml:space="preserve"> (например: </w:t>
      </w:r>
      <w:r w:rsidRPr="00BE3FB8">
        <w:rPr>
          <w:rFonts w:ascii="Times New Roman" w:hAnsi="Times New Roman"/>
          <w:i/>
          <w:sz w:val="24"/>
          <w:szCs w:val="24"/>
        </w:rPr>
        <w:t>родные просторы– русский лес – берёза</w:t>
      </w:r>
      <w:r w:rsidRPr="00BE3FB8">
        <w:rPr>
          <w:rFonts w:ascii="Times New Roman" w:hAnsi="Times New Roman"/>
          <w:sz w:val="24"/>
          <w:szCs w:val="24"/>
        </w:rPr>
        <w:t xml:space="preserve">). </w:t>
      </w:r>
    </w:p>
    <w:p w:rsidR="00BE3FB8" w:rsidRPr="00BE3FB8" w:rsidRDefault="00BE3FB8" w:rsidP="00BE3FB8">
      <w:pPr>
        <w:numPr>
          <w:ilvl w:val="0"/>
          <w:numId w:val="5"/>
        </w:numPr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3FB8">
        <w:rPr>
          <w:rFonts w:ascii="Times New Roman" w:hAnsi="Times New Roman" w:cs="Times New Roman"/>
          <w:sz w:val="24"/>
          <w:szCs w:val="24"/>
        </w:rPr>
        <w:t xml:space="preserve">Внутри проблемно-тематических блоков произведений выделяются отдельные </w:t>
      </w:r>
      <w:r w:rsidRPr="00BE3FB8">
        <w:rPr>
          <w:rFonts w:ascii="Times New Roman" w:hAnsi="Times New Roman" w:cs="Times New Roman"/>
          <w:b/>
          <w:sz w:val="24"/>
          <w:szCs w:val="24"/>
        </w:rPr>
        <w:t>подтемы</w:t>
      </w:r>
      <w:r w:rsidRPr="00BE3FB8">
        <w:rPr>
          <w:rFonts w:ascii="Times New Roman" w:hAnsi="Times New Roman" w:cs="Times New Roman"/>
          <w:sz w:val="24"/>
          <w:szCs w:val="24"/>
        </w:rPr>
        <w:t xml:space="preserve">, связанные с национально-культурной спецификой русских </w:t>
      </w:r>
      <w:r w:rsidRPr="00BE3FB8">
        <w:rPr>
          <w:rFonts w:ascii="Times New Roman" w:hAnsi="Times New Roman" w:cs="Times New Roman"/>
          <w:i/>
          <w:sz w:val="24"/>
          <w:szCs w:val="24"/>
        </w:rPr>
        <w:t>традиций, быта и нравов</w:t>
      </w:r>
      <w:r w:rsidRPr="00BE3FB8">
        <w:rPr>
          <w:rFonts w:ascii="Times New Roman" w:hAnsi="Times New Roman" w:cs="Times New Roman"/>
          <w:sz w:val="24"/>
          <w:szCs w:val="24"/>
        </w:rPr>
        <w:t xml:space="preserve"> (например: </w:t>
      </w:r>
      <w:r w:rsidRPr="00BE3FB8">
        <w:rPr>
          <w:rFonts w:ascii="Times New Roman" w:hAnsi="Times New Roman" w:cs="Times New Roman"/>
          <w:i/>
          <w:sz w:val="24"/>
          <w:szCs w:val="24"/>
        </w:rPr>
        <w:t>праздники русского мира, Масленица, блины</w:t>
      </w:r>
      <w:r w:rsidRPr="00BE3FB8">
        <w:rPr>
          <w:rFonts w:ascii="Times New Roman" w:hAnsi="Times New Roman" w:cs="Times New Roman"/>
          <w:sz w:val="24"/>
          <w:szCs w:val="24"/>
        </w:rPr>
        <w:t xml:space="preserve"> и т. п.). </w:t>
      </w:r>
    </w:p>
    <w:p w:rsidR="00BE3FB8" w:rsidRPr="00BE3FB8" w:rsidRDefault="00BE3FB8" w:rsidP="00BE3FB8">
      <w:pPr>
        <w:numPr>
          <w:ilvl w:val="0"/>
          <w:numId w:val="5"/>
        </w:numPr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3FB8">
        <w:rPr>
          <w:rFonts w:ascii="Times New Roman" w:hAnsi="Times New Roman" w:cs="Times New Roman"/>
          <w:sz w:val="24"/>
          <w:szCs w:val="24"/>
        </w:rPr>
        <w:t xml:space="preserve">В каждом тематическом блоке выделяются </w:t>
      </w:r>
      <w:r w:rsidRPr="00BE3FB8">
        <w:rPr>
          <w:rFonts w:ascii="Times New Roman" w:hAnsi="Times New Roman" w:cs="Times New Roman"/>
          <w:b/>
          <w:sz w:val="24"/>
          <w:szCs w:val="24"/>
        </w:rPr>
        <w:t>ключевые слова</w:t>
      </w:r>
      <w:r w:rsidRPr="00BE3FB8">
        <w:rPr>
          <w:rFonts w:ascii="Times New Roman" w:hAnsi="Times New Roman" w:cs="Times New Roman"/>
          <w:sz w:val="24"/>
          <w:szCs w:val="24"/>
        </w:rPr>
        <w:t xml:space="preserve">, которые позволяют на различном литературно-художественном материале показать, как важные для национального сознания понятия проявляются в культурном пространстве на протяжении длительного времени – вплоть до наших дней (например: </w:t>
      </w:r>
      <w:r w:rsidRPr="00BE3FB8">
        <w:rPr>
          <w:rFonts w:ascii="Times New Roman" w:hAnsi="Times New Roman" w:cs="Times New Roman"/>
          <w:i/>
          <w:sz w:val="24"/>
          <w:szCs w:val="24"/>
        </w:rPr>
        <w:t>сила духа, доброта, милосердие</w:t>
      </w:r>
      <w:r w:rsidRPr="00BE3FB8">
        <w:rPr>
          <w:rFonts w:ascii="Times New Roman" w:hAnsi="Times New Roman" w:cs="Times New Roman"/>
          <w:sz w:val="24"/>
          <w:szCs w:val="24"/>
        </w:rPr>
        <w:t>).</w:t>
      </w:r>
    </w:p>
    <w:p w:rsidR="00BE3FB8" w:rsidRPr="00BE3FB8" w:rsidRDefault="00BE3FB8" w:rsidP="00BE3FB8">
      <w:pPr>
        <w:numPr>
          <w:ilvl w:val="0"/>
          <w:numId w:val="5"/>
        </w:numPr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3FB8">
        <w:rPr>
          <w:rFonts w:ascii="Times New Roman" w:hAnsi="Times New Roman" w:cs="Times New Roman"/>
          <w:sz w:val="24"/>
          <w:szCs w:val="24"/>
        </w:rPr>
        <w:t>В отдельные тематические блоки программы вводятся литературные произведения, включающие в сферу выделяемых национально-специфических явлений образы и мотивы, отражённые средствами других видов искусства: живописи, музыки, кино, театра. Это позволяет прослеживать связи между ними (</w:t>
      </w:r>
      <w:r w:rsidRPr="00BE3FB8">
        <w:rPr>
          <w:rFonts w:ascii="Times New Roman" w:hAnsi="Times New Roman" w:cs="Times New Roman"/>
          <w:b/>
          <w:sz w:val="24"/>
          <w:szCs w:val="24"/>
        </w:rPr>
        <w:t>диалог искусств</w:t>
      </w:r>
      <w:r w:rsidRPr="00BE3FB8">
        <w:rPr>
          <w:rFonts w:ascii="Times New Roman" w:hAnsi="Times New Roman" w:cs="Times New Roman"/>
          <w:sz w:val="24"/>
          <w:szCs w:val="24"/>
        </w:rPr>
        <w:t xml:space="preserve"> в русской культуре).</w:t>
      </w:r>
    </w:p>
    <w:p w:rsidR="00BE3FB8" w:rsidRPr="00BE3FB8" w:rsidRDefault="00BE3FB8" w:rsidP="00BE3F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E3FB8">
        <w:rPr>
          <w:rFonts w:ascii="Times New Roman" w:hAnsi="Times New Roman" w:cs="Times New Roman"/>
          <w:sz w:val="24"/>
          <w:szCs w:val="24"/>
        </w:rPr>
        <w:t xml:space="preserve">В соответствии с указанными общими принципами формирования содержания курса </w:t>
      </w:r>
      <w:r w:rsidRPr="00BE3FB8">
        <w:rPr>
          <w:rFonts w:ascii="Times New Roman" w:hAnsi="Times New Roman" w:cs="Times New Roman"/>
          <w:bCs/>
          <w:iCs/>
          <w:sz w:val="24"/>
          <w:szCs w:val="24"/>
        </w:rPr>
        <w:t>родной русской литературы</w:t>
      </w:r>
      <w:r w:rsidRPr="00BE3FB8">
        <w:rPr>
          <w:rFonts w:ascii="Times New Roman" w:hAnsi="Times New Roman" w:cs="Times New Roman"/>
          <w:sz w:val="24"/>
          <w:szCs w:val="24"/>
        </w:rPr>
        <w:t xml:space="preserve">в программе выделяются </w:t>
      </w:r>
      <w:r w:rsidRPr="00BE3FB8">
        <w:rPr>
          <w:rFonts w:ascii="Times New Roman" w:hAnsi="Times New Roman" w:cs="Times New Roman"/>
          <w:b/>
          <w:sz w:val="24"/>
          <w:szCs w:val="24"/>
        </w:rPr>
        <w:t xml:space="preserve">три содержательные линии </w:t>
      </w:r>
      <w:r w:rsidRPr="00BE3FB8">
        <w:rPr>
          <w:rFonts w:ascii="Times New Roman" w:hAnsi="Times New Roman" w:cs="Times New Roman"/>
          <w:sz w:val="24"/>
          <w:szCs w:val="24"/>
        </w:rPr>
        <w:t xml:space="preserve">(три проблемно-тематических блока): </w:t>
      </w:r>
    </w:p>
    <w:p w:rsidR="00BE3FB8" w:rsidRPr="00BE3FB8" w:rsidRDefault="00BE3FB8" w:rsidP="00BE3FB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3FB8">
        <w:rPr>
          <w:rFonts w:ascii="Times New Roman" w:hAnsi="Times New Roman" w:cs="Times New Roman"/>
          <w:b/>
          <w:sz w:val="24"/>
          <w:szCs w:val="24"/>
        </w:rPr>
        <w:t xml:space="preserve">«Россия – родина моя»; </w:t>
      </w:r>
    </w:p>
    <w:p w:rsidR="00BE3FB8" w:rsidRPr="00BE3FB8" w:rsidRDefault="00BE3FB8" w:rsidP="00BE3FB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3FB8">
        <w:rPr>
          <w:rFonts w:ascii="Times New Roman" w:hAnsi="Times New Roman" w:cs="Times New Roman"/>
          <w:b/>
          <w:sz w:val="24"/>
          <w:szCs w:val="24"/>
        </w:rPr>
        <w:t xml:space="preserve">«Русские традиции»; </w:t>
      </w:r>
    </w:p>
    <w:p w:rsidR="00BE3FB8" w:rsidRPr="00BE3FB8" w:rsidRDefault="00BE3FB8" w:rsidP="00BE3FB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3FB8">
        <w:rPr>
          <w:rFonts w:ascii="Times New Roman" w:hAnsi="Times New Roman" w:cs="Times New Roman"/>
          <w:b/>
          <w:sz w:val="24"/>
          <w:szCs w:val="24"/>
        </w:rPr>
        <w:t>«Русский характер – русская душа».</w:t>
      </w:r>
    </w:p>
    <w:p w:rsidR="00BE3FB8" w:rsidRPr="00BE3FB8" w:rsidRDefault="00BE3FB8" w:rsidP="00BE3F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FB8">
        <w:rPr>
          <w:rFonts w:ascii="Times New Roman" w:hAnsi="Times New Roman" w:cs="Times New Roman"/>
          <w:sz w:val="24"/>
          <w:szCs w:val="24"/>
        </w:rPr>
        <w:t>Каждая содержательная линия предусматривает вариативный компонент содержания курса роднойрусской литературы, разработка которого в рабочих программах предполагает обращение к литературе народов России и мира в целях выявления национально-специфического и общего в произведениях, близких по тематике и проблематике. Например: поэты народов России о русском и родном языках; новогодние традиции в литературе народов России и мира; образ степи в фольклоре и литературе народов России.</w:t>
      </w:r>
    </w:p>
    <w:p w:rsidR="00BE3FB8" w:rsidRPr="00BE3FB8" w:rsidRDefault="00BE3FB8" w:rsidP="00BE3F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FB8">
        <w:rPr>
          <w:rFonts w:ascii="Times New Roman" w:hAnsi="Times New Roman" w:cs="Times New Roman"/>
          <w:sz w:val="24"/>
          <w:szCs w:val="24"/>
        </w:rPr>
        <w:t xml:space="preserve">В вариативную часть содержания курса целесообразно включать прежде всего произведения наиболее крупных национальных писателей, внёсших значительный вклад в развитие мировой художественной литературы и писавших как на русском, так и на родном языке. Так, при изучении подраздела «Преданья старины глубокой» в 5-м и 6-м классах естественным будет обращение к национальному фольклору: пословицам, поговоркам, сказкам, героическому эпосу народов России и мира. Подраздел «Родные просторы» может быть удачно дополнен сопоставлением изучаемых произведений русской литературы с поэзией татарского поэта Габдуллы Тукая, балкарского поэта Кайсына Кулиева и других авторов, писавших о своём крае. В </w:t>
      </w:r>
      <w:r w:rsidRPr="00BE3FB8">
        <w:rPr>
          <w:rFonts w:ascii="Times New Roman" w:hAnsi="Times New Roman" w:cs="Times New Roman"/>
          <w:sz w:val="24"/>
          <w:szCs w:val="24"/>
        </w:rPr>
        <w:lastRenderedPageBreak/>
        <w:t>ряду произведений о сибирском крае органична поэзия хакасского автора Михаила Кильчичакова. Подраздел «Тепло родного дома» может изучаться, например, в контексте творчества осетинского автора Коста Хетагурова. Почти у каждого народа есть произведения о родном языке, но небывалых высот достигла в этом поэзия дагестанского писателя Расула Гамзатова, писавшего на аварском языке.</w:t>
      </w:r>
    </w:p>
    <w:p w:rsidR="00BE3FB8" w:rsidRPr="00BE3FB8" w:rsidRDefault="00BE3FB8" w:rsidP="00BE3F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FB8">
        <w:rPr>
          <w:rFonts w:ascii="Times New Roman" w:hAnsi="Times New Roman" w:cs="Times New Roman"/>
          <w:sz w:val="24"/>
          <w:szCs w:val="24"/>
        </w:rPr>
        <w:t xml:space="preserve">Сказанное выше не исключает обращения к произведениям других писателей из разных регионов многонациональной России, в том числе молодых современных авторов, если их творчество посвящено родному краю, является «визитной карточкой» литературы региона. Произведения региональных авторов учителя могут включать в свои рабочие программы по своему выбору и с учётом национально-культурной специфики региона. </w:t>
      </w:r>
    </w:p>
    <w:p w:rsidR="00BE3FB8" w:rsidRPr="00BE3FB8" w:rsidRDefault="00BE3FB8" w:rsidP="00BE3FB8">
      <w:pPr>
        <w:pStyle w:val="1"/>
        <w:jc w:val="center"/>
        <w:rPr>
          <w:sz w:val="28"/>
          <w:szCs w:val="28"/>
        </w:rPr>
      </w:pPr>
      <w:bookmarkStart w:id="4" w:name="_Toc50669505"/>
      <w:r w:rsidRPr="00BE3FB8">
        <w:rPr>
          <w:sz w:val="28"/>
          <w:szCs w:val="28"/>
        </w:rPr>
        <w:t>2. ПЛАНИРУЕМЫЕ РЕЗУЛЬТАТЫ ОСВОЕНИЯ УЧЕБНОГО ПРЕДМЕТА «РОДНАЯ ЛИТЕРАТУРА (РУССКАЯ)»</w:t>
      </w:r>
      <w:bookmarkEnd w:id="4"/>
    </w:p>
    <w:p w:rsidR="00BE3FB8" w:rsidRPr="00BE3FB8" w:rsidRDefault="00BE3FB8" w:rsidP="00BE3F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E3FB8">
        <w:rPr>
          <w:rFonts w:ascii="Times New Roman" w:hAnsi="Times New Roman" w:cs="Times New Roman"/>
          <w:b/>
          <w:sz w:val="28"/>
          <w:szCs w:val="28"/>
        </w:rPr>
        <w:t>Личностные результаты освоения примерной программы по учебному предмету «Родная литература (русская)» должны отражать</w:t>
      </w:r>
      <w:r w:rsidRPr="00BE3FB8">
        <w:rPr>
          <w:rFonts w:ascii="Times New Roman" w:hAnsi="Times New Roman" w:cs="Times New Roman"/>
          <w:sz w:val="28"/>
          <w:szCs w:val="28"/>
        </w:rPr>
        <w:t>:</w:t>
      </w:r>
    </w:p>
    <w:p w:rsidR="00BE3FB8" w:rsidRPr="00BE3FB8" w:rsidRDefault="00BE3FB8" w:rsidP="00BE3FB8">
      <w:pPr>
        <w:pStyle w:val="a7"/>
        <w:numPr>
          <w:ilvl w:val="0"/>
          <w:numId w:val="6"/>
        </w:numPr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BE3FB8">
        <w:rPr>
          <w:rFonts w:ascii="Times New Roman" w:hAnsi="Times New Roman"/>
          <w:sz w:val="24"/>
          <w:szCs w:val="24"/>
        </w:rPr>
        <w:t>осознание обучающимися российской гражданской идентичности, своей этнической принадлежности; проявление патриотизма, уважения к Отечеству, прошлому и настоящему многонационального народа России; чувство ответственности и долга перед Родиной; понимание гуманистических, демократических и традиционных ценностей многонационального российского общества;</w:t>
      </w:r>
    </w:p>
    <w:p w:rsidR="00BE3FB8" w:rsidRPr="00BE3FB8" w:rsidRDefault="00BE3FB8" w:rsidP="00BE3FB8">
      <w:pPr>
        <w:pStyle w:val="a7"/>
        <w:numPr>
          <w:ilvl w:val="0"/>
          <w:numId w:val="6"/>
        </w:numPr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BE3FB8">
        <w:rPr>
          <w:rFonts w:ascii="Times New Roman" w:hAnsi="Times New Roman"/>
          <w:sz w:val="24"/>
          <w:szCs w:val="24"/>
        </w:rPr>
        <w:t xml:space="preserve">способность и готовность обучающихся к саморазвитию и самообразованию на основе мотивации к обучению и познанию, уважительное отношение к труду; </w:t>
      </w:r>
    </w:p>
    <w:p w:rsidR="00BE3FB8" w:rsidRPr="00BE3FB8" w:rsidRDefault="00BE3FB8" w:rsidP="00BE3FB8">
      <w:pPr>
        <w:pStyle w:val="a7"/>
        <w:numPr>
          <w:ilvl w:val="0"/>
          <w:numId w:val="6"/>
        </w:numPr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BE3FB8">
        <w:rPr>
          <w:rFonts w:ascii="Times New Roman" w:hAnsi="Times New Roman"/>
          <w:sz w:val="24"/>
          <w:szCs w:val="24"/>
        </w:rPr>
        <w:t xml:space="preserve"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 </w:t>
      </w:r>
    </w:p>
    <w:p w:rsidR="00BE3FB8" w:rsidRPr="00BE3FB8" w:rsidRDefault="00BE3FB8" w:rsidP="00BE3FB8">
      <w:pPr>
        <w:pStyle w:val="a7"/>
        <w:numPr>
          <w:ilvl w:val="0"/>
          <w:numId w:val="6"/>
        </w:numPr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BE3FB8">
        <w:rPr>
          <w:rFonts w:ascii="Times New Roman" w:hAnsi="Times New Roman"/>
          <w:sz w:val="24"/>
          <w:szCs w:val="24"/>
        </w:rPr>
        <w:t xml:space="preserve">осознанное, уважительное и доброжелательное отношение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</w:t>
      </w:r>
    </w:p>
    <w:p w:rsidR="00BE3FB8" w:rsidRPr="00BE3FB8" w:rsidRDefault="00BE3FB8" w:rsidP="00BE3FB8">
      <w:pPr>
        <w:pStyle w:val="a7"/>
        <w:numPr>
          <w:ilvl w:val="0"/>
          <w:numId w:val="6"/>
        </w:numPr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BE3FB8">
        <w:rPr>
          <w:rFonts w:ascii="Times New Roman" w:hAnsi="Times New Roman"/>
          <w:sz w:val="24"/>
          <w:szCs w:val="24"/>
        </w:rPr>
        <w:t>развитие эстетического сознания через освоение художественного наследия народов России и мира творческой деятельности эстетического характера; осознание значимости художественной культуры народов России и стран мира;</w:t>
      </w:r>
    </w:p>
    <w:p w:rsidR="00BE3FB8" w:rsidRPr="00BE3FB8" w:rsidRDefault="00BE3FB8" w:rsidP="00BE3FB8">
      <w:pPr>
        <w:pStyle w:val="a7"/>
        <w:numPr>
          <w:ilvl w:val="0"/>
          <w:numId w:val="6"/>
        </w:numPr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BE3FB8">
        <w:rPr>
          <w:rFonts w:ascii="Times New Roman" w:hAnsi="Times New Roman"/>
          <w:sz w:val="24"/>
          <w:szCs w:val="24"/>
        </w:rPr>
        <w:t xml:space="preserve">способность и готовность вести диалог с другими людьми и достигать в нем взаимопонимания; готовность к совместной деятельности, активное участие в коллективных учебно-исследовательских, проектных и других творческих работах; </w:t>
      </w:r>
    </w:p>
    <w:p w:rsidR="00BE3FB8" w:rsidRPr="00BE3FB8" w:rsidRDefault="00BE3FB8" w:rsidP="00BE3FB8">
      <w:pPr>
        <w:pStyle w:val="a7"/>
        <w:numPr>
          <w:ilvl w:val="0"/>
          <w:numId w:val="6"/>
        </w:numPr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BE3FB8">
        <w:rPr>
          <w:rFonts w:ascii="Times New Roman" w:hAnsi="Times New Roman"/>
          <w:sz w:val="24"/>
          <w:szCs w:val="24"/>
        </w:rPr>
        <w:t>неприятие любых нарушений социальных (в том числе моральных и правовых) норм; ориентация на моральные ценности и нормы в ситуациях нравственного выбора; оценочное отношение к своему поведению и поступкам, а также к поведению и поступкам других.</w:t>
      </w:r>
    </w:p>
    <w:p w:rsidR="00BE3FB8" w:rsidRPr="00BE3FB8" w:rsidRDefault="00BE3FB8" w:rsidP="00BE3F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FF0000"/>
          <w:sz w:val="24"/>
          <w:szCs w:val="24"/>
        </w:rPr>
      </w:pPr>
      <w:r w:rsidRPr="00BE3FB8">
        <w:rPr>
          <w:rFonts w:ascii="Times New Roman" w:hAnsi="Times New Roman" w:cs="Times New Roman"/>
          <w:b/>
          <w:bCs/>
          <w:sz w:val="24"/>
          <w:szCs w:val="24"/>
        </w:rPr>
        <w:t>Метапредметные результаты освоения примерной программы по учебному предмету «Родная литература (русская)» должны отражать</w:t>
      </w:r>
      <w:r w:rsidRPr="00BE3FB8">
        <w:rPr>
          <w:rFonts w:ascii="Times New Roman" w:hAnsi="Times New Roman" w:cs="Times New Roman"/>
          <w:sz w:val="24"/>
          <w:szCs w:val="24"/>
        </w:rPr>
        <w:t>сформированность</w:t>
      </w:r>
      <w:r w:rsidRPr="00BE3FB8">
        <w:rPr>
          <w:rFonts w:ascii="Times New Roman" w:eastAsia="Times New Roman" w:hAnsi="Times New Roman" w:cs="Times New Roman"/>
          <w:sz w:val="24"/>
          <w:szCs w:val="24"/>
        </w:rPr>
        <w:t>универсальных учебных действий: регулятивных, познавательных, коммуникативных</w:t>
      </w:r>
      <w:r w:rsidRPr="00BE3FB8">
        <w:rPr>
          <w:rFonts w:ascii="Times New Roman" w:hAnsi="Times New Roman" w:cs="Times New Roman"/>
          <w:sz w:val="24"/>
          <w:szCs w:val="24"/>
        </w:rPr>
        <w:t>.</w:t>
      </w:r>
    </w:p>
    <w:p w:rsidR="00BE3FB8" w:rsidRPr="00BE3FB8" w:rsidRDefault="00BE3FB8" w:rsidP="00BE3F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E3FB8">
        <w:rPr>
          <w:rFonts w:ascii="Times New Roman" w:eastAsia="Times New Roman" w:hAnsi="Times New Roman" w:cs="Times New Roman"/>
          <w:b/>
          <w:sz w:val="24"/>
          <w:szCs w:val="24"/>
        </w:rPr>
        <w:t>Регулятивные УУД:</w:t>
      </w:r>
    </w:p>
    <w:p w:rsidR="00BE3FB8" w:rsidRPr="00BE3FB8" w:rsidRDefault="00BE3FB8" w:rsidP="00BE3FB8">
      <w:pPr>
        <w:pStyle w:val="a7"/>
        <w:numPr>
          <w:ilvl w:val="0"/>
          <w:numId w:val="8"/>
        </w:numPr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BE3FB8">
        <w:rPr>
          <w:rFonts w:ascii="Times New Roman" w:hAnsi="Times New Roman"/>
          <w:sz w:val="24"/>
          <w:szCs w:val="24"/>
        </w:rPr>
        <w:t xml:space="preserve">умение самостоятельно определять цели своего обучения, ставить и формулировать для себя новые задачи в учебе и познавательной деятельности,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:rsidR="00BE3FB8" w:rsidRPr="00BE3FB8" w:rsidRDefault="00BE3FB8" w:rsidP="00BE3FB8">
      <w:pPr>
        <w:pStyle w:val="a7"/>
        <w:numPr>
          <w:ilvl w:val="0"/>
          <w:numId w:val="6"/>
        </w:numPr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BE3FB8">
        <w:rPr>
          <w:rFonts w:ascii="Times New Roman" w:hAnsi="Times New Roman"/>
          <w:sz w:val="24"/>
          <w:szCs w:val="24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оценивать правильность выполнения учебной задачи, собственные возможности ее решения; </w:t>
      </w:r>
    </w:p>
    <w:p w:rsidR="00BE3FB8" w:rsidRPr="00BE3FB8" w:rsidRDefault="00BE3FB8" w:rsidP="00BE3FB8">
      <w:pPr>
        <w:pStyle w:val="a7"/>
        <w:numPr>
          <w:ilvl w:val="0"/>
          <w:numId w:val="6"/>
        </w:numPr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BE3FB8">
        <w:rPr>
          <w:rFonts w:ascii="Times New Roman" w:hAnsi="Times New Roman"/>
          <w:sz w:val="24"/>
          <w:szCs w:val="24"/>
        </w:rPr>
        <w:lastRenderedPageBreak/>
        <w:t>владение основами самоконтроля, самооценки, принятия решений и осуществления осознанного выбора в учебной и познавательной деятельности.</w:t>
      </w:r>
    </w:p>
    <w:p w:rsidR="00BE3FB8" w:rsidRPr="00BE3FB8" w:rsidRDefault="00BE3FB8" w:rsidP="00BE3FB8">
      <w:pPr>
        <w:pStyle w:val="a7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BE3FB8">
        <w:rPr>
          <w:rFonts w:ascii="Times New Roman" w:eastAsia="Times New Roman" w:hAnsi="Times New Roman"/>
          <w:b/>
          <w:sz w:val="24"/>
          <w:szCs w:val="24"/>
        </w:rPr>
        <w:t>Познавательные УУД:</w:t>
      </w:r>
    </w:p>
    <w:p w:rsidR="00BE3FB8" w:rsidRPr="00BE3FB8" w:rsidRDefault="00BE3FB8" w:rsidP="00BE3FB8">
      <w:pPr>
        <w:pStyle w:val="a7"/>
        <w:numPr>
          <w:ilvl w:val="0"/>
          <w:numId w:val="6"/>
        </w:numPr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BE3FB8">
        <w:rPr>
          <w:rFonts w:ascii="Times New Roman" w:hAnsi="Times New Roman"/>
          <w:sz w:val="24"/>
          <w:szCs w:val="24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 </w:t>
      </w:r>
    </w:p>
    <w:p w:rsidR="00BE3FB8" w:rsidRPr="00BE3FB8" w:rsidRDefault="00BE3FB8" w:rsidP="00BE3FB8">
      <w:pPr>
        <w:pStyle w:val="a7"/>
        <w:numPr>
          <w:ilvl w:val="0"/>
          <w:numId w:val="6"/>
        </w:numPr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BE3FB8">
        <w:rPr>
          <w:rFonts w:ascii="Times New Roman" w:hAnsi="Times New Roman"/>
          <w:sz w:val="24"/>
          <w:szCs w:val="24"/>
        </w:rPr>
        <w:t xml:space="preserve">умение создавать, применять и преобразовывать знаки и символы, модели и схемы для решения учебных и познавательных задач; </w:t>
      </w:r>
    </w:p>
    <w:p w:rsidR="00BE3FB8" w:rsidRPr="00BE3FB8" w:rsidRDefault="00BE3FB8" w:rsidP="00BE3FB8">
      <w:pPr>
        <w:pStyle w:val="a7"/>
        <w:numPr>
          <w:ilvl w:val="0"/>
          <w:numId w:val="6"/>
        </w:numPr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BE3FB8">
        <w:rPr>
          <w:rFonts w:ascii="Times New Roman" w:hAnsi="Times New Roman"/>
          <w:sz w:val="24"/>
          <w:szCs w:val="24"/>
        </w:rPr>
        <w:t>навыки смыслового чтения.</w:t>
      </w:r>
    </w:p>
    <w:p w:rsidR="00BE3FB8" w:rsidRPr="00BE3FB8" w:rsidRDefault="00BE3FB8" w:rsidP="00BE3FB8">
      <w:pPr>
        <w:pStyle w:val="a7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BE3FB8">
        <w:rPr>
          <w:rFonts w:ascii="Times New Roman" w:eastAsia="Times New Roman" w:hAnsi="Times New Roman"/>
          <w:b/>
          <w:sz w:val="24"/>
          <w:szCs w:val="24"/>
        </w:rPr>
        <w:t>Коммуникативные УУД</w:t>
      </w:r>
    </w:p>
    <w:p w:rsidR="00BE3FB8" w:rsidRPr="00BE3FB8" w:rsidRDefault="00BE3FB8" w:rsidP="00BE3FB8">
      <w:pPr>
        <w:pStyle w:val="a7"/>
        <w:numPr>
          <w:ilvl w:val="0"/>
          <w:numId w:val="6"/>
        </w:numPr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BE3FB8">
        <w:rPr>
          <w:rFonts w:ascii="Times New Roman" w:hAnsi="Times New Roman"/>
          <w:sz w:val="24"/>
          <w:szCs w:val="24"/>
        </w:rPr>
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 </w:t>
      </w:r>
    </w:p>
    <w:p w:rsidR="00BE3FB8" w:rsidRPr="00BE3FB8" w:rsidRDefault="00BE3FB8" w:rsidP="00BE3FB8">
      <w:pPr>
        <w:pStyle w:val="a7"/>
        <w:numPr>
          <w:ilvl w:val="0"/>
          <w:numId w:val="6"/>
        </w:numPr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BE3FB8">
        <w:rPr>
          <w:rFonts w:ascii="Times New Roman" w:hAnsi="Times New Roman"/>
          <w:sz w:val="24"/>
          <w:szCs w:val="24"/>
        </w:rPr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потребностей; владеть устной и письменной речью, монологической контекстной речью; </w:t>
      </w:r>
    </w:p>
    <w:p w:rsidR="00BE3FB8" w:rsidRPr="00BE3FB8" w:rsidRDefault="00BE3FB8" w:rsidP="00BE3FB8">
      <w:pPr>
        <w:pStyle w:val="a7"/>
        <w:numPr>
          <w:ilvl w:val="0"/>
          <w:numId w:val="6"/>
        </w:numPr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BE3FB8">
        <w:rPr>
          <w:rFonts w:ascii="Times New Roman" w:hAnsi="Times New Roman"/>
          <w:sz w:val="24"/>
          <w:szCs w:val="24"/>
        </w:rPr>
        <w:t xml:space="preserve">формирование и развитие компетентности в области использования информационно-коммуникационных технологий; развитие мотивации к овладению культурой активного пользования словарями и другими поисковыми системами. </w:t>
      </w:r>
    </w:p>
    <w:p w:rsidR="00BE3FB8" w:rsidRPr="00BE3FB8" w:rsidRDefault="00BE3FB8" w:rsidP="00BE3F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BE3FB8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Предметные результаты освоения примерной программы по учебному предмету «Родная литература (русская)» должны отражать:  </w:t>
      </w:r>
    </w:p>
    <w:p w:rsidR="00BE3FB8" w:rsidRPr="00BE3FB8" w:rsidRDefault="00BE3FB8" w:rsidP="00BE3FB8">
      <w:pPr>
        <w:pStyle w:val="a7"/>
        <w:numPr>
          <w:ilvl w:val="0"/>
          <w:numId w:val="7"/>
        </w:numPr>
        <w:ind w:left="0" w:firstLine="709"/>
        <w:contextualSpacing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3FB8">
        <w:rPr>
          <w:rFonts w:ascii="Times New Roman" w:eastAsia="Times New Roman" w:hAnsi="Times New Roman"/>
          <w:sz w:val="24"/>
          <w:szCs w:val="24"/>
          <w:lang w:eastAsia="ru-RU"/>
        </w:rPr>
        <w:t>понимание значимости родной русской литературы для вхождения в культурно-языковое пространство своего народа; осознание коммуникативно-эстетических возможностей родного русского языка на основе изучения выдающихся произведений родной русской литературы;</w:t>
      </w:r>
    </w:p>
    <w:p w:rsidR="00BE3FB8" w:rsidRPr="00BE3FB8" w:rsidRDefault="00BE3FB8" w:rsidP="00BE3FB8">
      <w:pPr>
        <w:pStyle w:val="a7"/>
        <w:numPr>
          <w:ilvl w:val="0"/>
          <w:numId w:val="7"/>
        </w:numPr>
        <w:ind w:left="0" w:firstLine="709"/>
        <w:contextualSpacing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3FB8">
        <w:rPr>
          <w:rFonts w:ascii="Times New Roman" w:eastAsia="Times New Roman" w:hAnsi="Times New Roman"/>
          <w:sz w:val="24"/>
          <w:szCs w:val="24"/>
          <w:lang w:eastAsia="ru-RU"/>
        </w:rPr>
        <w:t>проявление ценностного отношения к родной русской литературе как хранительнице культуры русского народа, ответственности за сохранение национальной культуры, приобщение к литературному наследию русского народа в контексте единого исторического и культурного пространства России, диалога культур всех народов Российской Федерации и мира;</w:t>
      </w:r>
    </w:p>
    <w:p w:rsidR="00BE3FB8" w:rsidRPr="00BE3FB8" w:rsidRDefault="00BE3FB8" w:rsidP="00BE3FB8">
      <w:pPr>
        <w:pStyle w:val="a7"/>
        <w:numPr>
          <w:ilvl w:val="0"/>
          <w:numId w:val="7"/>
        </w:numPr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BE3FB8">
        <w:rPr>
          <w:rFonts w:ascii="Times New Roman" w:hAnsi="Times New Roman"/>
          <w:sz w:val="24"/>
          <w:szCs w:val="24"/>
        </w:rPr>
        <w:t xml:space="preserve">понимание наиболее ярко воплотивших </w:t>
      </w:r>
      <w:r w:rsidRPr="00BE3FB8">
        <w:rPr>
          <w:rFonts w:ascii="Times New Roman" w:hAnsi="Times New Roman"/>
          <w:iCs/>
          <w:sz w:val="24"/>
          <w:szCs w:val="24"/>
        </w:rPr>
        <w:t>национальную специфику русской литературы и культуры</w:t>
      </w:r>
      <w:r w:rsidRPr="00BE3FB8">
        <w:rPr>
          <w:rFonts w:ascii="Times New Roman" w:hAnsi="Times New Roman"/>
          <w:sz w:val="24"/>
          <w:szCs w:val="24"/>
        </w:rPr>
        <w:t xml:space="preserve">произведений русских писателей, в том числе современных авторов, продолжающих в своём творчестве </w:t>
      </w:r>
      <w:r w:rsidRPr="00BE3FB8">
        <w:rPr>
          <w:rFonts w:ascii="Times New Roman" w:hAnsi="Times New Roman"/>
          <w:iCs/>
          <w:sz w:val="24"/>
          <w:szCs w:val="24"/>
        </w:rPr>
        <w:t>национальные традиции</w:t>
      </w:r>
      <w:r w:rsidRPr="00BE3FB8">
        <w:rPr>
          <w:rFonts w:ascii="Times New Roman" w:hAnsi="Times New Roman"/>
          <w:sz w:val="24"/>
          <w:szCs w:val="24"/>
        </w:rPr>
        <w:t xml:space="preserve"> русской литературы;</w:t>
      </w:r>
    </w:p>
    <w:p w:rsidR="00BE3FB8" w:rsidRPr="00BE3FB8" w:rsidRDefault="00BE3FB8" w:rsidP="00BE3FB8">
      <w:pPr>
        <w:pStyle w:val="a7"/>
        <w:numPr>
          <w:ilvl w:val="0"/>
          <w:numId w:val="7"/>
        </w:numPr>
        <w:ind w:left="0" w:firstLine="709"/>
        <w:contextualSpacing w:val="0"/>
        <w:rPr>
          <w:rFonts w:ascii="Times New Roman" w:hAnsi="Times New Roman"/>
          <w:b/>
          <w:sz w:val="24"/>
          <w:szCs w:val="24"/>
        </w:rPr>
      </w:pPr>
      <w:r w:rsidRPr="00BE3FB8">
        <w:rPr>
          <w:rFonts w:ascii="Times New Roman" w:hAnsi="Times New Roman"/>
          <w:sz w:val="24"/>
          <w:szCs w:val="24"/>
        </w:rPr>
        <w:t xml:space="preserve">осмысление ключевых для национального сознания культурных </w:t>
      </w:r>
      <w:r w:rsidRPr="00BE3FB8">
        <w:rPr>
          <w:rFonts w:ascii="Times New Roman" w:hAnsi="Times New Roman"/>
          <w:color w:val="FF0000"/>
          <w:sz w:val="24"/>
          <w:szCs w:val="24"/>
        </w:rPr>
        <w:t xml:space="preserve">и </w:t>
      </w:r>
      <w:r w:rsidRPr="00BE3FB8">
        <w:rPr>
          <w:rFonts w:ascii="Times New Roman" w:hAnsi="Times New Roman"/>
          <w:sz w:val="24"/>
          <w:szCs w:val="24"/>
        </w:rPr>
        <w:t>нравственных смыслов, проявляющихся в русском культурном пространстве и на основе многоаспектного диалога с культурами народов России и мира;</w:t>
      </w:r>
    </w:p>
    <w:p w:rsidR="00BE3FB8" w:rsidRPr="00BE3FB8" w:rsidRDefault="00BE3FB8" w:rsidP="00BE3FB8">
      <w:pPr>
        <w:pStyle w:val="a7"/>
        <w:numPr>
          <w:ilvl w:val="0"/>
          <w:numId w:val="7"/>
        </w:numPr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BE3FB8">
        <w:rPr>
          <w:rFonts w:ascii="Times New Roman" w:hAnsi="Times New Roman"/>
          <w:sz w:val="24"/>
          <w:szCs w:val="24"/>
        </w:rPr>
        <w:t>развитие представлений о богатстве русской литературы и культуры в контексте культур народов России и всего человечества; понимание их сходства и различий с русскими традициями и укладом; развитие способности понимать литературные художественные произведения, отражающие разные этнокультурные традиции;</w:t>
      </w:r>
    </w:p>
    <w:p w:rsidR="00BE3FB8" w:rsidRPr="00BE3FB8" w:rsidRDefault="00BE3FB8" w:rsidP="00BE3FB8">
      <w:pPr>
        <w:pStyle w:val="a7"/>
        <w:numPr>
          <w:ilvl w:val="0"/>
          <w:numId w:val="7"/>
        </w:numPr>
        <w:ind w:left="0" w:firstLine="709"/>
        <w:contextualSpacing w:val="0"/>
        <w:rPr>
          <w:rFonts w:ascii="Times New Roman" w:hAnsi="Times New Roman"/>
          <w:b/>
          <w:sz w:val="24"/>
          <w:szCs w:val="24"/>
        </w:rPr>
      </w:pPr>
      <w:r w:rsidRPr="00BE3FB8">
        <w:rPr>
          <w:rFonts w:ascii="Times New Roman" w:hAnsi="Times New Roman"/>
          <w:spacing w:val="2"/>
          <w:sz w:val="24"/>
          <w:szCs w:val="24"/>
        </w:rPr>
        <w:t>овладение различными способами постижения смыслов, заложенных в произведениях родной русской литературы, и создание собственных текстов, содержащих суждения и оценки по поводу прочитанного;</w:t>
      </w:r>
    </w:p>
    <w:p w:rsidR="00BE3FB8" w:rsidRPr="00BE3FB8" w:rsidRDefault="00BE3FB8" w:rsidP="00BE3FB8">
      <w:pPr>
        <w:pStyle w:val="a7"/>
        <w:numPr>
          <w:ilvl w:val="0"/>
          <w:numId w:val="7"/>
        </w:numPr>
        <w:ind w:left="0" w:firstLine="709"/>
        <w:contextualSpacing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3FB8">
        <w:rPr>
          <w:rFonts w:ascii="Times New Roman" w:hAnsi="Times New Roman"/>
          <w:spacing w:val="2"/>
          <w:sz w:val="24"/>
          <w:szCs w:val="24"/>
        </w:rPr>
        <w:t xml:space="preserve">применение опыта общения с произведениями </w:t>
      </w:r>
      <w:r w:rsidRPr="00BE3FB8">
        <w:rPr>
          <w:rFonts w:ascii="Times New Roman" w:hAnsi="Times New Roman"/>
          <w:sz w:val="24"/>
          <w:szCs w:val="24"/>
        </w:rPr>
        <w:t>родной</w:t>
      </w:r>
      <w:r w:rsidRPr="00BE3FB8">
        <w:rPr>
          <w:rFonts w:ascii="Times New Roman" w:hAnsi="Times New Roman"/>
          <w:spacing w:val="2"/>
          <w:sz w:val="24"/>
          <w:szCs w:val="24"/>
        </w:rPr>
        <w:t xml:space="preserve"> русской литературы в </w:t>
      </w:r>
      <w:r w:rsidRPr="00BE3FB8">
        <w:rPr>
          <w:rFonts w:ascii="Times New Roman" w:hAnsi="Times New Roman"/>
          <w:sz w:val="24"/>
          <w:szCs w:val="24"/>
        </w:rPr>
        <w:t>повседневной</w:t>
      </w:r>
      <w:r w:rsidRPr="00BE3FB8">
        <w:rPr>
          <w:rFonts w:ascii="Times New Roman" w:hAnsi="Times New Roman"/>
          <w:spacing w:val="2"/>
          <w:sz w:val="24"/>
          <w:szCs w:val="24"/>
        </w:rPr>
        <w:t xml:space="preserve"> жизни и проектной учебной деятельности, в речевом самосовершенствовании;</w:t>
      </w:r>
      <w:r w:rsidRPr="00BE3FB8">
        <w:rPr>
          <w:rFonts w:ascii="Times New Roman" w:eastAsia="Times New Roman" w:hAnsi="Times New Roman"/>
          <w:sz w:val="24"/>
          <w:szCs w:val="24"/>
          <w:lang w:eastAsia="ru-RU"/>
        </w:rPr>
        <w:t xml:space="preserve"> умение формировать и обогащать собственный круг чтения;</w:t>
      </w:r>
    </w:p>
    <w:p w:rsidR="00BE3FB8" w:rsidRPr="00BE3FB8" w:rsidRDefault="00BE3FB8" w:rsidP="00BE3FB8">
      <w:pPr>
        <w:pStyle w:val="a7"/>
        <w:numPr>
          <w:ilvl w:val="0"/>
          <w:numId w:val="7"/>
        </w:numPr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BE3FB8">
        <w:rPr>
          <w:rFonts w:ascii="Times New Roman" w:hAnsi="Times New Roman"/>
          <w:sz w:val="24"/>
          <w:szCs w:val="24"/>
        </w:rPr>
        <w:t xml:space="preserve">накопление опыта планирования собственного досугового чтения произведений родной русской литературы, определения и обоснования своих читательских предпочтений; формирование потребности в систематическом чтении как средстве познания мира и себя в этом мире, гармонизации отношений человека и общества. </w:t>
      </w:r>
    </w:p>
    <w:p w:rsidR="00BE3FB8" w:rsidRPr="00BE3FB8" w:rsidRDefault="00BE3FB8" w:rsidP="00BE3FB8">
      <w:pPr>
        <w:pStyle w:val="a7"/>
        <w:shd w:val="clear" w:color="auto" w:fill="FFFFFF"/>
        <w:textAlignment w:val="baseline"/>
        <w:rPr>
          <w:rFonts w:ascii="Times New Roman" w:hAnsi="Times New Roman"/>
          <w:b/>
          <w:i/>
          <w:sz w:val="24"/>
          <w:szCs w:val="24"/>
        </w:rPr>
      </w:pPr>
    </w:p>
    <w:p w:rsidR="00BE3FB8" w:rsidRPr="00BE3FB8" w:rsidRDefault="00BE3FB8" w:rsidP="00BE3FB8">
      <w:pPr>
        <w:pStyle w:val="a7"/>
        <w:shd w:val="clear" w:color="auto" w:fill="FFFFFF"/>
        <w:jc w:val="center"/>
        <w:textAlignment w:val="baseline"/>
        <w:rPr>
          <w:rFonts w:ascii="Times New Roman" w:eastAsia="Times New Roman" w:hAnsi="Times New Roman"/>
          <w:b/>
          <w:i/>
          <w:spacing w:val="2"/>
          <w:sz w:val="28"/>
          <w:szCs w:val="28"/>
          <w:lang w:eastAsia="ru-RU"/>
        </w:rPr>
      </w:pPr>
      <w:r w:rsidRPr="00BE3FB8">
        <w:rPr>
          <w:rFonts w:ascii="Times New Roman" w:hAnsi="Times New Roman"/>
          <w:b/>
          <w:i/>
          <w:sz w:val="28"/>
          <w:szCs w:val="28"/>
        </w:rPr>
        <w:t>Предметные результаты освоения примерной программы по учебному предмету «Родная литература (русская)» по годам обучения</w:t>
      </w:r>
    </w:p>
    <w:p w:rsidR="00BE3FB8" w:rsidRPr="00BE3FB8" w:rsidRDefault="00BE3FB8" w:rsidP="00BE3FB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FB8">
        <w:rPr>
          <w:rFonts w:ascii="Times New Roman" w:hAnsi="Times New Roman" w:cs="Times New Roman"/>
          <w:b/>
          <w:sz w:val="28"/>
          <w:szCs w:val="28"/>
        </w:rPr>
        <w:t>7 класс</w:t>
      </w:r>
    </w:p>
    <w:p w:rsidR="00BE3FB8" w:rsidRPr="00BE3FB8" w:rsidRDefault="00BE3FB8" w:rsidP="00BE3FB8">
      <w:pPr>
        <w:pStyle w:val="a7"/>
        <w:numPr>
          <w:ilvl w:val="0"/>
          <w:numId w:val="9"/>
        </w:numPr>
        <w:ind w:left="0" w:firstLine="851"/>
        <w:contextualSpacing w:val="0"/>
        <w:rPr>
          <w:rFonts w:ascii="Times New Roman" w:eastAsia="Times New Roman" w:hAnsi="Times New Roman"/>
          <w:sz w:val="24"/>
          <w:szCs w:val="24"/>
        </w:rPr>
      </w:pPr>
      <w:r w:rsidRPr="00BE3FB8">
        <w:rPr>
          <w:rFonts w:ascii="Times New Roman" w:eastAsia="Times New Roman" w:hAnsi="Times New Roman"/>
          <w:sz w:val="24"/>
          <w:szCs w:val="24"/>
        </w:rPr>
        <w:t>развитие умения выделять проблематику и понимать эстетическое своеобразие русских народных песен (исторических и лирических), выявлять фольклорные сюжеты и мотивы в русской литературе для развития представлений о нравственном идеале русского народа; осмысление ключевых для русского национального сознания культурных и нравственных смыслов в произведениях о сибирском крае и русском поле;</w:t>
      </w:r>
    </w:p>
    <w:p w:rsidR="00BE3FB8" w:rsidRPr="00BE3FB8" w:rsidRDefault="00BE3FB8" w:rsidP="00BE3FB8">
      <w:pPr>
        <w:pStyle w:val="a7"/>
        <w:numPr>
          <w:ilvl w:val="0"/>
          <w:numId w:val="9"/>
        </w:numPr>
        <w:ind w:left="0" w:firstLine="851"/>
        <w:contextualSpacing w:val="0"/>
        <w:rPr>
          <w:rFonts w:ascii="Times New Roman" w:eastAsia="Times New Roman" w:hAnsi="Times New Roman"/>
          <w:sz w:val="24"/>
          <w:szCs w:val="24"/>
        </w:rPr>
      </w:pPr>
      <w:r w:rsidRPr="00BE3FB8">
        <w:rPr>
          <w:rFonts w:ascii="Times New Roman" w:eastAsia="Times New Roman" w:hAnsi="Times New Roman"/>
          <w:sz w:val="24"/>
          <w:szCs w:val="24"/>
        </w:rPr>
        <w:t>развитие представлений о богатстве русской литературы и культуры в контексте культур народов России; русские национальные традиции в произведениях о православном праздновании Пасхи и о русских умельцах и мастерах;</w:t>
      </w:r>
    </w:p>
    <w:p w:rsidR="00BE3FB8" w:rsidRPr="00BE3FB8" w:rsidRDefault="00BE3FB8" w:rsidP="00BE3FB8">
      <w:pPr>
        <w:pStyle w:val="a7"/>
        <w:numPr>
          <w:ilvl w:val="0"/>
          <w:numId w:val="9"/>
        </w:numPr>
        <w:ind w:left="0" w:firstLine="851"/>
        <w:contextualSpacing w:val="0"/>
        <w:rPr>
          <w:rFonts w:ascii="Times New Roman" w:eastAsia="Times New Roman" w:hAnsi="Times New Roman"/>
          <w:sz w:val="24"/>
          <w:szCs w:val="24"/>
        </w:rPr>
      </w:pPr>
      <w:r w:rsidRPr="00BE3FB8">
        <w:rPr>
          <w:rFonts w:ascii="Times New Roman" w:eastAsia="Times New Roman" w:hAnsi="Times New Roman"/>
          <w:sz w:val="24"/>
          <w:szCs w:val="24"/>
        </w:rPr>
        <w:t>развитие представлений о русском национальном характере, истоках русского патриотизма и героизма в произведениях о защите Родины; о загадках русской души; взрослых проблемах, которые приходится решать подросткам; об уникальности русского языка и родной речи;</w:t>
      </w:r>
    </w:p>
    <w:p w:rsidR="00BE3FB8" w:rsidRPr="00BE3FB8" w:rsidRDefault="00BE3FB8" w:rsidP="00E93AC7">
      <w:pPr>
        <w:pStyle w:val="a7"/>
        <w:numPr>
          <w:ilvl w:val="0"/>
          <w:numId w:val="9"/>
        </w:numPr>
        <w:ind w:left="0" w:firstLine="851"/>
        <w:contextualSpacing w:val="0"/>
        <w:rPr>
          <w:rFonts w:ascii="Times New Roman" w:eastAsia="Times New Roman" w:hAnsi="Times New Roman"/>
          <w:sz w:val="24"/>
          <w:szCs w:val="24"/>
        </w:rPr>
      </w:pPr>
      <w:r w:rsidRPr="00BE3FB8">
        <w:rPr>
          <w:rFonts w:ascii="Times New Roman" w:eastAsia="Times New Roman" w:hAnsi="Times New Roman"/>
          <w:sz w:val="24"/>
          <w:szCs w:val="24"/>
        </w:rPr>
        <w:t>развитие умений давать смысловой анализ фольклорного и литературного текста по предложенному плану и воспринимать художественный текст как послание автора читателю, современнику и потомку; создавать историко-культурные комментарии и собственные тексты интерпретирующего характера в формате сравнительной характеристики героев, ответа на проблемный вопрос; под руководством учителя сопоставлять произведения словесного искусства с произведениями других искусств; самостоятельно отбирать произведения для внеклассного чтения; развитие умений самостоятельной проектно-исследовательской деятельности и оформления ее результатов, навыков работы с разными источниками информации и овладения основными способами её обработки и презентации.</w:t>
      </w:r>
    </w:p>
    <w:p w:rsidR="00BE3FB8" w:rsidRPr="00BE3FB8" w:rsidRDefault="00BE3FB8" w:rsidP="00E93AC7">
      <w:pPr>
        <w:pStyle w:val="1"/>
        <w:spacing w:before="0" w:beforeAutospacing="0" w:after="0" w:afterAutospacing="0"/>
        <w:jc w:val="center"/>
        <w:rPr>
          <w:caps/>
          <w:sz w:val="28"/>
          <w:szCs w:val="28"/>
        </w:rPr>
      </w:pPr>
      <w:bookmarkStart w:id="5" w:name="_Toc50669506"/>
      <w:r w:rsidRPr="00BE3FB8">
        <w:rPr>
          <w:caps/>
          <w:sz w:val="28"/>
          <w:szCs w:val="28"/>
        </w:rPr>
        <w:t>3. Содержание учебного предмета  «РОДНаялитература (Русская)»</w:t>
      </w:r>
      <w:bookmarkEnd w:id="5"/>
    </w:p>
    <w:p w:rsidR="00BE3FB8" w:rsidRPr="00BE3FB8" w:rsidRDefault="00BE3FB8" w:rsidP="00E93AC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FB8"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BE3FB8" w:rsidRPr="00BE3FB8" w:rsidRDefault="00BE3FB8" w:rsidP="00E93AC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3FB8">
        <w:rPr>
          <w:rFonts w:ascii="Times New Roman" w:hAnsi="Times New Roman" w:cs="Times New Roman"/>
          <w:b/>
          <w:sz w:val="24"/>
          <w:szCs w:val="24"/>
        </w:rPr>
        <w:t>РАЗДЕЛ 1. РОССИЯ – РОДИНА МОЯ (9 ч)</w:t>
      </w:r>
    </w:p>
    <w:p w:rsidR="00BE3FB8" w:rsidRPr="00BE3FB8" w:rsidRDefault="00BE3FB8" w:rsidP="00E93AC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E3FB8">
        <w:rPr>
          <w:rFonts w:ascii="Times New Roman" w:hAnsi="Times New Roman" w:cs="Times New Roman"/>
          <w:b/>
          <w:sz w:val="24"/>
          <w:szCs w:val="24"/>
        </w:rPr>
        <w:t>Преданья старины глубокой (3 ч)</w:t>
      </w:r>
    </w:p>
    <w:p w:rsidR="00BE3FB8" w:rsidRPr="00BE3FB8" w:rsidRDefault="00BE3FB8" w:rsidP="00E93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FB8">
        <w:rPr>
          <w:rFonts w:ascii="Times New Roman" w:hAnsi="Times New Roman" w:cs="Times New Roman"/>
          <w:sz w:val="24"/>
          <w:szCs w:val="24"/>
        </w:rPr>
        <w:t>Русскиенародные песни: исторические и лирические</w:t>
      </w:r>
    </w:p>
    <w:p w:rsidR="00BE3FB8" w:rsidRPr="00BE3FB8" w:rsidRDefault="00BE3FB8" w:rsidP="00BE3FB8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BE3FB8">
        <w:rPr>
          <w:rFonts w:ascii="Times New Roman" w:hAnsi="Times New Roman" w:cs="Times New Roman"/>
          <w:sz w:val="24"/>
          <w:szCs w:val="24"/>
        </w:rPr>
        <w:t>«</w:t>
      </w:r>
      <w:r w:rsidRPr="00BE3FB8">
        <w:rPr>
          <w:rFonts w:ascii="Times New Roman" w:hAnsi="Times New Roman" w:cs="Times New Roman"/>
          <w:sz w:val="24"/>
          <w:szCs w:val="24"/>
          <w:shd w:val="clear" w:color="auto" w:fill="FFFFFF"/>
        </w:rPr>
        <w:t>На заре то было, братцы, на утренней</w:t>
      </w:r>
      <w:r w:rsidRPr="00BE3FB8">
        <w:rPr>
          <w:rFonts w:ascii="Times New Roman" w:hAnsi="Times New Roman" w:cs="Times New Roman"/>
          <w:sz w:val="24"/>
          <w:szCs w:val="24"/>
        </w:rPr>
        <w:t xml:space="preserve">…», «Ах вы, ветры, ветры буйные…» </w:t>
      </w:r>
    </w:p>
    <w:p w:rsidR="00BE3FB8" w:rsidRPr="00BE3FB8" w:rsidRDefault="00BE3FB8" w:rsidP="00BE3F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3FB8">
        <w:rPr>
          <w:rFonts w:ascii="Times New Roman" w:hAnsi="Times New Roman" w:cs="Times New Roman"/>
          <w:sz w:val="24"/>
          <w:szCs w:val="24"/>
        </w:rPr>
        <w:t>Фольклорные сюжеты и мотивы в русской литературе</w:t>
      </w:r>
    </w:p>
    <w:p w:rsidR="00BE3FB8" w:rsidRPr="00BE3FB8" w:rsidRDefault="00BE3FB8" w:rsidP="00BE3F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FB8">
        <w:rPr>
          <w:rFonts w:ascii="Times New Roman" w:hAnsi="Times New Roman" w:cs="Times New Roman"/>
          <w:b/>
          <w:sz w:val="24"/>
          <w:szCs w:val="24"/>
        </w:rPr>
        <w:t xml:space="preserve">А. С. Пушкин. </w:t>
      </w:r>
      <w:r w:rsidRPr="00BE3FB8">
        <w:rPr>
          <w:rFonts w:ascii="Times New Roman" w:hAnsi="Times New Roman" w:cs="Times New Roman"/>
          <w:sz w:val="24"/>
          <w:szCs w:val="24"/>
        </w:rPr>
        <w:t>«Песни о Стеньке Разине» (песня 1).</w:t>
      </w:r>
    </w:p>
    <w:p w:rsidR="00BE3FB8" w:rsidRPr="00BE3FB8" w:rsidRDefault="00BE3FB8" w:rsidP="00BE3F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BE3FB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И. З. Суриков.</w:t>
      </w:r>
      <w:r w:rsidRPr="00BE3FB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«Я ли в поле да не травушка была…»</w:t>
      </w:r>
    </w:p>
    <w:p w:rsidR="00BE3FB8" w:rsidRPr="00BE3FB8" w:rsidRDefault="00BE3FB8" w:rsidP="00BE3F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BE3FB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А. К. Толстой. </w:t>
      </w:r>
      <w:r w:rsidRPr="00BE3FB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«Моя душа летит приветом…»</w:t>
      </w:r>
    </w:p>
    <w:p w:rsidR="00BE3FB8" w:rsidRPr="00BE3FB8" w:rsidRDefault="00BE3FB8" w:rsidP="00BE3F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3FB8">
        <w:rPr>
          <w:rFonts w:ascii="Times New Roman" w:hAnsi="Times New Roman" w:cs="Times New Roman"/>
          <w:b/>
          <w:sz w:val="24"/>
          <w:szCs w:val="24"/>
        </w:rPr>
        <w:t xml:space="preserve">Города земли русской (3 ч) </w:t>
      </w:r>
    </w:p>
    <w:p w:rsidR="00BE3FB8" w:rsidRPr="00BE3FB8" w:rsidRDefault="00BE3FB8" w:rsidP="00BE3F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FB8">
        <w:rPr>
          <w:rFonts w:ascii="Times New Roman" w:hAnsi="Times New Roman" w:cs="Times New Roman"/>
          <w:sz w:val="24"/>
          <w:szCs w:val="24"/>
        </w:rPr>
        <w:t>Сибирский край</w:t>
      </w:r>
    </w:p>
    <w:p w:rsidR="00BE3FB8" w:rsidRPr="00BE3FB8" w:rsidRDefault="00BE3FB8" w:rsidP="00BE3FB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FB8">
        <w:rPr>
          <w:rFonts w:ascii="Times New Roman" w:hAnsi="Times New Roman" w:cs="Times New Roman"/>
          <w:b/>
          <w:sz w:val="24"/>
          <w:szCs w:val="24"/>
        </w:rPr>
        <w:t>В. Г. Распутин.</w:t>
      </w:r>
      <w:r w:rsidRPr="00BE3FB8">
        <w:rPr>
          <w:rFonts w:ascii="Times New Roman" w:hAnsi="Times New Roman" w:cs="Times New Roman"/>
          <w:sz w:val="24"/>
          <w:szCs w:val="24"/>
        </w:rPr>
        <w:t xml:space="preserve"> «Сибирь, Сибирь…» (глава «Тобольск»).</w:t>
      </w:r>
    </w:p>
    <w:p w:rsidR="00BE3FB8" w:rsidRPr="00BE3FB8" w:rsidRDefault="00BE3FB8" w:rsidP="00BE3FB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FB8">
        <w:rPr>
          <w:rFonts w:ascii="Times New Roman" w:hAnsi="Times New Roman" w:cs="Times New Roman"/>
          <w:b/>
          <w:sz w:val="24"/>
          <w:szCs w:val="24"/>
        </w:rPr>
        <w:t xml:space="preserve">А. И. Солженицын. </w:t>
      </w:r>
      <w:r w:rsidRPr="00BE3FB8">
        <w:rPr>
          <w:rFonts w:ascii="Times New Roman" w:hAnsi="Times New Roman" w:cs="Times New Roman"/>
          <w:sz w:val="24"/>
          <w:szCs w:val="24"/>
        </w:rPr>
        <w:t>«Колокол Углича».</w:t>
      </w:r>
    </w:p>
    <w:p w:rsidR="00BE3FB8" w:rsidRPr="00BE3FB8" w:rsidRDefault="00BE3FB8" w:rsidP="00BE3FB8">
      <w:pPr>
        <w:tabs>
          <w:tab w:val="left" w:pos="24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3FB8">
        <w:rPr>
          <w:rFonts w:ascii="Times New Roman" w:hAnsi="Times New Roman" w:cs="Times New Roman"/>
          <w:b/>
          <w:sz w:val="24"/>
          <w:szCs w:val="24"/>
        </w:rPr>
        <w:t>Родные просторы (3 ч)</w:t>
      </w:r>
    </w:p>
    <w:p w:rsidR="00BE3FB8" w:rsidRPr="00BE3FB8" w:rsidRDefault="00BE3FB8" w:rsidP="00BE3F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FB8">
        <w:rPr>
          <w:rFonts w:ascii="Times New Roman" w:hAnsi="Times New Roman" w:cs="Times New Roman"/>
          <w:sz w:val="24"/>
          <w:szCs w:val="24"/>
        </w:rPr>
        <w:t xml:space="preserve">Русское поле </w:t>
      </w:r>
    </w:p>
    <w:p w:rsidR="00BE3FB8" w:rsidRPr="00BE3FB8" w:rsidRDefault="00BE3FB8" w:rsidP="00BE3F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3FB8">
        <w:rPr>
          <w:rFonts w:ascii="Times New Roman" w:hAnsi="Times New Roman" w:cs="Times New Roman"/>
          <w:b/>
          <w:sz w:val="24"/>
          <w:szCs w:val="24"/>
        </w:rPr>
        <w:t xml:space="preserve">И. С. Никитин. </w:t>
      </w:r>
      <w:r w:rsidRPr="00BE3FB8">
        <w:rPr>
          <w:rFonts w:ascii="Times New Roman" w:hAnsi="Times New Roman" w:cs="Times New Roman"/>
          <w:sz w:val="24"/>
          <w:szCs w:val="24"/>
        </w:rPr>
        <w:t>«Поле».</w:t>
      </w:r>
    </w:p>
    <w:p w:rsidR="00BE3FB8" w:rsidRPr="00BE3FB8" w:rsidRDefault="00BE3FB8" w:rsidP="00BE3F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FB8">
        <w:rPr>
          <w:rFonts w:ascii="Times New Roman" w:hAnsi="Times New Roman" w:cs="Times New Roman"/>
          <w:b/>
          <w:sz w:val="24"/>
          <w:szCs w:val="24"/>
        </w:rPr>
        <w:t xml:space="preserve">И. А. Гофф. </w:t>
      </w:r>
      <w:r w:rsidRPr="00BE3FB8">
        <w:rPr>
          <w:rFonts w:ascii="Times New Roman" w:hAnsi="Times New Roman" w:cs="Times New Roman"/>
          <w:sz w:val="24"/>
          <w:szCs w:val="24"/>
        </w:rPr>
        <w:t>«Русское поле».</w:t>
      </w:r>
    </w:p>
    <w:p w:rsidR="00BE3FB8" w:rsidRPr="00BE3FB8" w:rsidRDefault="00BE3FB8" w:rsidP="00BE3FB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FB8">
        <w:rPr>
          <w:rFonts w:ascii="Times New Roman" w:hAnsi="Times New Roman" w:cs="Times New Roman"/>
          <w:b/>
          <w:sz w:val="24"/>
          <w:szCs w:val="24"/>
        </w:rPr>
        <w:t xml:space="preserve">Д. В. Григорович. </w:t>
      </w:r>
      <w:r w:rsidRPr="00BE3FB8">
        <w:rPr>
          <w:rFonts w:ascii="Times New Roman" w:hAnsi="Times New Roman" w:cs="Times New Roman"/>
          <w:sz w:val="24"/>
          <w:szCs w:val="24"/>
        </w:rPr>
        <w:t>«Пахарь» (главы из повести).</w:t>
      </w:r>
    </w:p>
    <w:p w:rsidR="00BE3FB8" w:rsidRPr="00E93AC7" w:rsidRDefault="00BE3FB8" w:rsidP="00BE3FB8">
      <w:pPr>
        <w:shd w:val="clear" w:color="auto" w:fill="FFFFFF"/>
        <w:tabs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E3FB8">
        <w:rPr>
          <w:rFonts w:ascii="Times New Roman" w:hAnsi="Times New Roman" w:cs="Times New Roman"/>
          <w:b/>
          <w:i/>
          <w:sz w:val="24"/>
          <w:szCs w:val="24"/>
        </w:rPr>
        <w:t>Резерв на вариативную часть программы – 3 ч.</w:t>
      </w:r>
    </w:p>
    <w:p w:rsidR="00BE3FB8" w:rsidRPr="00BE3FB8" w:rsidRDefault="00BE3FB8" w:rsidP="00BE3FB8">
      <w:pPr>
        <w:shd w:val="clear" w:color="auto" w:fill="FFFFFF"/>
        <w:tabs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3FB8">
        <w:rPr>
          <w:rFonts w:ascii="Times New Roman" w:hAnsi="Times New Roman" w:cs="Times New Roman"/>
          <w:b/>
          <w:sz w:val="24"/>
          <w:szCs w:val="24"/>
        </w:rPr>
        <w:t>РАЗДЕЛ 2. РУССКИЕ ТРАДИЦИИ (9 ч)</w:t>
      </w:r>
    </w:p>
    <w:p w:rsidR="00BE3FB8" w:rsidRPr="00BE3FB8" w:rsidRDefault="00BE3FB8" w:rsidP="00BE3F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3FB8">
        <w:rPr>
          <w:rFonts w:ascii="Times New Roman" w:hAnsi="Times New Roman" w:cs="Times New Roman"/>
          <w:b/>
          <w:sz w:val="24"/>
          <w:szCs w:val="24"/>
        </w:rPr>
        <w:t xml:space="preserve">Праздники русского мира </w:t>
      </w:r>
      <w:r w:rsidRPr="00BE3FB8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(5 ч)</w:t>
      </w:r>
    </w:p>
    <w:p w:rsidR="00BE3FB8" w:rsidRPr="00BE3FB8" w:rsidRDefault="00BE3FB8" w:rsidP="00BE3F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FB8">
        <w:rPr>
          <w:rFonts w:ascii="Times New Roman" w:hAnsi="Times New Roman" w:cs="Times New Roman"/>
          <w:sz w:val="24"/>
          <w:szCs w:val="24"/>
        </w:rPr>
        <w:t>Пасха</w:t>
      </w:r>
    </w:p>
    <w:p w:rsidR="00BE3FB8" w:rsidRPr="00BE3FB8" w:rsidRDefault="00BE3FB8" w:rsidP="00BE3FB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BE3FB8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К. Д. Бальмонт </w:t>
      </w:r>
      <w:r w:rsidRPr="00BE3FB8">
        <w:rPr>
          <w:rFonts w:ascii="Times New Roman" w:hAnsi="Times New Roman" w:cs="Times New Roman"/>
          <w:sz w:val="24"/>
          <w:szCs w:val="24"/>
        </w:rPr>
        <w:t>«</w:t>
      </w:r>
      <w:r w:rsidRPr="00BE3FB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Благовещенье в Москве». </w:t>
      </w:r>
    </w:p>
    <w:p w:rsidR="00BE3FB8" w:rsidRPr="00BE3FB8" w:rsidRDefault="00BE3FB8" w:rsidP="00BE3FB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E3FB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А. С. Хомяков.</w:t>
      </w:r>
      <w:r w:rsidRPr="00BE3F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«Кремлевская заутреня на Пасху».</w:t>
      </w:r>
    </w:p>
    <w:p w:rsidR="00BE3FB8" w:rsidRPr="00BE3FB8" w:rsidRDefault="00BE3FB8" w:rsidP="00BE3FB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E3FB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А. А. Фет.</w:t>
      </w:r>
      <w:r w:rsidRPr="00BE3F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«Христос Воскресе!» (П. П. Боткину).</w:t>
      </w:r>
    </w:p>
    <w:p w:rsidR="00BE3FB8" w:rsidRPr="00BE3FB8" w:rsidRDefault="00BE3FB8" w:rsidP="00BE3F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BE3FB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А. П. Чехов.</w:t>
      </w:r>
      <w:r w:rsidRPr="00BE3FB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«Казак». </w:t>
      </w:r>
    </w:p>
    <w:p w:rsidR="00BE3FB8" w:rsidRPr="00BE3FB8" w:rsidRDefault="00BE3FB8" w:rsidP="00BE3F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E3FB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Тепло родного дома (4 ч)</w:t>
      </w:r>
    </w:p>
    <w:p w:rsidR="00BE3FB8" w:rsidRPr="00BE3FB8" w:rsidRDefault="00BE3FB8" w:rsidP="00BE3F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FB8">
        <w:rPr>
          <w:rFonts w:ascii="Times New Roman" w:hAnsi="Times New Roman" w:cs="Times New Roman"/>
          <w:sz w:val="24"/>
          <w:szCs w:val="24"/>
        </w:rPr>
        <w:t>Русские мастера</w:t>
      </w:r>
    </w:p>
    <w:p w:rsidR="00BE3FB8" w:rsidRPr="00BE3FB8" w:rsidRDefault="00BE3FB8" w:rsidP="00BE3F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FB8">
        <w:rPr>
          <w:rFonts w:ascii="Times New Roman" w:hAnsi="Times New Roman" w:cs="Times New Roman"/>
          <w:b/>
          <w:sz w:val="24"/>
          <w:szCs w:val="24"/>
        </w:rPr>
        <w:t>С. А. Есенин.</w:t>
      </w:r>
      <w:r w:rsidRPr="00BE3FB8">
        <w:rPr>
          <w:rFonts w:ascii="Times New Roman" w:hAnsi="Times New Roman" w:cs="Times New Roman"/>
          <w:sz w:val="24"/>
          <w:szCs w:val="24"/>
        </w:rPr>
        <w:t xml:space="preserve"> «Ключи Марии» (фрагмент).</w:t>
      </w:r>
    </w:p>
    <w:p w:rsidR="00BE3FB8" w:rsidRPr="00BE3FB8" w:rsidRDefault="00BE3FB8" w:rsidP="00BE3F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FB8">
        <w:rPr>
          <w:rFonts w:ascii="Times New Roman" w:hAnsi="Times New Roman" w:cs="Times New Roman"/>
          <w:b/>
          <w:sz w:val="24"/>
          <w:szCs w:val="24"/>
        </w:rPr>
        <w:t>Ф. А. Абрамов.</w:t>
      </w:r>
      <w:r w:rsidRPr="00BE3FB8">
        <w:rPr>
          <w:rFonts w:ascii="Times New Roman" w:hAnsi="Times New Roman" w:cs="Times New Roman"/>
          <w:sz w:val="24"/>
          <w:szCs w:val="24"/>
        </w:rPr>
        <w:t xml:space="preserve"> «Дом» (фрагмент).</w:t>
      </w:r>
    </w:p>
    <w:p w:rsidR="00BE3FB8" w:rsidRPr="00BE3FB8" w:rsidRDefault="00BE3FB8" w:rsidP="00BE3F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 w:rsidRPr="00BE3FB8">
        <w:rPr>
          <w:rFonts w:ascii="Times New Roman" w:hAnsi="Times New Roman" w:cs="Times New Roman"/>
          <w:b/>
          <w:color w:val="1A1A1A"/>
          <w:sz w:val="24"/>
          <w:szCs w:val="24"/>
        </w:rPr>
        <w:t xml:space="preserve">В. А. Солоухин. </w:t>
      </w:r>
      <w:r w:rsidRPr="00BE3FB8">
        <w:rPr>
          <w:rFonts w:ascii="Times New Roman" w:hAnsi="Times New Roman" w:cs="Times New Roman"/>
          <w:sz w:val="24"/>
          <w:szCs w:val="24"/>
        </w:rPr>
        <w:t>«</w:t>
      </w:r>
      <w:r w:rsidRPr="00BE3FB8">
        <w:rPr>
          <w:rFonts w:ascii="Times New Roman" w:hAnsi="Times New Roman" w:cs="Times New Roman"/>
          <w:color w:val="1A1A1A"/>
          <w:sz w:val="24"/>
          <w:szCs w:val="24"/>
        </w:rPr>
        <w:t xml:space="preserve">Камешки на ладони». </w:t>
      </w:r>
    </w:p>
    <w:p w:rsidR="00BE3FB8" w:rsidRPr="00E93AC7" w:rsidRDefault="00BE3FB8" w:rsidP="00BE3FB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E3FB8">
        <w:rPr>
          <w:rFonts w:ascii="Times New Roman" w:hAnsi="Times New Roman" w:cs="Times New Roman"/>
          <w:b/>
          <w:i/>
          <w:sz w:val="24"/>
          <w:szCs w:val="24"/>
        </w:rPr>
        <w:t>Резерв на вариативную часть программы – 2 ч.</w:t>
      </w:r>
    </w:p>
    <w:p w:rsidR="00BE3FB8" w:rsidRPr="00BE3FB8" w:rsidRDefault="00BE3FB8" w:rsidP="00BE3F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3FB8">
        <w:rPr>
          <w:rFonts w:ascii="Times New Roman" w:hAnsi="Times New Roman" w:cs="Times New Roman"/>
          <w:b/>
          <w:sz w:val="24"/>
          <w:szCs w:val="24"/>
        </w:rPr>
        <w:t>РАЗДЕЛ 3. РУССКИЙ ХАРАКТЕР – РУССКАЯ ДУША (9 ч)</w:t>
      </w:r>
    </w:p>
    <w:p w:rsidR="00BE3FB8" w:rsidRPr="00BE3FB8" w:rsidRDefault="00BE3FB8" w:rsidP="00BE3FB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BE3FB8">
        <w:rPr>
          <w:rFonts w:ascii="Times New Roman" w:hAnsi="Times New Roman" w:cs="Times New Roman"/>
          <w:b/>
          <w:sz w:val="24"/>
          <w:szCs w:val="24"/>
        </w:rPr>
        <w:t>Не до ордена – была бы Родина</w:t>
      </w:r>
      <w:r w:rsidRPr="00BE3FB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(3 ч)</w:t>
      </w:r>
    </w:p>
    <w:p w:rsidR="00BE3FB8" w:rsidRPr="00BE3FB8" w:rsidRDefault="00BE3FB8" w:rsidP="00BE3F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FB8">
        <w:rPr>
          <w:rFonts w:ascii="Times New Roman" w:hAnsi="Times New Roman" w:cs="Times New Roman"/>
          <w:sz w:val="24"/>
          <w:szCs w:val="24"/>
        </w:rPr>
        <w:t>На Первой мировой войне</w:t>
      </w:r>
    </w:p>
    <w:p w:rsidR="00BE3FB8" w:rsidRPr="00BE3FB8" w:rsidRDefault="00BE3FB8" w:rsidP="00BE3F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F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 М. Городецкий.</w:t>
      </w:r>
      <w:r w:rsidRPr="00BE3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«Воздушный витязь». </w:t>
      </w:r>
    </w:p>
    <w:p w:rsidR="00BE3FB8" w:rsidRPr="00BE3FB8" w:rsidRDefault="00BE3FB8" w:rsidP="00BE3F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F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Г. М. Иванов. </w:t>
      </w:r>
      <w:r w:rsidRPr="00BE3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«О, твёрдость, о, мудрость прекрасная…», «Георгий </w:t>
      </w:r>
    </w:p>
    <w:p w:rsidR="00BE3FB8" w:rsidRPr="00BE3FB8" w:rsidRDefault="00BE3FB8" w:rsidP="00BE3F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Победоносец». </w:t>
      </w:r>
    </w:p>
    <w:p w:rsidR="00BE3FB8" w:rsidRPr="00BE3FB8" w:rsidRDefault="00BE3FB8" w:rsidP="00BE3F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F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Н. С. Гумилёв. </w:t>
      </w:r>
      <w:r w:rsidRPr="00BE3FB8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«Наступление», «Война».</w:t>
      </w:r>
    </w:p>
    <w:p w:rsidR="00BE3FB8" w:rsidRPr="00BE3FB8" w:rsidRDefault="00BE3FB8" w:rsidP="00BE3FB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BE3FB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М. М. Пришвин.</w:t>
      </w:r>
      <w:r w:rsidRPr="00BE3FB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E3FB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Голубая стрекоза». </w:t>
      </w:r>
    </w:p>
    <w:p w:rsidR="00BE3FB8" w:rsidRPr="00BE3FB8" w:rsidRDefault="00BE3FB8" w:rsidP="00BE3F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3FB8">
        <w:rPr>
          <w:rFonts w:ascii="Times New Roman" w:hAnsi="Times New Roman" w:cs="Times New Roman"/>
          <w:b/>
          <w:sz w:val="24"/>
          <w:szCs w:val="24"/>
        </w:rPr>
        <w:t>Загадки русской души (3 ч)</w:t>
      </w:r>
    </w:p>
    <w:p w:rsidR="00BE3FB8" w:rsidRPr="00BE3FB8" w:rsidRDefault="00BE3FB8" w:rsidP="00BE3F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FB8">
        <w:rPr>
          <w:rFonts w:ascii="Times New Roman" w:hAnsi="Times New Roman" w:cs="Times New Roman"/>
          <w:sz w:val="24"/>
          <w:szCs w:val="24"/>
        </w:rPr>
        <w:t>Долюшка женская</w:t>
      </w:r>
    </w:p>
    <w:p w:rsidR="00BE3FB8" w:rsidRPr="00BE3FB8" w:rsidRDefault="00BE3FB8" w:rsidP="00BE3F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3FB8">
        <w:rPr>
          <w:rFonts w:ascii="Times New Roman" w:hAnsi="Times New Roman" w:cs="Times New Roman"/>
          <w:b/>
          <w:sz w:val="24"/>
          <w:szCs w:val="24"/>
        </w:rPr>
        <w:t>Ф. И. Тютчев.</w:t>
      </w:r>
      <w:r w:rsidRPr="00BE3FB8">
        <w:rPr>
          <w:rFonts w:ascii="Times New Roman" w:hAnsi="Times New Roman" w:cs="Times New Roman"/>
          <w:sz w:val="24"/>
          <w:szCs w:val="24"/>
        </w:rPr>
        <w:t xml:space="preserve"> «Русской женщине». </w:t>
      </w:r>
    </w:p>
    <w:p w:rsidR="00BE3FB8" w:rsidRPr="00BE3FB8" w:rsidRDefault="00BE3FB8" w:rsidP="00BE3F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FB8">
        <w:rPr>
          <w:rFonts w:ascii="Times New Roman" w:hAnsi="Times New Roman" w:cs="Times New Roman"/>
          <w:b/>
          <w:sz w:val="24"/>
          <w:szCs w:val="24"/>
        </w:rPr>
        <w:t xml:space="preserve">Н. А. Некрасов. </w:t>
      </w:r>
      <w:r w:rsidRPr="00BE3FB8">
        <w:rPr>
          <w:rFonts w:ascii="Times New Roman" w:hAnsi="Times New Roman" w:cs="Times New Roman"/>
          <w:sz w:val="24"/>
          <w:szCs w:val="24"/>
        </w:rPr>
        <w:t xml:space="preserve">«Внимая ужасам войны…» </w:t>
      </w:r>
    </w:p>
    <w:p w:rsidR="00BE3FB8" w:rsidRPr="00BE3FB8" w:rsidRDefault="00BE3FB8" w:rsidP="00BE3F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FB8">
        <w:rPr>
          <w:rFonts w:ascii="Times New Roman" w:hAnsi="Times New Roman" w:cs="Times New Roman"/>
          <w:b/>
          <w:sz w:val="24"/>
          <w:szCs w:val="24"/>
        </w:rPr>
        <w:t xml:space="preserve">Ю. В. Друнина. </w:t>
      </w:r>
      <w:r w:rsidRPr="00BE3FB8">
        <w:rPr>
          <w:rFonts w:ascii="Times New Roman" w:hAnsi="Times New Roman" w:cs="Times New Roman"/>
          <w:sz w:val="24"/>
          <w:szCs w:val="24"/>
        </w:rPr>
        <w:t>«И откуда вдруг берутся силы…»</w:t>
      </w:r>
    </w:p>
    <w:p w:rsidR="00BE3FB8" w:rsidRPr="00BE3FB8" w:rsidRDefault="00BE3FB8" w:rsidP="00BE3F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FB8">
        <w:rPr>
          <w:rFonts w:ascii="Times New Roman" w:hAnsi="Times New Roman" w:cs="Times New Roman"/>
          <w:b/>
          <w:sz w:val="24"/>
          <w:szCs w:val="24"/>
        </w:rPr>
        <w:t>Ф. А. Абрамов.</w:t>
      </w:r>
      <w:r w:rsidRPr="00BE3FB8">
        <w:rPr>
          <w:rFonts w:ascii="Times New Roman" w:hAnsi="Times New Roman" w:cs="Times New Roman"/>
          <w:sz w:val="24"/>
          <w:szCs w:val="24"/>
        </w:rPr>
        <w:t xml:space="preserve"> «Золотые руки». </w:t>
      </w:r>
    </w:p>
    <w:p w:rsidR="00BE3FB8" w:rsidRPr="00BE3FB8" w:rsidRDefault="00BE3FB8" w:rsidP="00BE3F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FB8">
        <w:rPr>
          <w:rFonts w:ascii="Times New Roman" w:hAnsi="Times New Roman" w:cs="Times New Roman"/>
          <w:b/>
          <w:sz w:val="24"/>
          <w:szCs w:val="24"/>
        </w:rPr>
        <w:t xml:space="preserve">В. М. Тушнова. </w:t>
      </w:r>
      <w:r w:rsidRPr="00BE3FB8">
        <w:rPr>
          <w:rFonts w:ascii="Times New Roman" w:hAnsi="Times New Roman" w:cs="Times New Roman"/>
          <w:sz w:val="24"/>
          <w:szCs w:val="24"/>
        </w:rPr>
        <w:t>«Вот говорят: Россия…»</w:t>
      </w:r>
    </w:p>
    <w:p w:rsidR="00BE3FB8" w:rsidRPr="00BE3FB8" w:rsidRDefault="00BE3FB8" w:rsidP="00BE3F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3FB8">
        <w:rPr>
          <w:rFonts w:ascii="Times New Roman" w:hAnsi="Times New Roman" w:cs="Times New Roman"/>
          <w:b/>
          <w:sz w:val="24"/>
          <w:szCs w:val="24"/>
        </w:rPr>
        <w:t>О ваших ровесниках (2 ч)</w:t>
      </w:r>
    </w:p>
    <w:p w:rsidR="00BE3FB8" w:rsidRPr="00BE3FB8" w:rsidRDefault="00BE3FB8" w:rsidP="00BE3F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FB8">
        <w:rPr>
          <w:rFonts w:ascii="Times New Roman" w:hAnsi="Times New Roman" w:cs="Times New Roman"/>
          <w:sz w:val="24"/>
          <w:szCs w:val="24"/>
        </w:rPr>
        <w:t>Взрослые детские проблемы</w:t>
      </w:r>
    </w:p>
    <w:p w:rsidR="00BE3FB8" w:rsidRPr="00BE3FB8" w:rsidRDefault="00BE3FB8" w:rsidP="00BE3F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F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 С. Игнатова.</w:t>
      </w:r>
      <w:r w:rsidRPr="00BE3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«Джинн Сева». </w:t>
      </w:r>
    </w:p>
    <w:p w:rsidR="00BE3FB8" w:rsidRPr="00BE3FB8" w:rsidRDefault="00BE3FB8" w:rsidP="00BE3F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BE3FB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Н. Н. Назаркин.</w:t>
      </w:r>
      <w:r w:rsidRPr="00BE3FB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«Изумрудная рыбка» (главы «Изумрудная рыбка», </w:t>
      </w:r>
    </w:p>
    <w:p w:rsidR="00BE3FB8" w:rsidRPr="00BE3FB8" w:rsidRDefault="00BE3FB8" w:rsidP="00BE3F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FB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«</w:t>
      </w:r>
      <w:r w:rsidRPr="00BE3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Ах, миледи!», «Про личную жизнь»). </w:t>
      </w:r>
    </w:p>
    <w:p w:rsidR="00BE3FB8" w:rsidRPr="00BE3FB8" w:rsidRDefault="00BE3FB8" w:rsidP="00BE3F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3FB8">
        <w:rPr>
          <w:rFonts w:ascii="Times New Roman" w:hAnsi="Times New Roman" w:cs="Times New Roman"/>
          <w:b/>
          <w:sz w:val="24"/>
          <w:szCs w:val="24"/>
        </w:rPr>
        <w:t xml:space="preserve">Лишь слову жизнь дана </w:t>
      </w:r>
      <w:r w:rsidRPr="00BE3FB8">
        <w:rPr>
          <w:rFonts w:ascii="Times New Roman" w:hAnsi="Times New Roman" w:cs="Times New Roman"/>
          <w:b/>
          <w:bCs/>
          <w:sz w:val="24"/>
          <w:szCs w:val="24"/>
        </w:rPr>
        <w:t>(1 ч)</w:t>
      </w:r>
    </w:p>
    <w:p w:rsidR="00BE3FB8" w:rsidRPr="00BE3FB8" w:rsidRDefault="00BE3FB8" w:rsidP="00BE3F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FB8">
        <w:rPr>
          <w:rFonts w:ascii="Times New Roman" w:hAnsi="Times New Roman" w:cs="Times New Roman"/>
          <w:sz w:val="24"/>
          <w:szCs w:val="24"/>
        </w:rPr>
        <w:t>Такого языка на свете не бывало</w:t>
      </w:r>
    </w:p>
    <w:p w:rsidR="00BE3FB8" w:rsidRPr="00BE3FB8" w:rsidRDefault="00BE3FB8" w:rsidP="00BE3FB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3FB8">
        <w:rPr>
          <w:rFonts w:ascii="Times New Roman" w:hAnsi="Times New Roman" w:cs="Times New Roman"/>
          <w:b/>
          <w:bCs/>
          <w:sz w:val="24"/>
          <w:szCs w:val="24"/>
        </w:rPr>
        <w:t xml:space="preserve">Вс. Рождественский. </w:t>
      </w:r>
      <w:r w:rsidRPr="00BE3FB8">
        <w:rPr>
          <w:rFonts w:ascii="Times New Roman" w:hAnsi="Times New Roman" w:cs="Times New Roman"/>
          <w:bCs/>
          <w:sz w:val="24"/>
          <w:szCs w:val="24"/>
        </w:rPr>
        <w:t>«В родной поэзии совсем не старовер…»</w:t>
      </w:r>
    </w:p>
    <w:p w:rsidR="00BE3FB8" w:rsidRDefault="00BE3FB8" w:rsidP="00BE3FB8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E3FB8">
        <w:rPr>
          <w:rFonts w:ascii="Times New Roman" w:hAnsi="Times New Roman" w:cs="Times New Roman"/>
          <w:b/>
          <w:i/>
          <w:sz w:val="24"/>
          <w:szCs w:val="24"/>
        </w:rPr>
        <w:t>Резерв на вариативную часть программы – 2 ч.</w:t>
      </w:r>
    </w:p>
    <w:p w:rsidR="00E93AC7" w:rsidRPr="00802447" w:rsidRDefault="00E93AC7" w:rsidP="00E93AC7">
      <w:pPr>
        <w:suppressAutoHyphens/>
        <w:spacing w:after="0" w:line="269" w:lineRule="exact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</w:pPr>
      <w:r w:rsidRPr="00802447">
        <w:rPr>
          <w:rFonts w:ascii="Times New Roman" w:hAnsi="Times New Roman" w:cs="Times New Roman"/>
          <w:b/>
          <w:sz w:val="24"/>
          <w:szCs w:val="24"/>
        </w:rPr>
        <w:t>Формы организации учебных занятий:</w:t>
      </w:r>
      <w:r w:rsidRPr="00802447">
        <w:rPr>
          <w:rFonts w:ascii="Times New Roman" w:hAnsi="Times New Roman" w:cs="Times New Roman"/>
          <w:color w:val="000000"/>
          <w:sz w:val="24"/>
          <w:szCs w:val="24"/>
        </w:rPr>
        <w:t>урок-лекция; урок-путешествие;  урок-экспедиция; урок-исследование; учебная конференция; мультимедиа- урок; проблемный урок, урок-практикум; урок-сочинение; урок-диалог; комбинированный урок;</w:t>
      </w:r>
      <w:r w:rsidRPr="008024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уроки защиты проектов, проверочные работы.</w:t>
      </w:r>
    </w:p>
    <w:p w:rsidR="00E93AC7" w:rsidRPr="00802447" w:rsidRDefault="00E93AC7" w:rsidP="00E93AC7">
      <w:pPr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bidi="ru-RU"/>
        </w:rPr>
      </w:pPr>
      <w:r w:rsidRPr="00802447">
        <w:rPr>
          <w:rFonts w:ascii="Times New Roman" w:hAnsi="Times New Roman" w:cs="Times New Roman"/>
          <w:b/>
          <w:sz w:val="24"/>
          <w:szCs w:val="24"/>
        </w:rPr>
        <w:t>Основныевиды учебной деятельностиучащихся:</w:t>
      </w:r>
      <w:r w:rsidRPr="00802447">
        <w:rPr>
          <w:rFonts w:ascii="Times New Roman" w:hAnsi="Times New Roman" w:cs="Times New Roman"/>
          <w:sz w:val="24"/>
          <w:szCs w:val="24"/>
        </w:rPr>
        <w:t xml:space="preserve"> индивидуальная, индивидуально-групповая,  групповая, фронтальная; беседы, работа с текстом  учебника, текстами  исторических источников, терминами, практические работы в т.ч. с атласом и контурными картами, выполнение творческих, проблемных заданий, решение исторических задач, эссе, выполнение проектов, исследовательских работ.   </w:t>
      </w:r>
    </w:p>
    <w:p w:rsidR="00E93AC7" w:rsidRDefault="00E93AC7" w:rsidP="00E93AC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E93AC7" w:rsidRDefault="00E93AC7" w:rsidP="00E93AC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F02885" w:rsidRPr="00BE3FB8" w:rsidRDefault="00F02885" w:rsidP="00BE3FB8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BE3FB8" w:rsidRPr="00BE3FB8" w:rsidRDefault="00BE3FB8" w:rsidP="00BE3FB8">
      <w:pPr>
        <w:pStyle w:val="1"/>
        <w:jc w:val="center"/>
        <w:rPr>
          <w:sz w:val="28"/>
          <w:szCs w:val="28"/>
        </w:rPr>
      </w:pPr>
      <w:bookmarkStart w:id="6" w:name="_Toc50669507"/>
      <w:r w:rsidRPr="00BE3FB8">
        <w:rPr>
          <w:sz w:val="28"/>
          <w:szCs w:val="28"/>
        </w:rPr>
        <w:t>4.</w:t>
      </w:r>
      <w:r w:rsidR="003438E2">
        <w:rPr>
          <w:sz w:val="28"/>
          <w:szCs w:val="28"/>
        </w:rPr>
        <w:t>КАЛЕНДАРНО -</w:t>
      </w:r>
      <w:r w:rsidRPr="00BE3FB8">
        <w:rPr>
          <w:sz w:val="28"/>
          <w:szCs w:val="28"/>
        </w:rPr>
        <w:t xml:space="preserve"> ТЕМАТИЧЕСКОЕ ПЛАНИРОВАНИЕ</w:t>
      </w:r>
      <w:r w:rsidRPr="00BE3FB8">
        <w:rPr>
          <w:rStyle w:val="a6"/>
          <w:sz w:val="28"/>
          <w:szCs w:val="28"/>
        </w:rPr>
        <w:footnoteReference w:id="4"/>
      </w:r>
      <w:bookmarkEnd w:id="6"/>
    </w:p>
    <w:tbl>
      <w:tblPr>
        <w:tblW w:w="149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959"/>
        <w:gridCol w:w="3260"/>
        <w:gridCol w:w="851"/>
        <w:gridCol w:w="4677"/>
        <w:gridCol w:w="1418"/>
        <w:gridCol w:w="1843"/>
        <w:gridCol w:w="1984"/>
      </w:tblGrid>
      <w:tr w:rsidR="003438E2" w:rsidRPr="00BE3FB8" w:rsidTr="002A0E7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E2" w:rsidRPr="00BE3FB8" w:rsidRDefault="002A0E7E" w:rsidP="00BE3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8E2" w:rsidRPr="00BE3FB8" w:rsidRDefault="003438E2" w:rsidP="00BE3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8E2" w:rsidRPr="00BE3FB8" w:rsidRDefault="003438E2" w:rsidP="00BE3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8E2" w:rsidRPr="00BE3FB8" w:rsidRDefault="003438E2" w:rsidP="00BE3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E2" w:rsidRPr="00BE3FB8" w:rsidRDefault="003438E2" w:rsidP="00BE3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план.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E2" w:rsidRPr="00BE3FB8" w:rsidRDefault="003438E2" w:rsidP="00BE3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факт.</w:t>
            </w:r>
          </w:p>
        </w:tc>
      </w:tr>
      <w:tr w:rsidR="003438E2" w:rsidRPr="00BE3FB8" w:rsidTr="002A0E7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E2" w:rsidRPr="00BE3FB8" w:rsidRDefault="003438E2" w:rsidP="00BE3F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8E2" w:rsidRPr="00BE3FB8" w:rsidRDefault="003438E2" w:rsidP="00BE3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FB8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РОССИЯ — РОДИНА МОЯ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8E2" w:rsidRPr="00BE3FB8" w:rsidRDefault="003438E2" w:rsidP="00BE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FB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E2" w:rsidRPr="00BE3FB8" w:rsidRDefault="003438E2" w:rsidP="00BE3F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E2" w:rsidRPr="00BE3FB8" w:rsidRDefault="003438E2" w:rsidP="00BE3F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38E2" w:rsidRPr="00BE3FB8" w:rsidTr="002A0E7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E2" w:rsidRPr="00BE3FB8" w:rsidRDefault="002A0E7E" w:rsidP="00BE3F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8E2" w:rsidRPr="00BE3FB8" w:rsidRDefault="003438E2" w:rsidP="00BE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F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Преданья старины глубокой 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8E2" w:rsidRPr="00BE3FB8" w:rsidRDefault="003438E2" w:rsidP="00BE3FB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E3F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Русские народные песни (исторические и лирические): </w:t>
            </w:r>
          </w:p>
          <w:p w:rsidR="003438E2" w:rsidRPr="00BE3FB8" w:rsidRDefault="003438E2" w:rsidP="00BE3FB8">
            <w:pPr>
              <w:spacing w:after="0" w:line="2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BE3FB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E3F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заре то было, братцы, на утренней</w:t>
            </w:r>
            <w:r w:rsidRPr="00BE3FB8">
              <w:rPr>
                <w:rFonts w:ascii="Times New Roman" w:hAnsi="Times New Roman" w:cs="Times New Roman"/>
                <w:sz w:val="24"/>
                <w:szCs w:val="24"/>
              </w:rPr>
              <w:t>…», «Ах вы, ветры, ветры буйные…»</w:t>
            </w:r>
          </w:p>
          <w:p w:rsidR="003438E2" w:rsidRPr="00BE3FB8" w:rsidRDefault="003438E2" w:rsidP="00BE3FB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E3F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Фольклорные сюжеты и мотивы в русской литературе:</w:t>
            </w:r>
          </w:p>
          <w:p w:rsidR="003438E2" w:rsidRPr="00BE3FB8" w:rsidRDefault="003438E2" w:rsidP="00BE3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FB8">
              <w:rPr>
                <w:rFonts w:ascii="Times New Roman" w:hAnsi="Times New Roman" w:cs="Times New Roman"/>
                <w:sz w:val="24"/>
                <w:szCs w:val="24"/>
              </w:rPr>
              <w:t>А. С. Пушкин. «Песни о Стеньке Разине» (песня 1)</w:t>
            </w:r>
          </w:p>
          <w:p w:rsidR="003438E2" w:rsidRPr="00BE3FB8" w:rsidRDefault="003438E2" w:rsidP="00BE3F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E3FB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И. З. Суриков. «Я ли в поле да не травушка была…»</w:t>
            </w:r>
          </w:p>
          <w:p w:rsidR="003438E2" w:rsidRPr="00BE3FB8" w:rsidRDefault="003438E2" w:rsidP="00BE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FB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А. К. Толстой. «Моя душа летит приветом…»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8E2" w:rsidRPr="00BE3FB8" w:rsidRDefault="003438E2" w:rsidP="00BE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E2" w:rsidRPr="00BE3FB8" w:rsidRDefault="003438E2" w:rsidP="00BE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E2" w:rsidRPr="00BE3FB8" w:rsidRDefault="003438E2" w:rsidP="00BE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38E2" w:rsidRPr="00BE3FB8" w:rsidTr="002A0E7E">
        <w:trPr>
          <w:trHeight w:val="12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38E2" w:rsidRPr="00BE3FB8" w:rsidRDefault="002A0E7E" w:rsidP="00BE3F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38E2" w:rsidRPr="00BE3FB8" w:rsidRDefault="003438E2" w:rsidP="00BE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F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Города земли русской 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38E2" w:rsidRPr="00BE3FB8" w:rsidRDefault="003438E2" w:rsidP="00BE3FB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E3F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Сибирский край:</w:t>
            </w:r>
          </w:p>
          <w:p w:rsidR="003438E2" w:rsidRPr="00BE3FB8" w:rsidRDefault="003438E2" w:rsidP="00BE3F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FB8">
              <w:rPr>
                <w:rFonts w:ascii="Times New Roman" w:hAnsi="Times New Roman" w:cs="Times New Roman"/>
                <w:sz w:val="24"/>
                <w:szCs w:val="24"/>
              </w:rPr>
              <w:t>В. Г. Распутин. «Сибирь, Сибирь…» (глава «Тобольск»)</w:t>
            </w:r>
          </w:p>
          <w:p w:rsidR="003438E2" w:rsidRPr="00BE3FB8" w:rsidRDefault="003438E2" w:rsidP="00BE3F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FB8">
              <w:rPr>
                <w:rFonts w:ascii="Times New Roman" w:hAnsi="Times New Roman" w:cs="Times New Roman"/>
                <w:sz w:val="24"/>
                <w:szCs w:val="24"/>
              </w:rPr>
              <w:t>А. И. Солженицын. «Колокол Углича»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38E2" w:rsidRPr="00BE3FB8" w:rsidRDefault="003438E2" w:rsidP="00BE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38E2" w:rsidRPr="00BE3FB8" w:rsidRDefault="003438E2" w:rsidP="00BE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38E2" w:rsidRPr="00BE3FB8" w:rsidRDefault="003438E2" w:rsidP="00BE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38E2" w:rsidRPr="00BE3FB8" w:rsidTr="002A0E7E"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</w:tcPr>
          <w:p w:rsidR="003438E2" w:rsidRPr="00BE3FB8" w:rsidRDefault="002A0E7E" w:rsidP="00BE3F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6-8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38E2" w:rsidRPr="00BE3FB8" w:rsidRDefault="003438E2" w:rsidP="00BE3F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F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Родные просторы </w:t>
            </w:r>
          </w:p>
          <w:p w:rsidR="003438E2" w:rsidRPr="00BE3FB8" w:rsidRDefault="003438E2" w:rsidP="00BE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8E2" w:rsidRPr="00BE3FB8" w:rsidRDefault="003438E2" w:rsidP="00BE3FB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E3F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Русское поле:</w:t>
            </w:r>
          </w:p>
          <w:p w:rsidR="003438E2" w:rsidRPr="00BE3FB8" w:rsidRDefault="003438E2" w:rsidP="00BE3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FB8">
              <w:rPr>
                <w:rFonts w:ascii="Times New Roman" w:hAnsi="Times New Roman" w:cs="Times New Roman"/>
                <w:sz w:val="24"/>
                <w:szCs w:val="24"/>
              </w:rPr>
              <w:t>И. С. Никитин. «Поле»</w:t>
            </w:r>
          </w:p>
          <w:p w:rsidR="003438E2" w:rsidRPr="00BE3FB8" w:rsidRDefault="003438E2" w:rsidP="00BE3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FB8">
              <w:rPr>
                <w:rFonts w:ascii="Times New Roman" w:hAnsi="Times New Roman" w:cs="Times New Roman"/>
                <w:sz w:val="24"/>
                <w:szCs w:val="24"/>
              </w:rPr>
              <w:t>И. А. Гофф. «Русское поле»</w:t>
            </w:r>
          </w:p>
          <w:p w:rsidR="003438E2" w:rsidRPr="00BE3FB8" w:rsidRDefault="003438E2" w:rsidP="00BE3F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FB8">
              <w:rPr>
                <w:rFonts w:ascii="Times New Roman" w:hAnsi="Times New Roman" w:cs="Times New Roman"/>
                <w:sz w:val="24"/>
                <w:szCs w:val="24"/>
              </w:rPr>
              <w:t>Д. В. Григорович. «Пахарь» ( главы из повести)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8E2" w:rsidRPr="00BE3FB8" w:rsidRDefault="003438E2" w:rsidP="00BE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E2" w:rsidRPr="00BE3FB8" w:rsidRDefault="003438E2" w:rsidP="00BE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E2" w:rsidRPr="00BE3FB8" w:rsidRDefault="003438E2" w:rsidP="00BE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38E2" w:rsidRPr="00BE3FB8" w:rsidTr="002A0E7E"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</w:tcPr>
          <w:p w:rsidR="003438E2" w:rsidRPr="00BE3FB8" w:rsidRDefault="002A0E7E" w:rsidP="00BE3F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78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38E2" w:rsidRDefault="003438E2" w:rsidP="00BE3F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FB8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 по итогам изучения раздела</w:t>
            </w:r>
          </w:p>
          <w:p w:rsidR="00CD6458" w:rsidRPr="00BE3FB8" w:rsidRDefault="00CD6458" w:rsidP="00BE3F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Викторина «Что? Где? Когда?»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8E2" w:rsidRPr="00BE3FB8" w:rsidRDefault="003438E2" w:rsidP="00BE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E2" w:rsidRPr="00BE3FB8" w:rsidRDefault="003438E2" w:rsidP="00BE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E2" w:rsidRPr="00BE3FB8" w:rsidRDefault="003438E2" w:rsidP="00BE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38E2" w:rsidRPr="00BE3FB8" w:rsidTr="002A0E7E"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</w:tcPr>
          <w:p w:rsidR="003438E2" w:rsidRPr="00BE3FB8" w:rsidRDefault="002A0E7E" w:rsidP="00BE3F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10-12</w:t>
            </w:r>
          </w:p>
        </w:tc>
        <w:tc>
          <w:tcPr>
            <w:tcW w:w="878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458" w:rsidRPr="00CD6458" w:rsidRDefault="003438E2" w:rsidP="00BE3F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FB8">
              <w:rPr>
                <w:rFonts w:ascii="Times New Roman" w:hAnsi="Times New Roman" w:cs="Times New Roman"/>
                <w:b/>
                <w:sz w:val="24"/>
                <w:szCs w:val="24"/>
              </w:rPr>
              <w:t>Резерв на вариативную часть 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8E2" w:rsidRPr="00BE3FB8" w:rsidRDefault="003438E2" w:rsidP="00BE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E2" w:rsidRPr="00BE3FB8" w:rsidRDefault="003438E2" w:rsidP="00BE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E2" w:rsidRPr="00BE3FB8" w:rsidRDefault="003438E2" w:rsidP="00BE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38E2" w:rsidRPr="00BE3FB8" w:rsidTr="002A0E7E"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</w:tcPr>
          <w:p w:rsidR="003438E2" w:rsidRPr="00BE3FB8" w:rsidRDefault="003438E2" w:rsidP="00BE3F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38E2" w:rsidRPr="00BE3FB8" w:rsidRDefault="003438E2" w:rsidP="00BE3F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BE3FB8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РУССКИЕ ТРАДИЦИИ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8E2" w:rsidRPr="00BE3FB8" w:rsidRDefault="003438E2" w:rsidP="00BE3F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3F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E2" w:rsidRPr="00BE3FB8" w:rsidRDefault="003438E2" w:rsidP="00BE3F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E2" w:rsidRPr="00BE3FB8" w:rsidRDefault="003438E2" w:rsidP="00BE3F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438E2" w:rsidRPr="00BE3FB8" w:rsidTr="002A0E7E"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</w:tcPr>
          <w:p w:rsidR="003438E2" w:rsidRPr="00BE3FB8" w:rsidRDefault="002A0E7E" w:rsidP="00BE3F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13-17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38E2" w:rsidRPr="00BE3FB8" w:rsidRDefault="003438E2" w:rsidP="00BE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FB8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Праздники русского мира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8E2" w:rsidRPr="00BE3FB8" w:rsidRDefault="003438E2" w:rsidP="00BE3FB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E3F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Пасха:</w:t>
            </w:r>
          </w:p>
          <w:p w:rsidR="003438E2" w:rsidRPr="00BE3FB8" w:rsidRDefault="003438E2" w:rsidP="00BE3F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BE3FB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К. Д. Бальмонт </w:t>
            </w:r>
            <w:r w:rsidRPr="00BE3FB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E3FB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Благовещенье в Москве»</w:t>
            </w:r>
          </w:p>
          <w:p w:rsidR="003438E2" w:rsidRPr="00BE3FB8" w:rsidRDefault="003438E2" w:rsidP="00BE3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E3F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А. С. Хомяков. «Кремлевская заутреня на Пасху»</w:t>
            </w:r>
          </w:p>
          <w:p w:rsidR="003438E2" w:rsidRPr="00BE3FB8" w:rsidRDefault="003438E2" w:rsidP="00BE3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E3F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А. А. Фет. «Христос Воскресе!» (П. П. Боткину)</w:t>
            </w:r>
          </w:p>
          <w:p w:rsidR="003438E2" w:rsidRPr="00BE3FB8" w:rsidRDefault="003438E2" w:rsidP="00BE3F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E3FB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А. П. Чехов. «Казак»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8E2" w:rsidRPr="00BE3FB8" w:rsidRDefault="003438E2" w:rsidP="00BE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E2" w:rsidRPr="00BE3FB8" w:rsidRDefault="003438E2" w:rsidP="00BE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E2" w:rsidRPr="00BE3FB8" w:rsidRDefault="003438E2" w:rsidP="00BE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38E2" w:rsidRPr="00BE3FB8" w:rsidTr="002A0E7E"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</w:tcPr>
          <w:p w:rsidR="003438E2" w:rsidRPr="00BE3FB8" w:rsidRDefault="002A0E7E" w:rsidP="00BE3F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18-20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38E2" w:rsidRPr="00BE3FB8" w:rsidRDefault="003438E2" w:rsidP="00BE3F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BE3FB8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Тепло родного дома</w:t>
            </w:r>
          </w:p>
          <w:p w:rsidR="003438E2" w:rsidRPr="00BE3FB8" w:rsidRDefault="003438E2" w:rsidP="00BE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8E2" w:rsidRPr="00BE3FB8" w:rsidRDefault="003438E2" w:rsidP="00BE3FB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E3F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Русские мастера:</w:t>
            </w:r>
          </w:p>
          <w:p w:rsidR="003438E2" w:rsidRPr="00BE3FB8" w:rsidRDefault="003438E2" w:rsidP="00BE3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FB8">
              <w:rPr>
                <w:rFonts w:ascii="Times New Roman" w:hAnsi="Times New Roman" w:cs="Times New Roman"/>
                <w:sz w:val="24"/>
                <w:szCs w:val="24"/>
              </w:rPr>
              <w:t>С. А. Есенин. «Ключи Марии» (фрагмент)</w:t>
            </w:r>
          </w:p>
          <w:p w:rsidR="003438E2" w:rsidRPr="00BE3FB8" w:rsidRDefault="003438E2" w:rsidP="00BE3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FB8">
              <w:rPr>
                <w:rFonts w:ascii="Times New Roman" w:hAnsi="Times New Roman" w:cs="Times New Roman"/>
                <w:sz w:val="24"/>
                <w:szCs w:val="24"/>
              </w:rPr>
              <w:t>Ф. А. Абрамов. «Дом» (фрагмент)</w:t>
            </w:r>
          </w:p>
          <w:p w:rsidR="003438E2" w:rsidRPr="00BE3FB8" w:rsidRDefault="003438E2" w:rsidP="00BE3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FB8">
              <w:rPr>
                <w:rFonts w:ascii="Times New Roman" w:hAnsi="Times New Roman" w:cs="Times New Roman"/>
                <w:sz w:val="24"/>
                <w:szCs w:val="24"/>
              </w:rPr>
              <w:t>В. А. Солоухин. «Камешки на ладони»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8E2" w:rsidRPr="00BE3FB8" w:rsidRDefault="003438E2" w:rsidP="00BE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F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E2" w:rsidRPr="00BE3FB8" w:rsidRDefault="003438E2" w:rsidP="00BE3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E2" w:rsidRPr="00BE3FB8" w:rsidRDefault="003438E2" w:rsidP="00BE3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8E2" w:rsidRPr="00BE3FB8" w:rsidTr="002A0E7E"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</w:tcPr>
          <w:p w:rsidR="003438E2" w:rsidRPr="00BE3FB8" w:rsidRDefault="002A0E7E" w:rsidP="00BE3F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878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38E2" w:rsidRPr="00CD6458" w:rsidRDefault="003438E2" w:rsidP="00BE3F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458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 по итогам изучения раздела</w:t>
            </w:r>
          </w:p>
          <w:p w:rsidR="00CD6458" w:rsidRPr="00CD6458" w:rsidRDefault="00CD6458" w:rsidP="00CD6458">
            <w:pPr>
              <w:shd w:val="clear" w:color="auto" w:fill="FFFFFF"/>
              <w:spacing w:after="267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</w:pPr>
            <w:r w:rsidRPr="00CD6458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>Загадки про праздники – “Угадай праздник”.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8E2" w:rsidRPr="00BE3FB8" w:rsidRDefault="003438E2" w:rsidP="00BE3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F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E2" w:rsidRPr="00BE3FB8" w:rsidRDefault="003438E2" w:rsidP="00BE3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E2" w:rsidRPr="00BE3FB8" w:rsidRDefault="003438E2" w:rsidP="00BE3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8E2" w:rsidRPr="00BE3FB8" w:rsidTr="002A0E7E"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</w:tcPr>
          <w:p w:rsidR="003438E2" w:rsidRPr="00BE3FB8" w:rsidRDefault="002A0E7E" w:rsidP="00BE3F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22-23</w:t>
            </w:r>
          </w:p>
        </w:tc>
        <w:tc>
          <w:tcPr>
            <w:tcW w:w="878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38E2" w:rsidRDefault="003438E2" w:rsidP="00BE3F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FB8">
              <w:rPr>
                <w:rFonts w:ascii="Times New Roman" w:hAnsi="Times New Roman" w:cs="Times New Roman"/>
                <w:b/>
                <w:sz w:val="24"/>
                <w:szCs w:val="24"/>
              </w:rPr>
              <w:t>Резерв на вариативную часть программы</w:t>
            </w:r>
          </w:p>
          <w:p w:rsidR="00CD6458" w:rsidRPr="00BE3FB8" w:rsidRDefault="00CD6458" w:rsidP="00BE3F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8E2" w:rsidRPr="00BE3FB8" w:rsidRDefault="003438E2" w:rsidP="00BE3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F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E2" w:rsidRPr="00BE3FB8" w:rsidRDefault="003438E2" w:rsidP="00BE3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E2" w:rsidRPr="00BE3FB8" w:rsidRDefault="003438E2" w:rsidP="00BE3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8E2" w:rsidRPr="00BE3FB8" w:rsidTr="002A0E7E"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</w:tcPr>
          <w:p w:rsidR="003438E2" w:rsidRPr="00BE3FB8" w:rsidRDefault="003438E2" w:rsidP="00BE3F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38E2" w:rsidRPr="00BE3FB8" w:rsidRDefault="003438E2" w:rsidP="00BE3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FB8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РУССКИЙ ХАРАКТЕР – РУССКАЯ ДУША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8E2" w:rsidRPr="00BE3FB8" w:rsidRDefault="003438E2" w:rsidP="00BE3F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FB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E2" w:rsidRPr="00BE3FB8" w:rsidRDefault="003438E2" w:rsidP="00BE3F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E2" w:rsidRPr="00BE3FB8" w:rsidRDefault="003438E2" w:rsidP="00BE3F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38E2" w:rsidRPr="00BE3FB8" w:rsidTr="002A0E7E"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</w:tcPr>
          <w:p w:rsidR="003438E2" w:rsidRPr="00BE3FB8" w:rsidRDefault="002A0E7E" w:rsidP="00BE3F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24-26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38E2" w:rsidRPr="00BE3FB8" w:rsidRDefault="003438E2" w:rsidP="00BE3F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E3FB8">
              <w:rPr>
                <w:rFonts w:ascii="Times New Roman" w:hAnsi="Times New Roman" w:cs="Times New Roman"/>
                <w:b/>
                <w:sz w:val="24"/>
                <w:szCs w:val="24"/>
              </w:rPr>
              <w:t>Не до ордена – была бы Родина</w:t>
            </w:r>
          </w:p>
          <w:p w:rsidR="003438E2" w:rsidRPr="00BE3FB8" w:rsidRDefault="003438E2" w:rsidP="00BE3F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38E2" w:rsidRPr="00BE3FB8" w:rsidRDefault="003438E2" w:rsidP="00BE3F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38E2" w:rsidRPr="00BE3FB8" w:rsidRDefault="003438E2" w:rsidP="00BE3FB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E3F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Первой мировой войне:</w:t>
            </w:r>
          </w:p>
          <w:p w:rsidR="003438E2" w:rsidRPr="00BE3FB8" w:rsidRDefault="003438E2" w:rsidP="00BE3F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М. Городецкий. «Воздушный витязь»</w:t>
            </w:r>
          </w:p>
          <w:p w:rsidR="003438E2" w:rsidRPr="00BE3FB8" w:rsidRDefault="003438E2" w:rsidP="00BE3F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М. Иванов. «О, твёрдость, о, мудрость прекрасная…», «Георгий </w:t>
            </w:r>
          </w:p>
          <w:p w:rsidR="003438E2" w:rsidRPr="00BE3FB8" w:rsidRDefault="003438E2" w:rsidP="00BE3F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Победоносец» </w:t>
            </w:r>
          </w:p>
          <w:p w:rsidR="003438E2" w:rsidRPr="00BE3FB8" w:rsidRDefault="003438E2" w:rsidP="00BE3F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С. Гумилёв. «Наступление», «Война»</w:t>
            </w:r>
          </w:p>
          <w:p w:rsidR="003438E2" w:rsidRPr="00BE3FB8" w:rsidRDefault="003438E2" w:rsidP="00BE3FB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BE3FB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М. М. Пришвин.</w:t>
            </w:r>
            <w:r w:rsidRPr="00BE3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E3FB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Голубая стрекоза»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8E2" w:rsidRPr="00BE3FB8" w:rsidRDefault="003438E2" w:rsidP="00BE3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F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E2" w:rsidRPr="00BE3FB8" w:rsidRDefault="003438E2" w:rsidP="00BE3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E2" w:rsidRPr="00BE3FB8" w:rsidRDefault="003438E2" w:rsidP="00BE3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8E2" w:rsidRPr="00BE3FB8" w:rsidTr="002A0E7E"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</w:tcPr>
          <w:p w:rsidR="003438E2" w:rsidRPr="00BE3FB8" w:rsidRDefault="002A0E7E" w:rsidP="00BE3F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27-28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38E2" w:rsidRPr="00BE3FB8" w:rsidRDefault="003438E2" w:rsidP="00BE3F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38E2" w:rsidRPr="00BE3FB8" w:rsidRDefault="003438E2" w:rsidP="00BE3F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F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Загадки русской души </w:t>
            </w:r>
          </w:p>
          <w:p w:rsidR="003438E2" w:rsidRPr="00BE3FB8" w:rsidRDefault="003438E2" w:rsidP="00BE3F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38E2" w:rsidRPr="00BE3FB8" w:rsidRDefault="003438E2" w:rsidP="00BE3FB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E3F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Долюшка женская:</w:t>
            </w:r>
          </w:p>
          <w:p w:rsidR="003438E2" w:rsidRPr="00BE3FB8" w:rsidRDefault="003438E2" w:rsidP="00BE3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FB8">
              <w:rPr>
                <w:rFonts w:ascii="Times New Roman" w:hAnsi="Times New Roman" w:cs="Times New Roman"/>
                <w:sz w:val="24"/>
                <w:szCs w:val="24"/>
              </w:rPr>
              <w:t>Ф. И. Тютчев. «Русской женщине»</w:t>
            </w:r>
          </w:p>
          <w:p w:rsidR="003438E2" w:rsidRPr="00BE3FB8" w:rsidRDefault="003438E2" w:rsidP="00BE3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FB8">
              <w:rPr>
                <w:rFonts w:ascii="Times New Roman" w:hAnsi="Times New Roman" w:cs="Times New Roman"/>
                <w:sz w:val="24"/>
                <w:szCs w:val="24"/>
              </w:rPr>
              <w:t xml:space="preserve">Н. А. Некрасов. «Внимая ужасам войны…» </w:t>
            </w:r>
          </w:p>
          <w:p w:rsidR="003438E2" w:rsidRPr="00BE3FB8" w:rsidRDefault="003438E2" w:rsidP="00BE3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F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Ю. В. Друнина. «И откуда вдруг берутся силы…»</w:t>
            </w:r>
          </w:p>
          <w:p w:rsidR="003438E2" w:rsidRPr="00BE3FB8" w:rsidRDefault="003438E2" w:rsidP="00BE3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FB8">
              <w:rPr>
                <w:rFonts w:ascii="Times New Roman" w:hAnsi="Times New Roman" w:cs="Times New Roman"/>
                <w:sz w:val="24"/>
                <w:szCs w:val="24"/>
              </w:rPr>
              <w:t xml:space="preserve">Ф. А. Абрамов. «Золотые руки» </w:t>
            </w:r>
          </w:p>
          <w:p w:rsidR="003438E2" w:rsidRPr="00BE3FB8" w:rsidRDefault="003438E2" w:rsidP="00BE3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FB8">
              <w:rPr>
                <w:rFonts w:ascii="Times New Roman" w:hAnsi="Times New Roman" w:cs="Times New Roman"/>
                <w:sz w:val="24"/>
                <w:szCs w:val="24"/>
              </w:rPr>
              <w:t>В. М. Тушнова. «Вот говорят: Россия…»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8E2" w:rsidRPr="00BE3FB8" w:rsidRDefault="003438E2" w:rsidP="00BE3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F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E2" w:rsidRPr="00BE3FB8" w:rsidRDefault="003438E2" w:rsidP="00BE3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E2" w:rsidRPr="00BE3FB8" w:rsidRDefault="003438E2" w:rsidP="00BE3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8E2" w:rsidRPr="00BE3FB8" w:rsidTr="002A0E7E"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</w:tcPr>
          <w:p w:rsidR="003438E2" w:rsidRPr="00BE3FB8" w:rsidRDefault="002A0E7E" w:rsidP="00BE3F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29-30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38E2" w:rsidRPr="00BE3FB8" w:rsidRDefault="003438E2" w:rsidP="00BE3F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F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ваших ровесниках </w:t>
            </w:r>
          </w:p>
          <w:p w:rsidR="003438E2" w:rsidRPr="00BE3FB8" w:rsidRDefault="003438E2" w:rsidP="00BE3F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38E2" w:rsidRPr="00BE3FB8" w:rsidRDefault="003438E2" w:rsidP="00BE3FB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E3F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Взрослые детские проблемы:</w:t>
            </w:r>
          </w:p>
          <w:p w:rsidR="003438E2" w:rsidRPr="00BE3FB8" w:rsidRDefault="003438E2" w:rsidP="00BE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С. Игнатова. «Джинн Сева» </w:t>
            </w:r>
          </w:p>
          <w:p w:rsidR="003438E2" w:rsidRPr="00BE3FB8" w:rsidRDefault="003438E2" w:rsidP="00BE3F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BE3FB8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Н. Н. Назаркин. «Изумрудная рыбка» (главы «Изумрудная рыбка», </w:t>
            </w:r>
          </w:p>
          <w:p w:rsidR="003438E2" w:rsidRPr="00BE3FB8" w:rsidRDefault="003438E2" w:rsidP="00BE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FB8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«</w:t>
            </w:r>
            <w:r w:rsidRPr="00BE3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Ах, миледи!», «Про личную жизнь»).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8E2" w:rsidRPr="00BE3FB8" w:rsidRDefault="003438E2" w:rsidP="00BE3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F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E2" w:rsidRPr="00BE3FB8" w:rsidRDefault="003438E2" w:rsidP="00BE3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E2" w:rsidRPr="00BE3FB8" w:rsidRDefault="003438E2" w:rsidP="00BE3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8E2" w:rsidRPr="00BE3FB8" w:rsidTr="002A0E7E"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</w:tcPr>
          <w:p w:rsidR="003438E2" w:rsidRPr="00BE3FB8" w:rsidRDefault="002A0E7E" w:rsidP="00BE3F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38E2" w:rsidRPr="00BE3FB8" w:rsidRDefault="003438E2" w:rsidP="00BE3F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F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Лишь слову жизнь дана </w:t>
            </w:r>
          </w:p>
          <w:p w:rsidR="003438E2" w:rsidRPr="00BE3FB8" w:rsidRDefault="003438E2" w:rsidP="00BE3F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38E2" w:rsidRPr="00BE3FB8" w:rsidRDefault="003438E2" w:rsidP="00BE3FB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E3F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Такого языка на свете не бывало:</w:t>
            </w:r>
          </w:p>
          <w:p w:rsidR="003438E2" w:rsidRPr="00BE3FB8" w:rsidRDefault="003438E2" w:rsidP="00BE3FB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3FB8">
              <w:rPr>
                <w:rFonts w:ascii="Times New Roman" w:hAnsi="Times New Roman" w:cs="Times New Roman"/>
                <w:bCs/>
                <w:sz w:val="24"/>
                <w:szCs w:val="24"/>
              </w:rPr>
              <w:t>Вс. Рождественский. «В родной поэзии совсем не старовер…»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8E2" w:rsidRPr="00BE3FB8" w:rsidRDefault="003438E2" w:rsidP="00BE3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F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E2" w:rsidRPr="00BE3FB8" w:rsidRDefault="003438E2" w:rsidP="00BE3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E2" w:rsidRPr="00BE3FB8" w:rsidRDefault="003438E2" w:rsidP="00BE3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8E2" w:rsidRPr="00BE3FB8" w:rsidTr="002A0E7E"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</w:tcPr>
          <w:p w:rsidR="003438E2" w:rsidRPr="00BE3FB8" w:rsidRDefault="002A0E7E" w:rsidP="00BE3F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878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38E2" w:rsidRDefault="003438E2" w:rsidP="00BE3F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FB8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 по итогам изучения раздела</w:t>
            </w:r>
          </w:p>
          <w:p w:rsidR="00CD6458" w:rsidRPr="007D12DA" w:rsidRDefault="007D12DA" w:rsidP="007D12DA">
            <w:pPr>
              <w:spacing w:after="0"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2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Музыкально-художественная композиция «Загадочная русская душа»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8E2" w:rsidRPr="00BE3FB8" w:rsidRDefault="003438E2" w:rsidP="00BE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E2" w:rsidRPr="00BE3FB8" w:rsidRDefault="003438E2" w:rsidP="00BE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E2" w:rsidRPr="00BE3FB8" w:rsidRDefault="003438E2" w:rsidP="00BE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38E2" w:rsidRPr="00BE3FB8" w:rsidTr="002A0E7E"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</w:tcPr>
          <w:p w:rsidR="003438E2" w:rsidRPr="00BE3FB8" w:rsidRDefault="002A0E7E" w:rsidP="00BE3F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33-34</w:t>
            </w:r>
          </w:p>
        </w:tc>
        <w:tc>
          <w:tcPr>
            <w:tcW w:w="878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38E2" w:rsidRPr="00BE3FB8" w:rsidRDefault="003438E2" w:rsidP="00BE3FB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BE3FB8">
              <w:rPr>
                <w:rFonts w:ascii="Times New Roman" w:hAnsi="Times New Roman" w:cs="Times New Roman"/>
                <w:b/>
                <w:sz w:val="24"/>
                <w:szCs w:val="24"/>
              </w:rPr>
              <w:t>Резерв на вариативную часть 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8E2" w:rsidRPr="00BE3FB8" w:rsidRDefault="003438E2" w:rsidP="00BE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E2" w:rsidRPr="00BE3FB8" w:rsidRDefault="003438E2" w:rsidP="00BE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E2" w:rsidRPr="00BE3FB8" w:rsidRDefault="003438E2" w:rsidP="00BE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E7E" w:rsidRPr="00BE3FB8" w:rsidTr="002A0E7E"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</w:tcPr>
          <w:p w:rsidR="002A0E7E" w:rsidRDefault="002A0E7E" w:rsidP="00BE3F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E7E" w:rsidRPr="00BE3FB8" w:rsidRDefault="002A0E7E" w:rsidP="00BE3F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E7E" w:rsidRPr="00BE3FB8" w:rsidRDefault="002A0E7E" w:rsidP="00BE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7E" w:rsidRPr="00BE3FB8" w:rsidRDefault="002A0E7E" w:rsidP="00BE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7E" w:rsidRPr="00BE3FB8" w:rsidRDefault="002A0E7E" w:rsidP="00BE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E3FB8" w:rsidRDefault="00BE3FB8" w:rsidP="00BE3F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02885" w:rsidRPr="00BE3FB8" w:rsidRDefault="00F02885" w:rsidP="00BE3F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E3FB8" w:rsidRPr="00BE3FB8" w:rsidRDefault="00BE3FB8" w:rsidP="00BE3FB8">
      <w:pPr>
        <w:pStyle w:val="1"/>
        <w:jc w:val="center"/>
        <w:rPr>
          <w:sz w:val="28"/>
          <w:szCs w:val="28"/>
        </w:rPr>
      </w:pPr>
      <w:bookmarkStart w:id="7" w:name="_Toc50669508"/>
      <w:r w:rsidRPr="00BE3FB8">
        <w:rPr>
          <w:sz w:val="28"/>
          <w:szCs w:val="28"/>
        </w:rPr>
        <w:t>5. СИСТЕМА УСЛОВИЙ РЕАЛИЗАЦИИ УЧЕБНОЙ ПРОГРАММЫ</w:t>
      </w:r>
      <w:bookmarkEnd w:id="7"/>
    </w:p>
    <w:p w:rsidR="00BE3FB8" w:rsidRPr="00BE3FB8" w:rsidRDefault="00BE3FB8" w:rsidP="00BE3F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FB8">
        <w:rPr>
          <w:rFonts w:ascii="Times New Roman" w:hAnsi="Times New Roman" w:cs="Times New Roman"/>
          <w:sz w:val="24"/>
          <w:szCs w:val="24"/>
        </w:rPr>
        <w:t>Для реализации учебной программы «Родная литература (русская)» в основной школе необходимо оптимальное оснащение учебного процесса, использование разнообразных средств, обогащающих урок, позволяющих также организовать и внеурочную деятельность по изучаемому предмету. Кабинет литературы требуется оснастить не только книгопечатными, но и наглядно-демонстрационными материалами (портреты писателей, альбомы по творчеству писателей, фотографии и т. д., настенные таблицы).</w:t>
      </w:r>
    </w:p>
    <w:p w:rsidR="00BE3FB8" w:rsidRPr="00BE3FB8" w:rsidRDefault="00BE3FB8" w:rsidP="00BE3F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FB8">
        <w:rPr>
          <w:rFonts w:ascii="Times New Roman" w:hAnsi="Times New Roman" w:cs="Times New Roman"/>
          <w:sz w:val="24"/>
          <w:szCs w:val="24"/>
        </w:rPr>
        <w:t>Обязательным условием проведения современного урока является также систематическое и планомерное использование разнообразных мультимедийных, компьютерных и информационно-коммуникационных технологий, которые расширяют представления учащихся о родной русской литературе, способствуют развитию интереса к русской культуре и являются мощным мотивационным средством изучения предмета.</w:t>
      </w:r>
    </w:p>
    <w:p w:rsidR="00BE3FB8" w:rsidRPr="00BE3FB8" w:rsidRDefault="00BE3FB8" w:rsidP="00BE3FB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FB8">
        <w:rPr>
          <w:rFonts w:ascii="Times New Roman" w:hAnsi="Times New Roman" w:cs="Times New Roman"/>
          <w:b/>
          <w:sz w:val="28"/>
          <w:szCs w:val="28"/>
        </w:rPr>
        <w:t>Список нормативных документов и научно-методической литературы:</w:t>
      </w:r>
    </w:p>
    <w:p w:rsidR="00BE3FB8" w:rsidRPr="00BE3FB8" w:rsidRDefault="00BE3FB8" w:rsidP="00BE3F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FB8">
        <w:rPr>
          <w:rFonts w:ascii="Times New Roman" w:hAnsi="Times New Roman" w:cs="Times New Roman"/>
          <w:sz w:val="24"/>
          <w:szCs w:val="24"/>
        </w:rPr>
        <w:t xml:space="preserve">Федеральный закон от 29 декабря 2012 г. № 273-ФЗ «Об образовании </w:t>
      </w:r>
      <w:r w:rsidRPr="00BE3FB8">
        <w:rPr>
          <w:rFonts w:ascii="Times New Roman" w:hAnsi="Times New Roman" w:cs="Times New Roman"/>
          <w:sz w:val="24"/>
          <w:szCs w:val="24"/>
        </w:rPr>
        <w:br/>
        <w:t xml:space="preserve">в Российской Федерации» </w:t>
      </w:r>
      <w:r w:rsidRPr="00BE3F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[Электронный ресурс]. </w:t>
      </w:r>
      <w:r w:rsidRPr="00BE3FB8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BE3FB8">
        <w:rPr>
          <w:rFonts w:ascii="Times New Roman" w:hAnsi="Times New Roman" w:cs="Times New Roman"/>
          <w:sz w:val="24"/>
          <w:szCs w:val="24"/>
        </w:rPr>
        <w:t xml:space="preserve">: </w:t>
      </w:r>
      <w:hyperlink r:id="rId10" w:history="1">
        <w:r w:rsidRPr="00BE3FB8">
          <w:rPr>
            <w:rStyle w:val="a3"/>
            <w:rFonts w:ascii="Times New Roman" w:hAnsi="Times New Roman" w:cs="Times New Roman"/>
            <w:sz w:val="24"/>
            <w:szCs w:val="24"/>
          </w:rPr>
          <w:t>http://www.kremlin.ru/acts/bank/36698/</w:t>
        </w:r>
      </w:hyperlink>
      <w:r w:rsidRPr="00BE3FB8">
        <w:rPr>
          <w:rFonts w:ascii="Times New Roman" w:hAnsi="Times New Roman" w:cs="Times New Roman"/>
          <w:sz w:val="24"/>
          <w:szCs w:val="24"/>
          <w:shd w:val="clear" w:color="auto" w:fill="FFFFFF"/>
        </w:rPr>
        <w:t>(дата обращения: 09.09.2020).</w:t>
      </w:r>
    </w:p>
    <w:p w:rsidR="00BE3FB8" w:rsidRPr="00BE3FB8" w:rsidRDefault="00BE3FB8" w:rsidP="00BE3F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FB8">
        <w:rPr>
          <w:rFonts w:ascii="Times New Roman" w:hAnsi="Times New Roman" w:cs="Times New Roman"/>
          <w:sz w:val="24"/>
          <w:szCs w:val="24"/>
        </w:rPr>
        <w:t xml:space="preserve">Указ Президента РФ от 6 декабря 2018 г. № 703 «О внесении изменений в Стратегию государственной национальной политики </w:t>
      </w:r>
      <w:r w:rsidRPr="00BE3F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Российской Федерации на период до 2025 года, </w:t>
      </w:r>
      <w:r w:rsidRPr="00BE3FB8">
        <w:rPr>
          <w:rFonts w:ascii="Times New Roman" w:hAnsi="Times New Roman" w:cs="Times New Roman"/>
          <w:sz w:val="24"/>
          <w:szCs w:val="24"/>
        </w:rPr>
        <w:t xml:space="preserve">утвержденную Указом Президента Российской Федерации от 19 декабря 2012 г. № 1666» </w:t>
      </w:r>
      <w:r w:rsidRPr="00BE3F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[Электронный ресурс]. </w:t>
      </w:r>
      <w:r w:rsidRPr="00BE3FB8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BE3FB8">
        <w:rPr>
          <w:rFonts w:ascii="Times New Roman" w:hAnsi="Times New Roman" w:cs="Times New Roman"/>
          <w:sz w:val="24"/>
          <w:szCs w:val="24"/>
        </w:rPr>
        <w:t>:</w:t>
      </w:r>
    </w:p>
    <w:p w:rsidR="00BE3FB8" w:rsidRPr="00BE3FB8" w:rsidRDefault="0080015C" w:rsidP="00BE3F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BE3FB8" w:rsidRPr="00BE3FB8">
          <w:rPr>
            <w:rStyle w:val="a3"/>
            <w:rFonts w:ascii="Times New Roman" w:hAnsi="Times New Roman" w:cs="Times New Roman"/>
            <w:sz w:val="24"/>
            <w:szCs w:val="24"/>
          </w:rPr>
          <w:t>http://www.kremlin.ru/acts/bank/43843</w:t>
        </w:r>
      </w:hyperlink>
      <w:r w:rsidR="00BE3FB8" w:rsidRPr="00BE3FB8">
        <w:rPr>
          <w:rFonts w:ascii="Times New Roman" w:hAnsi="Times New Roman" w:cs="Times New Roman"/>
          <w:sz w:val="24"/>
          <w:szCs w:val="24"/>
          <w:shd w:val="clear" w:color="auto" w:fill="FFFFFF"/>
        </w:rPr>
        <w:t>(дата обращения: 09.09.2020).</w:t>
      </w:r>
    </w:p>
    <w:p w:rsidR="00BE3FB8" w:rsidRDefault="00BE3FB8" w:rsidP="00BE3F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E3FB8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РФ от 17 декабря 2010 г. № 1897 «Об утверждении федерального государственного образовательного стандарта основного общего образования» (в редакции приказа Минобрнауки России от 31 декабря 2015 г. № 1577) </w:t>
      </w:r>
      <w:r w:rsidRPr="00BE3F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[Электронный ресурс]. </w:t>
      </w:r>
      <w:r w:rsidRPr="00BE3FB8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BE3FB8">
        <w:rPr>
          <w:rFonts w:ascii="Times New Roman" w:hAnsi="Times New Roman" w:cs="Times New Roman"/>
          <w:sz w:val="24"/>
          <w:szCs w:val="24"/>
        </w:rPr>
        <w:t xml:space="preserve">: </w:t>
      </w:r>
      <w:hyperlink r:id="rId12" w:history="1">
        <w:r w:rsidRPr="00BE3FB8">
          <w:rPr>
            <w:rStyle w:val="a3"/>
            <w:rFonts w:ascii="Times New Roman" w:hAnsi="Times New Roman" w:cs="Times New Roman"/>
            <w:sz w:val="24"/>
            <w:szCs w:val="24"/>
          </w:rPr>
          <w:t>https://fgos.ru/</w:t>
        </w:r>
      </w:hyperlink>
      <w:r w:rsidRPr="00BE3FB8">
        <w:rPr>
          <w:rFonts w:ascii="Times New Roman" w:hAnsi="Times New Roman" w:cs="Times New Roman"/>
          <w:sz w:val="24"/>
          <w:szCs w:val="24"/>
          <w:shd w:val="clear" w:color="auto" w:fill="FFFFFF"/>
        </w:rPr>
        <w:t>(дата обращения: 09.09.2020).</w:t>
      </w:r>
    </w:p>
    <w:p w:rsidR="00BE3FB8" w:rsidRPr="00BE3FB8" w:rsidRDefault="00BE3FB8" w:rsidP="00BE3F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F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Примерная программа воспитания (одобрена решением ФУМО, протокол от 2 июня 2020 г. №2/20) [Электронный ресурс]. </w:t>
      </w:r>
      <w:r w:rsidRPr="00BE3FB8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BE3FB8">
        <w:rPr>
          <w:rFonts w:ascii="Times New Roman" w:hAnsi="Times New Roman" w:cs="Times New Roman"/>
          <w:sz w:val="24"/>
          <w:szCs w:val="24"/>
        </w:rPr>
        <w:t xml:space="preserve">: </w:t>
      </w:r>
      <w:hyperlink r:id="rId13" w:history="1">
        <w:r w:rsidRPr="00BE3FB8">
          <w:rPr>
            <w:rStyle w:val="a3"/>
            <w:rFonts w:ascii="Times New Roman" w:hAnsi="Times New Roman" w:cs="Times New Roman"/>
            <w:sz w:val="24"/>
            <w:szCs w:val="24"/>
          </w:rPr>
          <w:t>https://fgosreestr.ru/registry/primernaja-programma-vospitanija/</w:t>
        </w:r>
      </w:hyperlink>
      <w:r w:rsidRPr="00BE3FB8">
        <w:rPr>
          <w:rFonts w:ascii="Times New Roman" w:hAnsi="Times New Roman" w:cs="Times New Roman"/>
          <w:sz w:val="24"/>
          <w:szCs w:val="24"/>
          <w:shd w:val="clear" w:color="auto" w:fill="FFFFFF"/>
        </w:rPr>
        <w:t>(дата обращения: 09.09.2020).</w:t>
      </w:r>
    </w:p>
    <w:p w:rsidR="00BE3FB8" w:rsidRPr="00BE3FB8" w:rsidRDefault="00BE3FB8" w:rsidP="00BE3F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FB8">
        <w:rPr>
          <w:rFonts w:ascii="Times New Roman" w:hAnsi="Times New Roman" w:cs="Times New Roman"/>
          <w:sz w:val="24"/>
          <w:szCs w:val="24"/>
        </w:rPr>
        <w:t>Русские писатели. 1800-1917: Биографический словарь. Т.1–6. Гл. ред. П. А. Николаев. М.: Советская энциклопедия; Нестор-История, 1989-2019.</w:t>
      </w:r>
    </w:p>
    <w:p w:rsidR="00BE3FB8" w:rsidRPr="00BE3FB8" w:rsidRDefault="00BE3FB8" w:rsidP="00BE3F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E3FB8">
        <w:rPr>
          <w:rFonts w:ascii="Times New Roman" w:hAnsi="Times New Roman" w:cs="Times New Roman"/>
          <w:sz w:val="24"/>
          <w:szCs w:val="24"/>
        </w:rPr>
        <w:lastRenderedPageBreak/>
        <w:t>История русской литературы:</w:t>
      </w:r>
      <w:r w:rsidRPr="00BE3F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4 т. / АН СССР. Ин-т рус. лит. (Пушкин. Дом); Редкол.: Н. И. Пруцков (гл. ред.), А. С. Бушмин, Е. Н. Куприянова, Д. С. Лихачев, Г. П. Макогоненко, К. Д. Муратова. — Л.: Наука. Ленингр. отделение, 1980—1983.</w:t>
      </w:r>
    </w:p>
    <w:p w:rsidR="00BE3FB8" w:rsidRPr="00BE3FB8" w:rsidRDefault="00BE3FB8" w:rsidP="00BE3F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E3FB8">
        <w:rPr>
          <w:rFonts w:ascii="Times New Roman" w:hAnsi="Times New Roman" w:cs="Times New Roman"/>
          <w:sz w:val="24"/>
          <w:szCs w:val="24"/>
          <w:shd w:val="clear" w:color="auto" w:fill="FFFFFF"/>
        </w:rPr>
        <w:t>Литературная энциклопедия терминов и понятий / ИНИОН РАН; Гл. ред. и сост. А. Н. Николюкин. М.: Интелвак, 2001.</w:t>
      </w:r>
    </w:p>
    <w:p w:rsidR="00BE3FB8" w:rsidRPr="00BE3FB8" w:rsidRDefault="00BE3FB8" w:rsidP="00BE3F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FB8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Аристова М. А., Беляева Н.В., Критарова Ж.Н. Учебный предмет «Родная литература (русская)»: цели, задачи, содержание // Вестник образования России. 2020. №14. С. 55-63.</w:t>
      </w:r>
    </w:p>
    <w:p w:rsidR="00BE3FB8" w:rsidRPr="00BE3FB8" w:rsidRDefault="00BE3FB8" w:rsidP="00BE3F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FB8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Аристова М. А., Беляева Н. В. </w:t>
      </w:r>
      <w:r w:rsidRPr="00BE3FB8">
        <w:rPr>
          <w:rFonts w:ascii="Times New Roman" w:hAnsi="Times New Roman" w:cs="Times New Roman"/>
          <w:sz w:val="24"/>
          <w:szCs w:val="24"/>
        </w:rPr>
        <w:t>Ценностный потенциал родной литературы как хранительницы культурного наследия народа // Надькинские чтения. Родной язык как средство сохранения и трансляции культуры, истории и преемственности поколений в условиях многонационального государства. Сборник научных трудов по материалам Международной научной конференции. Саранск, 2019. С. 260-265.</w:t>
      </w:r>
    </w:p>
    <w:p w:rsidR="00BE3FB8" w:rsidRPr="00BE3FB8" w:rsidRDefault="00BE3FB8" w:rsidP="00BE3FB8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BE3FB8">
        <w:rPr>
          <w:rFonts w:ascii="Times New Roman" w:hAnsi="Times New Roman" w:cs="Times New Roman"/>
          <w:sz w:val="24"/>
          <w:szCs w:val="24"/>
        </w:rPr>
        <w:t xml:space="preserve">Беляева Н. В., Добротина И.Н., Критарова Ж.Н. Предметы школьного филологического образования как важный фактор национального самоопределения // </w:t>
      </w:r>
      <w:r w:rsidRPr="00BE3FB8">
        <w:rPr>
          <w:rFonts w:ascii="Times New Roman" w:eastAsia="MS Mincho" w:hAnsi="Times New Roman" w:cs="Times New Roman"/>
          <w:sz w:val="24"/>
          <w:szCs w:val="24"/>
          <w:lang w:eastAsia="ru-RU"/>
        </w:rPr>
        <w:t>Образовательное пространство в информационную эпоху – 2019. Сборник научных трудов. Материалы международной научно-практической конференции / Под ред. С. В. Ивановой. М.: ФГБНУ «Институт стратегии развития образования РАО», С. 890-902.</w:t>
      </w:r>
    </w:p>
    <w:p w:rsidR="00BE3FB8" w:rsidRPr="00BE3FB8" w:rsidRDefault="00BE3FB8" w:rsidP="00BE3FB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FB8">
        <w:rPr>
          <w:rFonts w:ascii="Times New Roman" w:hAnsi="Times New Roman" w:cs="Times New Roman"/>
          <w:b/>
          <w:sz w:val="28"/>
          <w:szCs w:val="28"/>
        </w:rPr>
        <w:t>Рекомендуемые информационные ресурсы:</w:t>
      </w:r>
    </w:p>
    <w:p w:rsidR="00BE3FB8" w:rsidRPr="00BE3FB8" w:rsidRDefault="0080015C" w:rsidP="00BE3F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BE3FB8" w:rsidRPr="00BE3FB8">
          <w:rPr>
            <w:rStyle w:val="a3"/>
            <w:rFonts w:ascii="Times New Roman" w:hAnsi="Times New Roman" w:cs="Times New Roman"/>
            <w:sz w:val="24"/>
            <w:szCs w:val="24"/>
          </w:rPr>
          <w:t>http://feb-web.ru/</w:t>
        </w:r>
      </w:hyperlink>
      <w:r w:rsidR="00BE3FB8" w:rsidRPr="00BE3FB8">
        <w:rPr>
          <w:rFonts w:ascii="Times New Roman" w:hAnsi="Times New Roman" w:cs="Times New Roman"/>
          <w:sz w:val="24"/>
          <w:szCs w:val="24"/>
        </w:rPr>
        <w:t xml:space="preserve"> Фундаментальная электронная библиотека «Русская литература и фольклор».</w:t>
      </w:r>
    </w:p>
    <w:p w:rsidR="00BE3FB8" w:rsidRPr="00BE3FB8" w:rsidRDefault="0080015C" w:rsidP="00BE3F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BE3FB8" w:rsidRPr="00BE3FB8">
          <w:rPr>
            <w:rStyle w:val="a3"/>
            <w:rFonts w:ascii="Times New Roman" w:hAnsi="Times New Roman" w:cs="Times New Roman"/>
            <w:sz w:val="24"/>
            <w:szCs w:val="24"/>
          </w:rPr>
          <w:t>https://gufo.me/dict/literary_encyclopedia</w:t>
        </w:r>
      </w:hyperlink>
      <w:r w:rsidR="00BE3FB8" w:rsidRPr="00BE3FB8">
        <w:rPr>
          <w:rFonts w:ascii="Times New Roman" w:hAnsi="Times New Roman" w:cs="Times New Roman"/>
          <w:sz w:val="24"/>
          <w:szCs w:val="24"/>
        </w:rPr>
        <w:t xml:space="preserve"> Литературная энциклопедия.</w:t>
      </w:r>
    </w:p>
    <w:p w:rsidR="00BE3FB8" w:rsidRPr="00BE3FB8" w:rsidRDefault="0080015C" w:rsidP="00BE3F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BE3FB8" w:rsidRPr="00BE3FB8">
          <w:rPr>
            <w:rStyle w:val="a3"/>
            <w:rFonts w:ascii="Times New Roman" w:hAnsi="Times New Roman" w:cs="Times New Roman"/>
            <w:sz w:val="24"/>
            <w:szCs w:val="24"/>
          </w:rPr>
          <w:t>https://www.krugosvet.ru/</w:t>
        </w:r>
      </w:hyperlink>
      <w:r w:rsidR="00BE3FB8" w:rsidRPr="00BE3FB8">
        <w:rPr>
          <w:rFonts w:ascii="Times New Roman" w:hAnsi="Times New Roman" w:cs="Times New Roman"/>
          <w:sz w:val="24"/>
          <w:szCs w:val="24"/>
        </w:rPr>
        <w:t xml:space="preserve"> Универсальная энциклопедия «Кругосвет».</w:t>
      </w:r>
    </w:p>
    <w:p w:rsidR="00BE3FB8" w:rsidRPr="00BE3FB8" w:rsidRDefault="0080015C" w:rsidP="00BE3F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BE3FB8" w:rsidRPr="00BE3FB8">
          <w:rPr>
            <w:rStyle w:val="a3"/>
            <w:rFonts w:ascii="Times New Roman" w:hAnsi="Times New Roman" w:cs="Times New Roman"/>
            <w:sz w:val="24"/>
            <w:szCs w:val="24"/>
          </w:rPr>
          <w:t>http://www.rulex.ru/</w:t>
        </w:r>
      </w:hyperlink>
      <w:r w:rsidR="00BE3FB8" w:rsidRPr="00BE3FB8">
        <w:rPr>
          <w:rFonts w:ascii="Times New Roman" w:hAnsi="Times New Roman" w:cs="Times New Roman"/>
          <w:sz w:val="24"/>
          <w:szCs w:val="24"/>
        </w:rPr>
        <w:t xml:space="preserve"> Русский биографический словарь.</w:t>
      </w:r>
    </w:p>
    <w:p w:rsidR="00BE3FB8" w:rsidRPr="00BE3FB8" w:rsidRDefault="0080015C" w:rsidP="00BE3F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BE3FB8" w:rsidRPr="00BE3FB8">
          <w:rPr>
            <w:rStyle w:val="a3"/>
            <w:rFonts w:ascii="Times New Roman" w:hAnsi="Times New Roman" w:cs="Times New Roman"/>
            <w:sz w:val="24"/>
            <w:szCs w:val="24"/>
          </w:rPr>
          <w:t>https://www.slovari.ru/</w:t>
        </w:r>
      </w:hyperlink>
      <w:r w:rsidR="00BE3FB8" w:rsidRPr="00BE3FB8">
        <w:rPr>
          <w:rFonts w:ascii="Times New Roman" w:hAnsi="Times New Roman" w:cs="Times New Roman"/>
          <w:sz w:val="24"/>
          <w:szCs w:val="24"/>
        </w:rPr>
        <w:t xml:space="preserve"> Электронная библиотека словарей русского языка.</w:t>
      </w:r>
    </w:p>
    <w:p w:rsidR="00BE3FB8" w:rsidRPr="00BE3FB8" w:rsidRDefault="0080015C" w:rsidP="00BE3F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BE3FB8" w:rsidRPr="00BE3FB8">
          <w:rPr>
            <w:rStyle w:val="a3"/>
            <w:rFonts w:ascii="Times New Roman" w:hAnsi="Times New Roman" w:cs="Times New Roman"/>
            <w:sz w:val="24"/>
            <w:szCs w:val="24"/>
          </w:rPr>
          <w:t>http://gramota.ru/</w:t>
        </w:r>
      </w:hyperlink>
      <w:r w:rsidR="00BE3FB8" w:rsidRPr="00BE3FB8">
        <w:rPr>
          <w:rFonts w:ascii="Times New Roman" w:hAnsi="Times New Roman" w:cs="Times New Roman"/>
          <w:sz w:val="24"/>
          <w:szCs w:val="24"/>
        </w:rPr>
        <w:t xml:space="preserve"> Справочно-информационный портал «Грамота.ру».</w:t>
      </w:r>
    </w:p>
    <w:p w:rsidR="00BE3FB8" w:rsidRPr="00BE3FB8" w:rsidRDefault="0080015C" w:rsidP="00BE3F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0" w:history="1">
        <w:r w:rsidR="00BE3FB8" w:rsidRPr="00BE3FB8">
          <w:rPr>
            <w:rStyle w:val="a3"/>
            <w:rFonts w:ascii="Times New Roman" w:hAnsi="Times New Roman" w:cs="Times New Roman"/>
            <w:sz w:val="24"/>
            <w:szCs w:val="24"/>
          </w:rPr>
          <w:t>http://www.nasledie-rus.ru/</w:t>
        </w:r>
      </w:hyperlink>
      <w:r w:rsidR="00BE3FB8" w:rsidRPr="00BE3FB8">
        <w:rPr>
          <w:rFonts w:ascii="Times New Roman" w:hAnsi="Times New Roman" w:cs="Times New Roman"/>
          <w:sz w:val="24"/>
          <w:szCs w:val="24"/>
        </w:rPr>
        <w:t xml:space="preserve"> «Наше наследие» - сайт журнала, посвященный русской истории и культуре.</w:t>
      </w:r>
    </w:p>
    <w:p w:rsidR="00BE3FB8" w:rsidRPr="00BE3FB8" w:rsidRDefault="0080015C" w:rsidP="00BE3F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1" w:history="1">
        <w:r w:rsidR="00BE3FB8" w:rsidRPr="00BE3FB8">
          <w:rPr>
            <w:rStyle w:val="a3"/>
            <w:rFonts w:ascii="Times New Roman" w:hAnsi="Times New Roman" w:cs="Times New Roman"/>
            <w:sz w:val="24"/>
            <w:szCs w:val="24"/>
          </w:rPr>
          <w:t>http://pushkinskijdom.ru/</w:t>
        </w:r>
      </w:hyperlink>
      <w:r w:rsidR="00BE3FB8" w:rsidRPr="00BE3FB8">
        <w:rPr>
          <w:rFonts w:ascii="Times New Roman" w:hAnsi="Times New Roman" w:cs="Times New Roman"/>
          <w:sz w:val="24"/>
          <w:szCs w:val="24"/>
        </w:rPr>
        <w:t xml:space="preserve"> сайт Института русской литературы (Пушкинский Дом) РАН – раздел «Электронные ресурсы».</w:t>
      </w:r>
    </w:p>
    <w:p w:rsidR="00BE3FB8" w:rsidRPr="00BE3FB8" w:rsidRDefault="0080015C" w:rsidP="00BE3F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2" w:history="1">
        <w:r w:rsidR="00BE3FB8" w:rsidRPr="00BE3FB8">
          <w:rPr>
            <w:rStyle w:val="a3"/>
            <w:rFonts w:ascii="Times New Roman" w:hAnsi="Times New Roman" w:cs="Times New Roman"/>
            <w:sz w:val="24"/>
            <w:szCs w:val="24"/>
          </w:rPr>
          <w:t>http://biblio.imli.ru/</w:t>
        </w:r>
      </w:hyperlink>
      <w:r w:rsidR="00BE3FB8" w:rsidRPr="00BE3FB8">
        <w:rPr>
          <w:rFonts w:ascii="Times New Roman" w:hAnsi="Times New Roman" w:cs="Times New Roman"/>
          <w:sz w:val="24"/>
          <w:szCs w:val="24"/>
        </w:rPr>
        <w:t xml:space="preserve"> Электронная библиотека ИМЛИ РАН – раздел «Русская литература».</w:t>
      </w:r>
    </w:p>
    <w:p w:rsidR="00BE3FB8" w:rsidRPr="00BE3FB8" w:rsidRDefault="0080015C" w:rsidP="00BE3F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3" w:history="1">
        <w:r w:rsidR="00BE3FB8" w:rsidRPr="00BE3FB8">
          <w:rPr>
            <w:rStyle w:val="a3"/>
            <w:rFonts w:ascii="Times New Roman" w:hAnsi="Times New Roman" w:cs="Times New Roman"/>
            <w:sz w:val="24"/>
            <w:szCs w:val="24"/>
          </w:rPr>
          <w:t>https://rvb.ru/</w:t>
        </w:r>
      </w:hyperlink>
      <w:r w:rsidR="00BE3FB8" w:rsidRPr="00BE3FB8">
        <w:rPr>
          <w:rFonts w:ascii="Times New Roman" w:hAnsi="Times New Roman" w:cs="Times New Roman"/>
          <w:sz w:val="24"/>
          <w:szCs w:val="24"/>
        </w:rPr>
        <w:t xml:space="preserve"> Русская виртуальная библиотека.</w:t>
      </w:r>
    </w:p>
    <w:p w:rsidR="00BE3FB8" w:rsidRPr="00BE3FB8" w:rsidRDefault="0080015C" w:rsidP="00BE3F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4" w:history="1">
        <w:r w:rsidR="00BE3FB8" w:rsidRPr="00BE3FB8">
          <w:rPr>
            <w:rStyle w:val="a3"/>
            <w:rFonts w:ascii="Times New Roman" w:hAnsi="Times New Roman" w:cs="Times New Roman"/>
            <w:sz w:val="24"/>
            <w:szCs w:val="24"/>
          </w:rPr>
          <w:t>https://ilibrary.ru/</w:t>
        </w:r>
      </w:hyperlink>
      <w:r w:rsidR="00BE3FB8" w:rsidRPr="00BE3FB8">
        <w:rPr>
          <w:rFonts w:ascii="Times New Roman" w:hAnsi="Times New Roman" w:cs="Times New Roman"/>
          <w:sz w:val="24"/>
          <w:szCs w:val="24"/>
        </w:rPr>
        <w:t xml:space="preserve"> интернет-библиотека Алексея Комарова: представлены тексты академических изданий русской классики </w:t>
      </w:r>
      <w:r w:rsidR="00BE3FB8" w:rsidRPr="00BE3FB8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="00BE3FB8" w:rsidRPr="00BE3FB8">
        <w:rPr>
          <w:rFonts w:ascii="Times New Roman" w:hAnsi="Times New Roman" w:cs="Times New Roman"/>
          <w:sz w:val="24"/>
          <w:szCs w:val="24"/>
        </w:rPr>
        <w:t xml:space="preserve"> – начала </w:t>
      </w:r>
      <w:r w:rsidR="00BE3FB8" w:rsidRPr="00BE3FB8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BE3FB8" w:rsidRPr="00BE3FB8">
        <w:rPr>
          <w:rFonts w:ascii="Times New Roman" w:hAnsi="Times New Roman" w:cs="Times New Roman"/>
          <w:sz w:val="24"/>
          <w:szCs w:val="24"/>
        </w:rPr>
        <w:t xml:space="preserve"> вв.</w:t>
      </w:r>
    </w:p>
    <w:p w:rsidR="00BE3FB8" w:rsidRPr="00BE3FB8" w:rsidRDefault="0080015C" w:rsidP="00BE3F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5" w:history="1">
        <w:r w:rsidR="00BE3FB8" w:rsidRPr="00BE3FB8">
          <w:rPr>
            <w:rStyle w:val="a3"/>
            <w:rFonts w:ascii="Times New Roman" w:hAnsi="Times New Roman" w:cs="Times New Roman"/>
            <w:sz w:val="24"/>
            <w:szCs w:val="24"/>
          </w:rPr>
          <w:t>https://arch.rgdb.ru/</w:t>
        </w:r>
      </w:hyperlink>
      <w:r w:rsidR="00BE3FB8" w:rsidRPr="00BE3FB8">
        <w:rPr>
          <w:rFonts w:ascii="Times New Roman" w:hAnsi="Times New Roman" w:cs="Times New Roman"/>
          <w:sz w:val="24"/>
          <w:szCs w:val="24"/>
        </w:rPr>
        <w:t xml:space="preserve"> Национальная электронная детская библиотека: включает классику и современную литературу для детей и подростков, а также коллекцию диафильмов.</w:t>
      </w:r>
    </w:p>
    <w:p w:rsidR="00BE3FB8" w:rsidRPr="00BE3FB8" w:rsidRDefault="00BE3FB8" w:rsidP="00BE3F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3FB8" w:rsidRPr="00BE3FB8" w:rsidRDefault="00BE3FB8" w:rsidP="00BE3F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BE3FB8" w:rsidRPr="00BE3FB8" w:rsidSect="00217053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5AAA" w:rsidRDefault="00AD5AAA" w:rsidP="00BE3FB8">
      <w:pPr>
        <w:spacing w:after="0" w:line="240" w:lineRule="auto"/>
      </w:pPr>
      <w:r>
        <w:separator/>
      </w:r>
    </w:p>
  </w:endnote>
  <w:endnote w:type="continuationSeparator" w:id="1">
    <w:p w:rsidR="00AD5AAA" w:rsidRDefault="00AD5AAA" w:rsidP="00BE3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5AAA" w:rsidRDefault="00AD5AAA" w:rsidP="00BE3FB8">
      <w:pPr>
        <w:spacing w:after="0" w:line="240" w:lineRule="auto"/>
      </w:pPr>
      <w:r>
        <w:separator/>
      </w:r>
    </w:p>
  </w:footnote>
  <w:footnote w:type="continuationSeparator" w:id="1">
    <w:p w:rsidR="00AD5AAA" w:rsidRDefault="00AD5AAA" w:rsidP="00BE3FB8">
      <w:pPr>
        <w:spacing w:after="0" w:line="240" w:lineRule="auto"/>
      </w:pPr>
      <w:r>
        <w:continuationSeparator/>
      </w:r>
    </w:p>
  </w:footnote>
  <w:footnote w:id="2">
    <w:p w:rsidR="00BE3FB8" w:rsidRPr="00BE3FB8" w:rsidRDefault="00BE3FB8" w:rsidP="00BE3FB8">
      <w:pPr>
        <w:pStyle w:val="a4"/>
        <w:rPr>
          <w:rFonts w:ascii="Times New Roman" w:hAnsi="Times New Roman"/>
          <w:shd w:val="clear" w:color="auto" w:fill="FFFFFF"/>
        </w:rPr>
      </w:pPr>
      <w:r>
        <w:rPr>
          <w:rStyle w:val="a6"/>
        </w:rPr>
        <w:footnoteRef/>
      </w:r>
      <w:r w:rsidRPr="00FF4A83">
        <w:rPr>
          <w:rFonts w:ascii="Times New Roman" w:hAnsi="Times New Roman"/>
          <w:shd w:val="clear" w:color="auto" w:fill="FFFFFF"/>
        </w:rPr>
        <w:t xml:space="preserve">Приказ Министерства образования и науки РФ от 17 декабря 2010 г. № 1897 «Об утверждении федерального государственного образовательного стандарта основного общего образования». </w:t>
      </w:r>
      <w:r w:rsidRPr="00157854">
        <w:rPr>
          <w:rFonts w:ascii="Times New Roman" w:hAnsi="Times New Roman"/>
          <w:shd w:val="clear" w:color="auto" w:fill="FFFFFF"/>
          <w:lang w:val="en-US"/>
        </w:rPr>
        <w:t>URL</w:t>
      </w:r>
      <w:r w:rsidRPr="00BE3FB8">
        <w:rPr>
          <w:rFonts w:ascii="Times New Roman" w:hAnsi="Times New Roman"/>
          <w:shd w:val="clear" w:color="auto" w:fill="FFFFFF"/>
        </w:rPr>
        <w:t>:</w:t>
      </w:r>
      <w:r w:rsidRPr="00157854">
        <w:rPr>
          <w:rFonts w:ascii="Times New Roman" w:hAnsi="Times New Roman"/>
          <w:shd w:val="clear" w:color="auto" w:fill="FFFFFF"/>
          <w:lang w:val="en-US"/>
        </w:rPr>
        <w:t>https</w:t>
      </w:r>
      <w:r w:rsidRPr="00BE3FB8">
        <w:rPr>
          <w:rFonts w:ascii="Times New Roman" w:hAnsi="Times New Roman"/>
          <w:shd w:val="clear" w:color="auto" w:fill="FFFFFF"/>
        </w:rPr>
        <w:t>://</w:t>
      </w:r>
      <w:r w:rsidRPr="00157854">
        <w:rPr>
          <w:rFonts w:ascii="Times New Roman" w:hAnsi="Times New Roman"/>
          <w:shd w:val="clear" w:color="auto" w:fill="FFFFFF"/>
          <w:lang w:val="en-US"/>
        </w:rPr>
        <w:t>docs</w:t>
      </w:r>
      <w:r w:rsidRPr="00BE3FB8">
        <w:rPr>
          <w:rFonts w:ascii="Times New Roman" w:hAnsi="Times New Roman"/>
          <w:shd w:val="clear" w:color="auto" w:fill="FFFFFF"/>
        </w:rPr>
        <w:t>.</w:t>
      </w:r>
      <w:r w:rsidRPr="00157854">
        <w:rPr>
          <w:rFonts w:ascii="Times New Roman" w:hAnsi="Times New Roman"/>
          <w:shd w:val="clear" w:color="auto" w:fill="FFFFFF"/>
          <w:lang w:val="en-US"/>
        </w:rPr>
        <w:t>edu</w:t>
      </w:r>
      <w:r w:rsidRPr="00BE3FB8">
        <w:rPr>
          <w:rFonts w:ascii="Times New Roman" w:hAnsi="Times New Roman"/>
          <w:shd w:val="clear" w:color="auto" w:fill="FFFFFF"/>
        </w:rPr>
        <w:t>.</w:t>
      </w:r>
      <w:r w:rsidRPr="00157854">
        <w:rPr>
          <w:rFonts w:ascii="Times New Roman" w:hAnsi="Times New Roman"/>
          <w:shd w:val="clear" w:color="auto" w:fill="FFFFFF"/>
          <w:lang w:val="en-US"/>
        </w:rPr>
        <w:t>gov</w:t>
      </w:r>
      <w:r w:rsidRPr="00BE3FB8">
        <w:rPr>
          <w:rFonts w:ascii="Times New Roman" w:hAnsi="Times New Roman"/>
          <w:shd w:val="clear" w:color="auto" w:fill="FFFFFF"/>
        </w:rPr>
        <w:t>.</w:t>
      </w:r>
      <w:r w:rsidRPr="00157854">
        <w:rPr>
          <w:rFonts w:ascii="Times New Roman" w:hAnsi="Times New Roman"/>
          <w:shd w:val="clear" w:color="auto" w:fill="FFFFFF"/>
          <w:lang w:val="en-US"/>
        </w:rPr>
        <w:t>ru</w:t>
      </w:r>
      <w:r w:rsidRPr="00BE3FB8">
        <w:rPr>
          <w:rFonts w:ascii="Times New Roman" w:hAnsi="Times New Roman"/>
          <w:shd w:val="clear" w:color="auto" w:fill="FFFFFF"/>
        </w:rPr>
        <w:t>/</w:t>
      </w:r>
      <w:r w:rsidRPr="00157854">
        <w:rPr>
          <w:rFonts w:ascii="Times New Roman" w:hAnsi="Times New Roman"/>
          <w:shd w:val="clear" w:color="auto" w:fill="FFFFFF"/>
          <w:lang w:val="en-US"/>
        </w:rPr>
        <w:t>document</w:t>
      </w:r>
      <w:r w:rsidRPr="00BE3FB8">
        <w:rPr>
          <w:rFonts w:ascii="Times New Roman" w:hAnsi="Times New Roman"/>
          <w:shd w:val="clear" w:color="auto" w:fill="FFFFFF"/>
        </w:rPr>
        <w:t>/8</w:t>
      </w:r>
      <w:r w:rsidRPr="00157854">
        <w:rPr>
          <w:rFonts w:ascii="Times New Roman" w:hAnsi="Times New Roman"/>
          <w:shd w:val="clear" w:color="auto" w:fill="FFFFFF"/>
          <w:lang w:val="en-US"/>
        </w:rPr>
        <w:t>f</w:t>
      </w:r>
      <w:r w:rsidRPr="00BE3FB8">
        <w:rPr>
          <w:rFonts w:ascii="Times New Roman" w:hAnsi="Times New Roman"/>
          <w:shd w:val="clear" w:color="auto" w:fill="FFFFFF"/>
        </w:rPr>
        <w:t>549</w:t>
      </w:r>
      <w:r w:rsidRPr="00157854">
        <w:rPr>
          <w:rFonts w:ascii="Times New Roman" w:hAnsi="Times New Roman"/>
          <w:shd w:val="clear" w:color="auto" w:fill="FFFFFF"/>
          <w:lang w:val="en-US"/>
        </w:rPr>
        <w:t>a</w:t>
      </w:r>
      <w:r w:rsidRPr="00BE3FB8">
        <w:rPr>
          <w:rFonts w:ascii="Times New Roman" w:hAnsi="Times New Roman"/>
          <w:shd w:val="clear" w:color="auto" w:fill="FFFFFF"/>
        </w:rPr>
        <w:t>94</w:t>
      </w:r>
      <w:r w:rsidRPr="00157854">
        <w:rPr>
          <w:rFonts w:ascii="Times New Roman" w:hAnsi="Times New Roman"/>
          <w:shd w:val="clear" w:color="auto" w:fill="FFFFFF"/>
          <w:lang w:val="en-US"/>
        </w:rPr>
        <w:t>f</w:t>
      </w:r>
      <w:r w:rsidRPr="00BE3FB8">
        <w:rPr>
          <w:rFonts w:ascii="Times New Roman" w:hAnsi="Times New Roman"/>
          <w:shd w:val="clear" w:color="auto" w:fill="FFFFFF"/>
        </w:rPr>
        <w:t>631319</w:t>
      </w:r>
      <w:r w:rsidRPr="00157854">
        <w:rPr>
          <w:rFonts w:ascii="Times New Roman" w:hAnsi="Times New Roman"/>
          <w:shd w:val="clear" w:color="auto" w:fill="FFFFFF"/>
          <w:lang w:val="en-US"/>
        </w:rPr>
        <w:t>a</w:t>
      </w:r>
      <w:r w:rsidRPr="00BE3FB8">
        <w:rPr>
          <w:rFonts w:ascii="Times New Roman" w:hAnsi="Times New Roman"/>
          <w:shd w:val="clear" w:color="auto" w:fill="FFFFFF"/>
        </w:rPr>
        <w:t>9</w:t>
      </w:r>
      <w:r w:rsidRPr="00157854">
        <w:rPr>
          <w:rFonts w:ascii="Times New Roman" w:hAnsi="Times New Roman"/>
          <w:shd w:val="clear" w:color="auto" w:fill="FFFFFF"/>
          <w:lang w:val="en-US"/>
        </w:rPr>
        <w:t>f</w:t>
      </w:r>
      <w:r w:rsidRPr="00BE3FB8">
        <w:rPr>
          <w:rFonts w:ascii="Times New Roman" w:hAnsi="Times New Roman"/>
          <w:shd w:val="clear" w:color="auto" w:fill="FFFFFF"/>
        </w:rPr>
        <w:t>7</w:t>
      </w:r>
      <w:r w:rsidRPr="00157854">
        <w:rPr>
          <w:rFonts w:ascii="Times New Roman" w:hAnsi="Times New Roman"/>
          <w:shd w:val="clear" w:color="auto" w:fill="FFFFFF"/>
          <w:lang w:val="en-US"/>
        </w:rPr>
        <w:t>f</w:t>
      </w:r>
      <w:r w:rsidRPr="00BE3FB8">
        <w:rPr>
          <w:rFonts w:ascii="Times New Roman" w:hAnsi="Times New Roman"/>
          <w:shd w:val="clear" w:color="auto" w:fill="FFFFFF"/>
        </w:rPr>
        <w:t>5532748</w:t>
      </w:r>
      <w:r w:rsidRPr="00157854">
        <w:rPr>
          <w:rFonts w:ascii="Times New Roman" w:hAnsi="Times New Roman"/>
          <w:shd w:val="clear" w:color="auto" w:fill="FFFFFF"/>
          <w:lang w:val="en-US"/>
        </w:rPr>
        <w:t>d</w:t>
      </w:r>
      <w:r w:rsidRPr="00BE3FB8">
        <w:rPr>
          <w:rFonts w:ascii="Times New Roman" w:hAnsi="Times New Roman"/>
          <w:shd w:val="clear" w:color="auto" w:fill="FFFFFF"/>
        </w:rPr>
        <w:t>09</w:t>
      </w:r>
      <w:r w:rsidRPr="00157854">
        <w:rPr>
          <w:rFonts w:ascii="Times New Roman" w:hAnsi="Times New Roman"/>
          <w:shd w:val="clear" w:color="auto" w:fill="FFFFFF"/>
          <w:lang w:val="en-US"/>
        </w:rPr>
        <w:t>fa</w:t>
      </w:r>
      <w:r w:rsidRPr="00BE3FB8">
        <w:rPr>
          <w:rFonts w:ascii="Times New Roman" w:hAnsi="Times New Roman"/>
          <w:shd w:val="clear" w:color="auto" w:fill="FFFFFF"/>
        </w:rPr>
        <w:t>.</w:t>
      </w:r>
    </w:p>
  </w:footnote>
  <w:footnote w:id="3">
    <w:p w:rsidR="00BE3FB8" w:rsidRPr="00EE2396" w:rsidRDefault="00BE3FB8" w:rsidP="00BE3FB8">
      <w:pPr>
        <w:pStyle w:val="a4"/>
        <w:rPr>
          <w:rFonts w:ascii="Times New Roman" w:hAnsi="Times New Roman"/>
          <w:shd w:val="clear" w:color="auto" w:fill="FFFFFF"/>
        </w:rPr>
      </w:pPr>
      <w:r w:rsidRPr="00EE2396">
        <w:rPr>
          <w:rStyle w:val="a6"/>
        </w:rPr>
        <w:footnoteRef/>
      </w:r>
      <w:r w:rsidRPr="00EE2396">
        <w:rPr>
          <w:rFonts w:ascii="Times New Roman" w:hAnsi="Times New Roman"/>
        </w:rPr>
        <w:t xml:space="preserve">Указ Президента РФ от 6 декабря 2018 г. № 703 «О внесении изменений в Стратегию государственной национальной политикиРоссийской Федерации на период до 2025 года, утвержденную Указом Президента Российской Федерации от 19 декабря 2012 г. № 1666» </w:t>
      </w:r>
      <w:r w:rsidRPr="00EE2396">
        <w:rPr>
          <w:rFonts w:ascii="Times New Roman" w:hAnsi="Times New Roman"/>
          <w:shd w:val="clear" w:color="auto" w:fill="FFFFFF"/>
          <w:lang w:val="en-US"/>
        </w:rPr>
        <w:t>URL</w:t>
      </w:r>
      <w:r w:rsidRPr="00EE2396">
        <w:rPr>
          <w:rFonts w:ascii="Times New Roman" w:hAnsi="Times New Roman"/>
          <w:shd w:val="clear" w:color="auto" w:fill="FFFFFF"/>
        </w:rPr>
        <w:t xml:space="preserve">: </w:t>
      </w:r>
      <w:hyperlink r:id="rId1" w:history="1">
        <w:r w:rsidRPr="00EE2396">
          <w:rPr>
            <w:rStyle w:val="a3"/>
            <w:rFonts w:ascii="Times New Roman" w:hAnsi="Times New Roman"/>
            <w:shd w:val="clear" w:color="auto" w:fill="FFFFFF"/>
            <w:lang w:val="en-US"/>
          </w:rPr>
          <w:t>https</w:t>
        </w:r>
        <w:r w:rsidRPr="00EE2396">
          <w:rPr>
            <w:rStyle w:val="a3"/>
            <w:rFonts w:ascii="Times New Roman" w:hAnsi="Times New Roman"/>
            <w:shd w:val="clear" w:color="auto" w:fill="FFFFFF"/>
          </w:rPr>
          <w:t>://</w:t>
        </w:r>
        <w:r w:rsidRPr="00EE2396">
          <w:rPr>
            <w:rStyle w:val="a3"/>
            <w:rFonts w:ascii="Times New Roman" w:hAnsi="Times New Roman"/>
            <w:shd w:val="clear" w:color="auto" w:fill="FFFFFF"/>
            <w:lang w:val="en-US"/>
          </w:rPr>
          <w:t>base</w:t>
        </w:r>
        <w:r w:rsidRPr="00EE2396">
          <w:rPr>
            <w:rStyle w:val="a3"/>
            <w:rFonts w:ascii="Times New Roman" w:hAnsi="Times New Roman"/>
            <w:shd w:val="clear" w:color="auto" w:fill="FFFFFF"/>
          </w:rPr>
          <w:t>.</w:t>
        </w:r>
        <w:r w:rsidRPr="00EE2396">
          <w:rPr>
            <w:rStyle w:val="a3"/>
            <w:rFonts w:ascii="Times New Roman" w:hAnsi="Times New Roman"/>
            <w:shd w:val="clear" w:color="auto" w:fill="FFFFFF"/>
            <w:lang w:val="en-US"/>
          </w:rPr>
          <w:t>garant</w:t>
        </w:r>
        <w:r w:rsidRPr="00EE2396">
          <w:rPr>
            <w:rStyle w:val="a3"/>
            <w:rFonts w:ascii="Times New Roman" w:hAnsi="Times New Roman"/>
            <w:shd w:val="clear" w:color="auto" w:fill="FFFFFF"/>
          </w:rPr>
          <w:t>.</w:t>
        </w:r>
        <w:r w:rsidRPr="00EE2396">
          <w:rPr>
            <w:rStyle w:val="a3"/>
            <w:rFonts w:ascii="Times New Roman" w:hAnsi="Times New Roman"/>
            <w:shd w:val="clear" w:color="auto" w:fill="FFFFFF"/>
            <w:lang w:val="en-US"/>
          </w:rPr>
          <w:t>ru</w:t>
        </w:r>
        <w:r w:rsidRPr="00EE2396">
          <w:rPr>
            <w:rStyle w:val="a3"/>
            <w:rFonts w:ascii="Times New Roman" w:hAnsi="Times New Roman"/>
            <w:shd w:val="clear" w:color="auto" w:fill="FFFFFF"/>
          </w:rPr>
          <w:t>/72120010</w:t>
        </w:r>
      </w:hyperlink>
      <w:r w:rsidRPr="00EE2396">
        <w:rPr>
          <w:rFonts w:ascii="Times New Roman" w:hAnsi="Times New Roman"/>
          <w:shd w:val="clear" w:color="auto" w:fill="FFFFFF"/>
        </w:rPr>
        <w:t>.</w:t>
      </w:r>
    </w:p>
    <w:p w:rsidR="00BE3FB8" w:rsidRPr="00C83D3C" w:rsidRDefault="00BE3FB8" w:rsidP="00BE3FB8">
      <w:pPr>
        <w:pStyle w:val="a4"/>
      </w:pPr>
    </w:p>
  </w:footnote>
  <w:footnote w:id="4">
    <w:p w:rsidR="00BE3FB8" w:rsidRPr="00BA2F21" w:rsidRDefault="00BE3FB8" w:rsidP="00BE3FB8">
      <w:pPr>
        <w:pStyle w:val="a4"/>
      </w:pPr>
      <w:r>
        <w:rPr>
          <w:rStyle w:val="a6"/>
        </w:rPr>
        <w:footnoteRef/>
      </w:r>
      <w:r>
        <w:t xml:space="preserve"> Тематическое планирование является примерным и разрабатывается составителями рабочих программ по учебному предмету.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D68D7"/>
    <w:multiLevelType w:val="hybridMultilevel"/>
    <w:tmpl w:val="B1F46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107DCF"/>
    <w:multiLevelType w:val="hybridMultilevel"/>
    <w:tmpl w:val="1EEEF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3F657D"/>
    <w:multiLevelType w:val="hybridMultilevel"/>
    <w:tmpl w:val="D9E24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BD65BB"/>
    <w:multiLevelType w:val="hybridMultilevel"/>
    <w:tmpl w:val="2752E6AA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A95A5B"/>
    <w:multiLevelType w:val="hybridMultilevel"/>
    <w:tmpl w:val="48C04102"/>
    <w:lvl w:ilvl="0" w:tplc="0FDEFE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5337DF"/>
    <w:multiLevelType w:val="hybridMultilevel"/>
    <w:tmpl w:val="6742DCDA"/>
    <w:lvl w:ilvl="0" w:tplc="45F8B16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E145785"/>
    <w:multiLevelType w:val="hybridMultilevel"/>
    <w:tmpl w:val="C0587AD8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">
    <w:nsid w:val="6FD33D17"/>
    <w:multiLevelType w:val="hybridMultilevel"/>
    <w:tmpl w:val="C19024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8E2509C"/>
    <w:multiLevelType w:val="hybridMultilevel"/>
    <w:tmpl w:val="90708F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3FB8"/>
    <w:rsid w:val="000015FA"/>
    <w:rsid w:val="00074FEC"/>
    <w:rsid w:val="00127FF0"/>
    <w:rsid w:val="001A07D2"/>
    <w:rsid w:val="001B298F"/>
    <w:rsid w:val="00217053"/>
    <w:rsid w:val="002A0E7E"/>
    <w:rsid w:val="002D4260"/>
    <w:rsid w:val="003438E2"/>
    <w:rsid w:val="003A7077"/>
    <w:rsid w:val="0041454D"/>
    <w:rsid w:val="004971C0"/>
    <w:rsid w:val="004A4279"/>
    <w:rsid w:val="004B3373"/>
    <w:rsid w:val="005E4959"/>
    <w:rsid w:val="005F2ED0"/>
    <w:rsid w:val="005F53E6"/>
    <w:rsid w:val="00616445"/>
    <w:rsid w:val="006C513F"/>
    <w:rsid w:val="006E591C"/>
    <w:rsid w:val="007D12DA"/>
    <w:rsid w:val="0080015C"/>
    <w:rsid w:val="009759FE"/>
    <w:rsid w:val="009D6306"/>
    <w:rsid w:val="00A5155E"/>
    <w:rsid w:val="00AD5AAA"/>
    <w:rsid w:val="00B0292F"/>
    <w:rsid w:val="00B3645B"/>
    <w:rsid w:val="00B628A5"/>
    <w:rsid w:val="00B936A1"/>
    <w:rsid w:val="00BE3FB8"/>
    <w:rsid w:val="00C05B6C"/>
    <w:rsid w:val="00CD6458"/>
    <w:rsid w:val="00D779E7"/>
    <w:rsid w:val="00DD52F9"/>
    <w:rsid w:val="00E32CB7"/>
    <w:rsid w:val="00E93AC7"/>
    <w:rsid w:val="00E97FEB"/>
    <w:rsid w:val="00F02885"/>
    <w:rsid w:val="00F312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91C"/>
  </w:style>
  <w:style w:type="paragraph" w:styleId="1">
    <w:name w:val="heading 1"/>
    <w:basedOn w:val="a"/>
    <w:link w:val="10"/>
    <w:uiPriority w:val="9"/>
    <w:qFormat/>
    <w:rsid w:val="00BE3F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basedOn w:val="a0"/>
    <w:link w:val="30"/>
    <w:rsid w:val="00BE3FB8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rsid w:val="00BE3FB8"/>
    <w:pPr>
      <w:shd w:val="clear" w:color="auto" w:fill="FFFFFF"/>
      <w:spacing w:after="180" w:line="0" w:lineRule="atLeast"/>
      <w:outlineLvl w:val="2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10">
    <w:name w:val="Заголовок 1 Знак"/>
    <w:basedOn w:val="a0"/>
    <w:link w:val="1"/>
    <w:uiPriority w:val="9"/>
    <w:rsid w:val="00BE3F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uiPriority w:val="99"/>
    <w:unhideWhenUsed/>
    <w:rsid w:val="00BE3FB8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BE3FB8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BE3FB8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BE3FB8"/>
    <w:rPr>
      <w:vertAlign w:val="superscript"/>
    </w:rPr>
  </w:style>
  <w:style w:type="paragraph" w:styleId="a7">
    <w:name w:val="List Paragraph"/>
    <w:basedOn w:val="a"/>
    <w:uiPriority w:val="34"/>
    <w:qFormat/>
    <w:rsid w:val="00BE3FB8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D4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42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4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fgosreestr.ru/registry/primernaja-programma-vospitanija/" TargetMode="External"/><Relationship Id="rId18" Type="http://schemas.openxmlformats.org/officeDocument/2006/relationships/hyperlink" Target="https://www.slovari.ru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pushkinskijdom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fgos.ru/" TargetMode="External"/><Relationship Id="rId17" Type="http://schemas.openxmlformats.org/officeDocument/2006/relationships/hyperlink" Target="http://www.rulex.ru/" TargetMode="External"/><Relationship Id="rId25" Type="http://schemas.openxmlformats.org/officeDocument/2006/relationships/hyperlink" Target="https://arch.rgdb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krugosvet.ru/" TargetMode="External"/><Relationship Id="rId20" Type="http://schemas.openxmlformats.org/officeDocument/2006/relationships/hyperlink" Target="http://www.nasledie-rus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remlin.ru/acts/bank/43843" TargetMode="External"/><Relationship Id="rId24" Type="http://schemas.openxmlformats.org/officeDocument/2006/relationships/hyperlink" Target="https://ilibrary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gufo.me/dict/literary_encyclopedia" TargetMode="External"/><Relationship Id="rId23" Type="http://schemas.openxmlformats.org/officeDocument/2006/relationships/hyperlink" Target="https://rvb.ru/" TargetMode="External"/><Relationship Id="rId10" Type="http://schemas.openxmlformats.org/officeDocument/2006/relationships/hyperlink" Target="http://www.kremlin.ru/acts/bank/36698/" TargetMode="External"/><Relationship Id="rId19" Type="http://schemas.openxmlformats.org/officeDocument/2006/relationships/hyperlink" Target="http://gramot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hop.prosv.ru/katalog?FilterByArrtibuteId=3!94942" TargetMode="External"/><Relationship Id="rId14" Type="http://schemas.openxmlformats.org/officeDocument/2006/relationships/hyperlink" Target="http://feb-web.ru/" TargetMode="External"/><Relationship Id="rId22" Type="http://schemas.openxmlformats.org/officeDocument/2006/relationships/hyperlink" Target="http://biblio.imli.ru/" TargetMode="External"/><Relationship Id="rId27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base.garant.ru/721200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CF24AC-252F-4FE3-955D-1BBA44790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14</Pages>
  <Words>5401</Words>
  <Characters>30790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Зульфия</dc:creator>
  <cp:lastModifiedBy>Лариса</cp:lastModifiedBy>
  <cp:revision>5</cp:revision>
  <cp:lastPrinted>2021-09-06T17:16:00Z</cp:lastPrinted>
  <dcterms:created xsi:type="dcterms:W3CDTF">2021-08-26T17:31:00Z</dcterms:created>
  <dcterms:modified xsi:type="dcterms:W3CDTF">2023-10-10T09:11:00Z</dcterms:modified>
</cp:coreProperties>
</file>