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Новобирюзякская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СОШ"</w:t>
      </w: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РД</w:t>
      </w: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Pr="00222684" w:rsidRDefault="00222684" w:rsidP="00344701">
      <w:pPr>
        <w:spacing w:after="0" w:line="10" w:lineRule="atLeast"/>
        <w:rPr>
          <w:rFonts w:ascii="Times New Roman" w:hAnsi="Times New Roman" w:cs="Times New Roman"/>
          <w:b/>
          <w:sz w:val="32"/>
          <w:szCs w:val="28"/>
        </w:rPr>
      </w:pPr>
      <w:r w:rsidRPr="00222684">
        <w:rPr>
          <w:rFonts w:ascii="Times New Roman" w:hAnsi="Times New Roman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222684">
        <w:rPr>
          <w:rFonts w:ascii="Times New Roman" w:hAnsi="Times New Roman" w:cs="Times New Roman"/>
          <w:sz w:val="32"/>
          <w:szCs w:val="28"/>
        </w:rPr>
        <w:t xml:space="preserve"> </w:t>
      </w:r>
      <w:r w:rsidRPr="00222684">
        <w:rPr>
          <w:rFonts w:ascii="Times New Roman" w:hAnsi="Times New Roman" w:cs="Times New Roman"/>
          <w:b/>
          <w:sz w:val="32"/>
          <w:szCs w:val="28"/>
        </w:rPr>
        <w:t xml:space="preserve">Сценарий открытого мероприятия </w:t>
      </w:r>
    </w:p>
    <w:p w:rsidR="00222684" w:rsidRPr="00222684" w:rsidRDefault="00222684" w:rsidP="00222684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22684">
        <w:rPr>
          <w:rFonts w:ascii="Monotype Corsiva" w:hAnsi="Monotype Corsiva" w:cs="Times New Roman"/>
          <w:b/>
          <w:color w:val="FF0000"/>
          <w:sz w:val="48"/>
          <w:szCs w:val="28"/>
        </w:rPr>
        <w:t>"С чего начинается Родина"</w:t>
      </w: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222684">
      <w:pPr>
        <w:spacing w:after="0" w:line="10" w:lineRule="atLeast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762375"/>
            <wp:effectExtent l="19050" t="0" r="9525" b="0"/>
            <wp:docPr id="2" name="Рисунок 2" descr="C:\Users\HP1\Desktop\все\документы завуч\отчеты 2015\Отчет с чего начинается Родина\с чего нач.родина\20160311_12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1\Desktop\все\документы завуч\отчеты 2015\Отчет с чего начинается Родина\с чего нач.родина\20160311_125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222684">
      <w:pPr>
        <w:tabs>
          <w:tab w:val="left" w:pos="7320"/>
        </w:tabs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Подготовила </w:t>
      </w:r>
    </w:p>
    <w:p w:rsidR="00222684" w:rsidRDefault="00222684" w:rsidP="00222684">
      <w:pPr>
        <w:tabs>
          <w:tab w:val="left" w:pos="7320"/>
        </w:tabs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Курбанова П.А.</w:t>
      </w:r>
    </w:p>
    <w:p w:rsidR="00222684" w:rsidRDefault="00222684" w:rsidP="00222684">
      <w:pPr>
        <w:tabs>
          <w:tab w:val="left" w:pos="7875"/>
        </w:tabs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222684" w:rsidRDefault="0022268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Ведущий: 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Добрый день, дорогие друзья! Мы рады приветствовать вас на нашем празднике, который посвящён самому дорогому – любви к Родине.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Россия! Как из песни слово!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Берёзок юная листва,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Кругом леса, поля и реки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Раздолье – русская душа.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Люблю тебя, моя Россия,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За ясный свет твоих очей,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За ум, за подвиги святые,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За голос звонкий, как ручей.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Люблю, глубоко понимаю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Степей задумчивую грусть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Люблю все то, что называю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Одним широким словом – Русь!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DA599B" w:rsidRDefault="00344701" w:rsidP="00344701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A599B" w:rsidRPr="00DA599B" w:rsidRDefault="00DA599B" w:rsidP="00344701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  <w:r w:rsidRPr="00DA599B">
        <w:rPr>
          <w:rFonts w:ascii="Times New Roman" w:hAnsi="Times New Roman" w:cs="Times New Roman"/>
          <w:b/>
          <w:sz w:val="28"/>
          <w:szCs w:val="28"/>
        </w:rPr>
        <w:t>Танец с полотнами</w:t>
      </w:r>
    </w:p>
    <w:p w:rsidR="00344701" w:rsidRPr="00145614" w:rsidRDefault="00DA599B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Что такое Россия?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Равнины?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Ледяное мерцание звезд?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Гул тайги? Снеговые вершины?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Иль свечение белых берез?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Да, все так,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Но не только... не только...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В ней есть север, и юг, и восток,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И ее соловьиное горло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Исторгает печаль и восторг.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Ее речь </w:t>
      </w:r>
      <w:proofErr w:type="spellStart"/>
      <w:r w:rsidRPr="00145614">
        <w:rPr>
          <w:rFonts w:ascii="Times New Roman" w:hAnsi="Times New Roman" w:cs="Times New Roman"/>
          <w:sz w:val="28"/>
          <w:szCs w:val="28"/>
        </w:rPr>
        <w:t>неторопна</w:t>
      </w:r>
      <w:proofErr w:type="spellEnd"/>
      <w:r w:rsidRPr="00145614">
        <w:rPr>
          <w:rFonts w:ascii="Times New Roman" w:hAnsi="Times New Roman" w:cs="Times New Roman"/>
          <w:sz w:val="28"/>
          <w:szCs w:val="28"/>
        </w:rPr>
        <w:t xml:space="preserve">, напевна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И пленяет своей прямотой,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Здесь гордится любая деревня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Неказистой своей красотой,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Эту гордость никто не отнимет,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Хотя кто-то отнять бы не прочь,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Свое сердце Россия вынет,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Если надо кому-то помочь.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Что такое Россия? Не знаю.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Да и кто это знает вообще?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Это за морем пусть гадают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О загадочной русской душе.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Ведущая:   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Задумывались ли вы над вопросом: « Что такое «Родина»? Заурядное сочетание звуков или огромная держава с великой историей? Место, где ты родился и вырос, или просто пятно на карте?». Вот что говорил выдающийся русский педагог К.Д. Ушинский по этому поводу: « Наше Отечество, наша Родина - матушка-Россия. Отечеством зовем Россию потому, что в ней жили испокон веку отцы и деды наши. Родиной  мы зовем потому, что в ней мы родились, в ней говорят родным языком и все в ней для нас родное; матерью - потому, что она вскормила нас своим хлебом, вспоила своими водами, </w:t>
      </w:r>
      <w:r w:rsidRPr="00145614">
        <w:rPr>
          <w:rFonts w:ascii="Times New Roman" w:hAnsi="Times New Roman" w:cs="Times New Roman"/>
          <w:sz w:val="28"/>
          <w:szCs w:val="28"/>
        </w:rPr>
        <w:lastRenderedPageBreak/>
        <w:t xml:space="preserve">выучила своему языку, как мать защищает и бережет нас… Одна у человека родная мать, одна у него и Родина». </w:t>
      </w:r>
    </w:p>
    <w:p w:rsidR="00DA599B" w:rsidRDefault="00DA599B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Ведущий: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Великую землю,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Любимую землю,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Где мы родились и живем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Мы Родиной светлой,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Мы Родиной милой,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Мы Родиной нашей зовем.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«Родина!» - мы произносим,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И в глазах задумчивых у нас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Медленно качается гречиха,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И дымится луч в рассветный час.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 Ведущий: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Речка вспоминается, наверно,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Чистая, прозрачная до дна,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И сережки светятся на вербе,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И в траве </w:t>
      </w:r>
      <w:proofErr w:type="spellStart"/>
      <w:r w:rsidRPr="00145614">
        <w:rPr>
          <w:rFonts w:ascii="Times New Roman" w:hAnsi="Times New Roman" w:cs="Times New Roman"/>
          <w:sz w:val="28"/>
          <w:szCs w:val="28"/>
        </w:rPr>
        <w:t>тропиночка</w:t>
      </w:r>
      <w:proofErr w:type="spellEnd"/>
      <w:r w:rsidRPr="00145614">
        <w:rPr>
          <w:rFonts w:ascii="Times New Roman" w:hAnsi="Times New Roman" w:cs="Times New Roman"/>
          <w:sz w:val="28"/>
          <w:szCs w:val="28"/>
        </w:rPr>
        <w:t xml:space="preserve"> видна.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145614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(Учащиеся </w:t>
      </w:r>
      <w:r w:rsidR="00344701" w:rsidRPr="0014561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«Родина!» - мы говорим, волнуясь,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Даль без края видим пред собой.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Это наше детство, наша юность.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Это все, что мы зовем судьбой.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Родина! Отечество святое!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Перелески, рощи, берега,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Поле от пшеницы золотое,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Голубые от луны стога.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Сладкий запах скошенного сена,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Разговор в деревне нараспев,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Где звезда на </w:t>
      </w:r>
      <w:proofErr w:type="spellStart"/>
      <w:r w:rsidRPr="00145614">
        <w:rPr>
          <w:rFonts w:ascii="Times New Roman" w:hAnsi="Times New Roman" w:cs="Times New Roman"/>
          <w:sz w:val="28"/>
          <w:szCs w:val="28"/>
        </w:rPr>
        <w:t>ставеньку</w:t>
      </w:r>
      <w:proofErr w:type="spellEnd"/>
      <w:r w:rsidRPr="00145614">
        <w:rPr>
          <w:rFonts w:ascii="Times New Roman" w:hAnsi="Times New Roman" w:cs="Times New Roman"/>
          <w:sz w:val="28"/>
          <w:szCs w:val="28"/>
        </w:rPr>
        <w:t xml:space="preserve"> присела,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До земли чуть-чуть не долетев.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Родина! Земля отцов и дедов!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Мы влюбились в эти клевера,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Родниковой свежести отведав,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lastRenderedPageBreak/>
        <w:t xml:space="preserve">С краешка звенящего ведра.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Это позабудется едва ли,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И навек останется святым...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Землю ту, что Родиной назвали,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 xml:space="preserve"> Коль придется, сердцем защитим.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344701" w:rsidRPr="008B3306" w:rsidRDefault="00344701" w:rsidP="00344701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  <w:r w:rsidRPr="008B3306">
        <w:rPr>
          <w:rFonts w:ascii="Times New Roman" w:hAnsi="Times New Roman" w:cs="Times New Roman"/>
          <w:b/>
          <w:sz w:val="28"/>
          <w:szCs w:val="28"/>
        </w:rPr>
        <w:t xml:space="preserve">Песня «С чего начинается Родина» Музыка: В. </w:t>
      </w:r>
      <w:proofErr w:type="spellStart"/>
      <w:r w:rsidRPr="008B3306">
        <w:rPr>
          <w:rFonts w:ascii="Times New Roman" w:hAnsi="Times New Roman" w:cs="Times New Roman"/>
          <w:b/>
          <w:sz w:val="28"/>
          <w:szCs w:val="28"/>
        </w:rPr>
        <w:t>Баснера</w:t>
      </w:r>
      <w:proofErr w:type="spellEnd"/>
      <w:r w:rsidRPr="008B33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4701" w:rsidRPr="008B3306" w:rsidRDefault="00344701" w:rsidP="00344701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  <w:r w:rsidRPr="008B3306">
        <w:rPr>
          <w:rFonts w:ascii="Times New Roman" w:hAnsi="Times New Roman" w:cs="Times New Roman"/>
          <w:b/>
          <w:sz w:val="28"/>
          <w:szCs w:val="28"/>
        </w:rPr>
        <w:t xml:space="preserve">Слова: М. </w:t>
      </w:r>
      <w:proofErr w:type="spellStart"/>
      <w:r w:rsidRPr="008B3306"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 w:rsidRPr="008B3306">
        <w:rPr>
          <w:rFonts w:ascii="Times New Roman" w:hAnsi="Times New Roman" w:cs="Times New Roman"/>
          <w:b/>
          <w:sz w:val="28"/>
          <w:szCs w:val="28"/>
        </w:rPr>
        <w:t xml:space="preserve"> (клип)</w:t>
      </w:r>
    </w:p>
    <w:p w:rsidR="00344701" w:rsidRPr="00CA5A02" w:rsidRDefault="00344701" w:rsidP="00344701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  <w:r w:rsidRPr="00CA5A0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С чего начинается Родина? Конечно же, с малой родины - с той улицы, где есть верные друзья, со школы, где встречаемся с первыми радостями и трудностями, с русской задушевной песней, с березками в палисаднике, или же с высоких гор, с зажигательной лезгинки , с полета орла.</w:t>
      </w:r>
    </w:p>
    <w:p w:rsidR="00344701" w:rsidRPr="00CA5A02" w:rsidRDefault="00344701" w:rsidP="00344701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  <w:r w:rsidRPr="00CA5A02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344701" w:rsidRPr="00145614" w:rsidRDefault="00344701" w:rsidP="00344701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У каждого человека есть своя малая родина. Это то место на земле, где человек родился и вырос, где находятся могилы его предков, где он познал первые радости и неудачи и где все кажется ему особенным, прекрасным, родным. Пройдет время, и многих из вас уведет дорога из родного дома.</w:t>
      </w:r>
    </w:p>
    <w:p w:rsidR="00145614" w:rsidRPr="00CA5A02" w:rsidRDefault="00145614" w:rsidP="00145614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  <w:r w:rsidRPr="00CA5A0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145614" w:rsidRPr="00145614" w:rsidRDefault="00145614" w:rsidP="00145614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 w:rsidRPr="00145614">
        <w:rPr>
          <w:rFonts w:ascii="Times New Roman" w:hAnsi="Times New Roman" w:cs="Times New Roman"/>
          <w:sz w:val="28"/>
          <w:szCs w:val="28"/>
        </w:rPr>
        <w:t>Но сколько бы лет ни прошло, вы всегда будете помнить свои родные места и они будут сниться вам, и хотя бы мысленно вы будете возвращаться к речке, где водятся караси и щуки, к своей улице, родному дому, школе. Ведь не случайно в трудные, критические минуты своей жизни люди вспоминают место, где родился, где прошло детство, т. е. свою малую родину как часть большого Отечества.</w:t>
      </w:r>
    </w:p>
    <w:p w:rsidR="00145614" w:rsidRDefault="00145614" w:rsidP="00145614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  <w:r w:rsidRPr="00145614">
        <w:rPr>
          <w:rFonts w:ascii="Times New Roman" w:hAnsi="Times New Roman" w:cs="Times New Roman"/>
          <w:b/>
          <w:sz w:val="28"/>
          <w:szCs w:val="28"/>
        </w:rPr>
        <w:t>Стихотворение нашего земляка Широкова "На широте родного дома"</w:t>
      </w:r>
    </w:p>
    <w:p w:rsidR="0061343D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 xml:space="preserve">На широте родного дома 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Мне так повеяло теплом!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Я вижу садик с огородом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ветку груши под окном,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палисадника цветенье,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чисто домик подметён,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 xml:space="preserve">Где я мальчишка босоногий 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В соседку Нину был влюблён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 xml:space="preserve">И наша мелкая </w:t>
      </w:r>
      <w:proofErr w:type="spellStart"/>
      <w:r w:rsidRPr="00DF39E9">
        <w:rPr>
          <w:rFonts w:ascii="Times New Roman" w:hAnsi="Times New Roman" w:cs="Times New Roman"/>
          <w:sz w:val="28"/>
          <w:szCs w:val="20"/>
        </w:rPr>
        <w:t>Кардонка</w:t>
      </w:r>
      <w:proofErr w:type="spellEnd"/>
      <w:r w:rsidRPr="00DF39E9">
        <w:rPr>
          <w:rFonts w:ascii="Times New Roman" w:hAnsi="Times New Roman" w:cs="Times New Roman"/>
          <w:sz w:val="28"/>
          <w:szCs w:val="20"/>
        </w:rPr>
        <w:t>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 xml:space="preserve">С горбатым </w:t>
      </w:r>
      <w:proofErr w:type="spellStart"/>
      <w:r w:rsidRPr="00DF39E9">
        <w:rPr>
          <w:rFonts w:ascii="Times New Roman" w:hAnsi="Times New Roman" w:cs="Times New Roman"/>
          <w:sz w:val="28"/>
          <w:szCs w:val="20"/>
        </w:rPr>
        <w:t>ветхеньким</w:t>
      </w:r>
      <w:proofErr w:type="spellEnd"/>
      <w:r w:rsidRPr="00DF39E9">
        <w:rPr>
          <w:rFonts w:ascii="Times New Roman" w:hAnsi="Times New Roman" w:cs="Times New Roman"/>
          <w:sz w:val="28"/>
          <w:szCs w:val="20"/>
        </w:rPr>
        <w:t xml:space="preserve"> мостом,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Где верб зелёное склоненье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 xml:space="preserve">И с </w:t>
      </w:r>
      <w:proofErr w:type="spellStart"/>
      <w:r w:rsidRPr="00DF39E9">
        <w:rPr>
          <w:rFonts w:ascii="Times New Roman" w:hAnsi="Times New Roman" w:cs="Times New Roman"/>
          <w:sz w:val="28"/>
          <w:szCs w:val="20"/>
        </w:rPr>
        <w:t>ремезиновым</w:t>
      </w:r>
      <w:proofErr w:type="spellEnd"/>
      <w:r w:rsidRPr="00DF39E9">
        <w:rPr>
          <w:rFonts w:ascii="Times New Roman" w:hAnsi="Times New Roman" w:cs="Times New Roman"/>
          <w:sz w:val="28"/>
          <w:szCs w:val="20"/>
        </w:rPr>
        <w:t xml:space="preserve"> гнездом.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Мне воздух осени знакомый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запах спелости кругом,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я не в Тихом океане,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lastRenderedPageBreak/>
        <w:t xml:space="preserve">А в </w:t>
      </w:r>
      <w:proofErr w:type="spellStart"/>
      <w:r w:rsidRPr="00DF39E9">
        <w:rPr>
          <w:rFonts w:ascii="Times New Roman" w:hAnsi="Times New Roman" w:cs="Times New Roman"/>
          <w:sz w:val="28"/>
          <w:szCs w:val="20"/>
        </w:rPr>
        <w:t>Бирюзяке</w:t>
      </w:r>
      <w:proofErr w:type="spellEnd"/>
      <w:r w:rsidRPr="00DF39E9">
        <w:rPr>
          <w:rFonts w:ascii="Times New Roman" w:hAnsi="Times New Roman" w:cs="Times New Roman"/>
          <w:sz w:val="28"/>
          <w:szCs w:val="20"/>
        </w:rPr>
        <w:t xml:space="preserve">  и с отцом.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Меня возил он на покосы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копны складывать учил,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ранки разною травою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Прям в поле как лечить учил.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запах сена молодого,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блеск росинки на траве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Средь вод безбрежных океана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 xml:space="preserve">С тоскою </w:t>
      </w:r>
      <w:proofErr w:type="spellStart"/>
      <w:r w:rsidRPr="00DF39E9">
        <w:rPr>
          <w:rFonts w:ascii="Times New Roman" w:hAnsi="Times New Roman" w:cs="Times New Roman"/>
          <w:sz w:val="28"/>
          <w:szCs w:val="20"/>
        </w:rPr>
        <w:t>вспомнилися</w:t>
      </w:r>
      <w:proofErr w:type="spellEnd"/>
      <w:r w:rsidRPr="00DF39E9">
        <w:rPr>
          <w:rFonts w:ascii="Times New Roman" w:hAnsi="Times New Roman" w:cs="Times New Roman"/>
          <w:sz w:val="28"/>
          <w:szCs w:val="20"/>
        </w:rPr>
        <w:t xml:space="preserve"> мне.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А мне б сейчас в поля степные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И в огород у речки той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Все это - матушка Россия ,</w:t>
      </w:r>
    </w:p>
    <w:p w:rsidR="0061343D" w:rsidRPr="00DF39E9" w:rsidRDefault="0061343D" w:rsidP="0061343D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F39E9">
        <w:rPr>
          <w:rFonts w:ascii="Times New Roman" w:hAnsi="Times New Roman" w:cs="Times New Roman"/>
          <w:sz w:val="28"/>
          <w:szCs w:val="20"/>
        </w:rPr>
        <w:t>Там уголок родимый мой.</w:t>
      </w:r>
    </w:p>
    <w:p w:rsidR="0061343D" w:rsidRDefault="0061343D" w:rsidP="00145614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5614" w:rsidRDefault="00145614" w:rsidP="00145614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145614" w:rsidRDefault="00145614" w:rsidP="00145614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малая Родина-Дагестан! В переводе "страна гор"</w:t>
      </w:r>
      <w:r w:rsidR="00DA599B">
        <w:rPr>
          <w:rFonts w:ascii="Times New Roman" w:hAnsi="Times New Roman" w:cs="Times New Roman"/>
          <w:sz w:val="28"/>
          <w:szCs w:val="28"/>
        </w:rPr>
        <w:t>.Удивительно богат наш край своими великими горами, цветущими садами и чистыми ручьями. Дагестан- многонациональная страна, с сложившимися веками традициями и обычаями.</w:t>
      </w:r>
    </w:p>
    <w:p w:rsidR="00DA599B" w:rsidRDefault="00DA599B" w:rsidP="00145614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DA599B" w:rsidRDefault="00DA599B" w:rsidP="00145614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различие языков, обычаев и традиций, народ Дагестана всегда был очень дружным.</w:t>
      </w:r>
    </w:p>
    <w:p w:rsidR="00DA599B" w:rsidRDefault="00DA599B" w:rsidP="00145614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99B">
        <w:rPr>
          <w:rFonts w:ascii="Times New Roman" w:hAnsi="Times New Roman" w:cs="Times New Roman"/>
          <w:b/>
          <w:sz w:val="28"/>
          <w:szCs w:val="28"/>
        </w:rPr>
        <w:t>Танец друзей</w:t>
      </w:r>
    </w:p>
    <w:p w:rsidR="00DA599B" w:rsidRDefault="00DA599B" w:rsidP="00DA599B">
      <w:pPr>
        <w:spacing w:line="405" w:lineRule="atLeast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DA599B">
        <w:rPr>
          <w:rFonts w:ascii="Times New Roman" w:hAnsi="Times New Roman" w:cs="Times New Roman"/>
          <w:color w:val="000000"/>
          <w:sz w:val="28"/>
          <w:szCs w:val="27"/>
        </w:rPr>
        <w:t>1 ведущий: Существуют 10 законов по к</w:t>
      </w:r>
      <w:r w:rsidR="00CA5A02">
        <w:rPr>
          <w:rFonts w:ascii="Times New Roman" w:hAnsi="Times New Roman" w:cs="Times New Roman"/>
          <w:color w:val="000000"/>
          <w:sz w:val="28"/>
          <w:szCs w:val="27"/>
        </w:rPr>
        <w:t>оторым живут народы Дагестана.</w:t>
      </w:r>
      <w:r w:rsidR="00CA5A02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1 Любовь к родному очагу, народу, родной земле</w:t>
      </w:r>
      <w:r w:rsidRPr="00DA599B">
        <w:rPr>
          <w:rStyle w:val="apple-converted-space"/>
          <w:rFonts w:ascii="Times New Roman" w:hAnsi="Times New Roman" w:cs="Times New Roman"/>
          <w:color w:val="000000"/>
          <w:sz w:val="28"/>
          <w:szCs w:val="27"/>
        </w:rPr>
        <w:t> 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(«Человек без Родины, что соловей без песни», «Родина - мать, а чужбина -мачеха».)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2.Справедливость и честность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(«Лжец на почетном месте однажды только может сесть, пока еще не всем известно, кто он на самом деле есть», «Вранье - штука куцехвостая, воровство -</w:t>
      </w:r>
      <w:proofErr w:type="spellStart"/>
      <w:r w:rsidRPr="00DA599B">
        <w:rPr>
          <w:rFonts w:ascii="Times New Roman" w:hAnsi="Times New Roman" w:cs="Times New Roman"/>
          <w:color w:val="000000"/>
          <w:sz w:val="28"/>
          <w:szCs w:val="27"/>
        </w:rPr>
        <w:t>криволи</w:t>
      </w:r>
      <w:r w:rsidR="00CA5A02">
        <w:rPr>
          <w:rFonts w:ascii="Times New Roman" w:hAnsi="Times New Roman" w:cs="Times New Roman"/>
          <w:color w:val="000000"/>
          <w:sz w:val="28"/>
          <w:szCs w:val="27"/>
        </w:rPr>
        <w:t>цее</w:t>
      </w:r>
      <w:proofErr w:type="spellEnd"/>
      <w:r w:rsidR="00CA5A02">
        <w:rPr>
          <w:rFonts w:ascii="Times New Roman" w:hAnsi="Times New Roman" w:cs="Times New Roman"/>
          <w:color w:val="000000"/>
          <w:sz w:val="28"/>
          <w:szCs w:val="27"/>
        </w:rPr>
        <w:t>, а обман - коротконогий».)</w:t>
      </w:r>
      <w:r w:rsidR="00CA5A02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3. Доброта, великодушие, милосердие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(«Добро добром оплатишь - молодец, на зло добром ответишь - ты мудрец</w:t>
      </w:r>
      <w:r w:rsidR="00CA5A02">
        <w:rPr>
          <w:rFonts w:ascii="Times New Roman" w:hAnsi="Times New Roman" w:cs="Times New Roman"/>
          <w:color w:val="000000"/>
          <w:sz w:val="28"/>
          <w:szCs w:val="27"/>
        </w:rPr>
        <w:t>», «Злому ослу - тяжела ноша».)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4. Честь и собственное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(«Чем без чести жить - корпеть, лучше с честью умереть». «Кто себя не уважает, тот не уважает и других».)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lastRenderedPageBreak/>
        <w:t>5. Скромность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(«Кто нос задирает, обязательно споткнется», «Не задирай голову, расшибешься о скалу».)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6. Рассудительность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(«Сначала подумай, затем выскажись», «Была бы голова, а папаха найдется».)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7. Дружба и коллективизм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(«Колос к колосу - сноп получается», «Коль есть друзья, так сбереги, не сбережешь, они враги».)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8. Уважение к людям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(«Коль старика с тобою рядом нет, ты хоть со старым пнем держи ответ», «Кто людей уважает, тот вовек не погибнет».)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9. Трудолюбие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(«Дерево ценится плодами, человек - трудами», «Труд и терпение превращаются в золото».)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CA5A02">
        <w:rPr>
          <w:rFonts w:ascii="Times New Roman" w:hAnsi="Times New Roman" w:cs="Times New Roman"/>
          <w:b/>
          <w:color w:val="000000"/>
          <w:sz w:val="28"/>
          <w:szCs w:val="27"/>
        </w:rPr>
        <w:t>10. Бережливость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  <w:t>(«Кто не ценит копейку, тому и рубль нипочем», «Кто не ценит малого, тому и большое не оценит.)</w:t>
      </w:r>
      <w:r w:rsidRPr="00DA599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DA599B">
        <w:rPr>
          <w:rFonts w:ascii="Times New Roman" w:hAnsi="Times New Roman" w:cs="Times New Roman"/>
          <w:b/>
          <w:color w:val="000000"/>
          <w:sz w:val="28"/>
          <w:szCs w:val="27"/>
        </w:rPr>
        <w:t>Песня про Дагестан</w:t>
      </w:r>
    </w:p>
    <w:p w:rsidR="00DA599B" w:rsidRPr="00F83EA5" w:rsidRDefault="00F83EA5" w:rsidP="00DA599B">
      <w:pPr>
        <w:spacing w:line="405" w:lineRule="atLeast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D50682">
        <w:rPr>
          <w:rFonts w:ascii="Times New Roman" w:hAnsi="Times New Roman" w:cs="Times New Roman"/>
          <w:b/>
          <w:color w:val="000000"/>
          <w:sz w:val="27"/>
          <w:szCs w:val="27"/>
        </w:rPr>
        <w:t>1 ведущий: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Современный Дагестан славится известными учеными, инженерами, врачами, экономистами, философами, историками, языковедами, прославленными рабочими, земледельцами, животноводами, ювелирами, строителями, виноградарями.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D50682">
        <w:rPr>
          <w:rFonts w:ascii="Times New Roman" w:hAnsi="Times New Roman" w:cs="Times New Roman"/>
          <w:b/>
          <w:color w:val="000000"/>
          <w:sz w:val="27"/>
          <w:szCs w:val="27"/>
        </w:rPr>
        <w:t>2 ведущий: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Родом из Дагестана прославленные генералы: Магомед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Танкаев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, отец и сын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Халиловы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Магомед-Ганифа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Галжи-Курбан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Шайдаевы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, Омар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Муртузалиев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; адмиралы: Георгий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Лезгинцев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и Альберт Гаджиев. Прославленные герои России летчик - космонавт Мусса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Манаров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и летчик -испытатель Магомед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Толбоев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D50682">
        <w:rPr>
          <w:rFonts w:ascii="Times New Roman" w:hAnsi="Times New Roman" w:cs="Times New Roman"/>
          <w:b/>
          <w:color w:val="000000"/>
          <w:sz w:val="27"/>
          <w:szCs w:val="27"/>
        </w:rPr>
        <w:t>1 ведущий: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Далеко за пределами Дагестана известны народные поэты и писатели: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Гамзат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Цадаса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, Расул Гамзатов, Фазу Алиева, 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Кияс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Меджидов и др. Сегодня в Дагестане более 100 писателей и поэтов.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D50682">
        <w:rPr>
          <w:rFonts w:ascii="Times New Roman" w:hAnsi="Times New Roman" w:cs="Times New Roman"/>
          <w:b/>
          <w:color w:val="000000"/>
          <w:sz w:val="27"/>
          <w:szCs w:val="27"/>
        </w:rPr>
        <w:t>2 ведущий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: Дагестан страна изумительного искусства. Очень популярны во 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lastRenderedPageBreak/>
        <w:t>всей стране прославленные ансамбли песни и танцев: «Лезгинка», «</w:t>
      </w:r>
      <w:proofErr w:type="spellStart"/>
      <w:r w:rsidRPr="00F83EA5">
        <w:rPr>
          <w:rFonts w:ascii="Times New Roman" w:hAnsi="Times New Roman" w:cs="Times New Roman"/>
          <w:color w:val="000000"/>
          <w:sz w:val="27"/>
          <w:szCs w:val="27"/>
        </w:rPr>
        <w:t>Казн</w:t>
      </w:r>
      <w:proofErr w:type="spellEnd"/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Кумух», « Асса», «Счастливое детство». У народов Дагестана свои национальные театры и богатейшие музеи.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  <w:t>1 ведущий: Культурное наследие Дагестана безмерно велико. Оно веками создавалось нашими заботливыми отцами, дедами, прадедами. Может быть и вы, в свое время внесете свой вклад в развитие нашей Родины.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D50682">
        <w:rPr>
          <w:rFonts w:ascii="Times New Roman" w:hAnsi="Times New Roman" w:cs="Times New Roman"/>
          <w:b/>
          <w:color w:val="000000"/>
          <w:sz w:val="27"/>
          <w:szCs w:val="27"/>
        </w:rPr>
        <w:t>2 ведущий: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t xml:space="preserve"> Хочется, чтобы вы навсегда запомнили, что самое дорогое и великое богатство -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  <w:t>дружба между народами.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83EA5">
        <w:rPr>
          <w:rFonts w:ascii="Times New Roman" w:hAnsi="Times New Roman" w:cs="Times New Roman"/>
          <w:b/>
          <w:i/>
          <w:iCs/>
          <w:color w:val="000000"/>
          <w:sz w:val="27"/>
          <w:szCs w:val="27"/>
          <w:bdr w:val="none" w:sz="0" w:space="0" w:color="auto" w:frame="1"/>
        </w:rPr>
        <w:t>Дети исполняют песню «Я, ты, он, она…»</w:t>
      </w:r>
      <w:r w:rsidRPr="00F83EA5">
        <w:rPr>
          <w:rFonts w:ascii="Times New Roman" w:hAnsi="Times New Roman" w:cs="Times New Roman"/>
          <w:color w:val="000000"/>
          <w:sz w:val="27"/>
          <w:szCs w:val="27"/>
        </w:rPr>
        <w:br/>
      </w:r>
    </w:p>
    <w:p w:rsidR="00DA599B" w:rsidRDefault="00DA599B" w:rsidP="00DA599B">
      <w:pPr>
        <w:spacing w:line="405" w:lineRule="atLeast"/>
        <w:rPr>
          <w:rFonts w:ascii="Arial" w:hAnsi="Arial" w:cs="Arial"/>
          <w:color w:val="000000"/>
          <w:sz w:val="27"/>
          <w:szCs w:val="27"/>
        </w:rPr>
      </w:pPr>
    </w:p>
    <w:p w:rsidR="00DA599B" w:rsidRPr="00DA599B" w:rsidRDefault="00DA599B" w:rsidP="00145614">
      <w:pPr>
        <w:spacing w:after="0" w:line="10" w:lineRule="atLeast"/>
        <w:rPr>
          <w:rFonts w:ascii="Times New Roman" w:hAnsi="Times New Roman" w:cs="Times New Roman"/>
          <w:sz w:val="28"/>
          <w:szCs w:val="28"/>
        </w:rPr>
      </w:pPr>
    </w:p>
    <w:p w:rsidR="00145614" w:rsidRPr="00DA599B" w:rsidRDefault="00145614" w:rsidP="00145614">
      <w:pPr>
        <w:spacing w:after="0" w:line="1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44701" w:rsidRPr="00FA60D5" w:rsidRDefault="00344701" w:rsidP="00344701">
      <w:pPr>
        <w:spacing w:after="0" w:line="10" w:lineRule="atLeast"/>
        <w:rPr>
          <w:rFonts w:ascii="Times New Roman" w:hAnsi="Times New Roman" w:cs="Times New Roman"/>
        </w:rPr>
      </w:pPr>
    </w:p>
    <w:p w:rsidR="00544BE4" w:rsidRDefault="00544BE4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/>
    <w:p w:rsidR="00C15333" w:rsidRDefault="00C15333" w:rsidP="00C15333">
      <w:pPr>
        <w:jc w:val="center"/>
        <w:rPr>
          <w:rFonts w:ascii="Times New Roman" w:hAnsi="Times New Roman" w:cs="Times New Roman"/>
          <w:sz w:val="28"/>
        </w:rPr>
      </w:pPr>
      <w:r w:rsidRPr="00C15333">
        <w:rPr>
          <w:rFonts w:ascii="Times New Roman" w:hAnsi="Times New Roman" w:cs="Times New Roman"/>
          <w:sz w:val="28"/>
        </w:rPr>
        <w:t>МКОУ "</w:t>
      </w:r>
      <w:proofErr w:type="spellStart"/>
      <w:r w:rsidRPr="00C15333">
        <w:rPr>
          <w:rFonts w:ascii="Times New Roman" w:hAnsi="Times New Roman" w:cs="Times New Roman"/>
          <w:sz w:val="28"/>
        </w:rPr>
        <w:t>Новобирюзякская</w:t>
      </w:r>
      <w:proofErr w:type="spellEnd"/>
      <w:r w:rsidRPr="00C15333">
        <w:rPr>
          <w:rFonts w:ascii="Times New Roman" w:hAnsi="Times New Roman" w:cs="Times New Roman"/>
          <w:sz w:val="28"/>
        </w:rPr>
        <w:t xml:space="preserve"> СОШ"</w:t>
      </w:r>
    </w:p>
    <w:p w:rsidR="00C15333" w:rsidRDefault="00C15333" w:rsidP="00C1533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Сценарий открытого мероприятия</w:t>
      </w:r>
    </w:p>
    <w:p w:rsidR="00C15333" w:rsidRDefault="00C15333" w:rsidP="00C15333">
      <w:pPr>
        <w:jc w:val="center"/>
        <w:rPr>
          <w:rFonts w:ascii="Times New Roman" w:hAnsi="Times New Roman" w:cs="Times New Roman"/>
          <w:sz w:val="28"/>
        </w:rPr>
      </w:pPr>
    </w:p>
    <w:p w:rsidR="00C15333" w:rsidRDefault="008A6916" w:rsidP="00C15333">
      <w:pPr>
        <w:jc w:val="center"/>
        <w:rPr>
          <w:rFonts w:ascii="Times New Roman" w:hAnsi="Times New Roman" w:cs="Times New Roman"/>
          <w:sz w:val="28"/>
        </w:rPr>
      </w:pPr>
      <w:r w:rsidRPr="008A6916">
        <w:rPr>
          <w:rFonts w:ascii="Times New Roman" w:hAnsi="Times New Roman" w:cs="Times New Roman"/>
          <w:sz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46.5pt;height:362.25pt" adj="5665,10800" fillcolor="black">
            <v:shadow color="#868686"/>
            <v:textpath style="font-family:&quot;Impact&quot;;v-text-kern:t" trim="t" fitpath="t" xscale="f" string="&quot;С&#10;чего начинается &#10;Родина&quot;"/>
          </v:shape>
        </w:pict>
      </w:r>
    </w:p>
    <w:p w:rsidR="00C15333" w:rsidRPr="00C15333" w:rsidRDefault="00C15333" w:rsidP="00C15333">
      <w:pPr>
        <w:rPr>
          <w:rFonts w:ascii="Times New Roman" w:hAnsi="Times New Roman" w:cs="Times New Roman"/>
          <w:sz w:val="28"/>
        </w:rPr>
      </w:pPr>
    </w:p>
    <w:p w:rsidR="00C15333" w:rsidRPr="00C15333" w:rsidRDefault="00C15333" w:rsidP="00C15333">
      <w:pPr>
        <w:rPr>
          <w:rFonts w:ascii="Times New Roman" w:hAnsi="Times New Roman" w:cs="Times New Roman"/>
          <w:sz w:val="28"/>
        </w:rPr>
      </w:pPr>
    </w:p>
    <w:p w:rsidR="00C15333" w:rsidRPr="00C15333" w:rsidRDefault="00C15333" w:rsidP="00C15333">
      <w:pPr>
        <w:rPr>
          <w:rFonts w:ascii="Times New Roman" w:hAnsi="Times New Roman" w:cs="Times New Roman"/>
          <w:sz w:val="28"/>
        </w:rPr>
      </w:pPr>
    </w:p>
    <w:p w:rsidR="00C15333" w:rsidRPr="00C15333" w:rsidRDefault="00C15333" w:rsidP="00C15333">
      <w:pPr>
        <w:rPr>
          <w:rFonts w:ascii="Times New Roman" w:hAnsi="Times New Roman" w:cs="Times New Roman"/>
          <w:sz w:val="28"/>
        </w:rPr>
      </w:pPr>
    </w:p>
    <w:p w:rsidR="00C15333" w:rsidRDefault="00C15333" w:rsidP="00C15333">
      <w:pPr>
        <w:rPr>
          <w:rFonts w:ascii="Times New Roman" w:hAnsi="Times New Roman" w:cs="Times New Roman"/>
          <w:sz w:val="28"/>
        </w:rPr>
      </w:pPr>
    </w:p>
    <w:p w:rsidR="00C15333" w:rsidRDefault="00C15333" w:rsidP="00C15333">
      <w:pPr>
        <w:tabs>
          <w:tab w:val="left" w:pos="79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Подготовила</w:t>
      </w:r>
    </w:p>
    <w:p w:rsidR="00C15333" w:rsidRDefault="00C15333" w:rsidP="00C15333">
      <w:pPr>
        <w:tabs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завуч по ВР</w:t>
      </w:r>
    </w:p>
    <w:p w:rsidR="00C15333" w:rsidRPr="00C15333" w:rsidRDefault="00C15333" w:rsidP="00C15333">
      <w:pPr>
        <w:tabs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Курбанова П.А.</w:t>
      </w:r>
    </w:p>
    <w:sectPr w:rsidR="00C15333" w:rsidRPr="00C15333" w:rsidSect="0054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4701"/>
    <w:rsid w:val="00145614"/>
    <w:rsid w:val="00222684"/>
    <w:rsid w:val="00344701"/>
    <w:rsid w:val="0038534D"/>
    <w:rsid w:val="00525C2A"/>
    <w:rsid w:val="00544BE4"/>
    <w:rsid w:val="00605AC6"/>
    <w:rsid w:val="0061343D"/>
    <w:rsid w:val="007075D9"/>
    <w:rsid w:val="007C3792"/>
    <w:rsid w:val="00862321"/>
    <w:rsid w:val="00883385"/>
    <w:rsid w:val="008914D5"/>
    <w:rsid w:val="008A6916"/>
    <w:rsid w:val="008B3306"/>
    <w:rsid w:val="00C06818"/>
    <w:rsid w:val="00C15333"/>
    <w:rsid w:val="00CA5A02"/>
    <w:rsid w:val="00D50682"/>
    <w:rsid w:val="00DA599B"/>
    <w:rsid w:val="00F8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599B"/>
  </w:style>
  <w:style w:type="paragraph" w:styleId="a3">
    <w:name w:val="Balloon Text"/>
    <w:basedOn w:val="a"/>
    <w:link w:val="a4"/>
    <w:uiPriority w:val="99"/>
    <w:semiHidden/>
    <w:unhideWhenUsed/>
    <w:rsid w:val="0022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95BA8-534B-4489-9C1B-43F5A03CC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cp:lastPrinted>2017-02-10T08:20:00Z</cp:lastPrinted>
  <dcterms:created xsi:type="dcterms:W3CDTF">2022-01-25T06:18:00Z</dcterms:created>
  <dcterms:modified xsi:type="dcterms:W3CDTF">2022-01-25T06:18:00Z</dcterms:modified>
</cp:coreProperties>
</file>